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87" w:rsidRDefault="00887387" w:rsidP="00201D6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72"/>
          <w:szCs w:val="72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72"/>
          <w:szCs w:val="72"/>
          <w:lang w:val="ru-RU" w:eastAsia="ru-RU" w:bidi="ar-SA"/>
        </w:rPr>
      </w:pPr>
    </w:p>
    <w:p w:rsidR="00CC36FE" w:rsidRP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72"/>
          <w:szCs w:val="72"/>
          <w:lang w:val="ru-RU" w:eastAsia="ru-RU" w:bidi="ar-SA"/>
        </w:rPr>
      </w:pPr>
      <w:r w:rsidRPr="00CC36FE">
        <w:rPr>
          <w:rFonts w:ascii="Times New Roman" w:hAnsi="Times New Roman"/>
          <w:b/>
          <w:bCs/>
          <w:color w:val="000000" w:themeColor="text1"/>
          <w:sz w:val="72"/>
          <w:szCs w:val="72"/>
          <w:lang w:val="ru-RU" w:eastAsia="ru-RU" w:bidi="ar-SA"/>
        </w:rPr>
        <w:t xml:space="preserve">Выращивание томатов </w:t>
      </w:r>
    </w:p>
    <w:p w:rsidR="00CC36FE" w:rsidRP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72"/>
          <w:szCs w:val="72"/>
          <w:lang w:val="ru-RU" w:eastAsia="ru-RU" w:bidi="ar-SA"/>
        </w:rPr>
      </w:pPr>
      <w:r w:rsidRPr="00CC36FE">
        <w:rPr>
          <w:rFonts w:ascii="Times New Roman" w:hAnsi="Times New Roman"/>
          <w:b/>
          <w:bCs/>
          <w:color w:val="000000" w:themeColor="text1"/>
          <w:sz w:val="72"/>
          <w:szCs w:val="72"/>
          <w:lang w:val="ru-RU" w:eastAsia="ru-RU" w:bidi="ar-SA"/>
        </w:rPr>
        <w:t xml:space="preserve">в Ставропольском крае </w:t>
      </w: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CC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  <w:r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  <w:t>г. Ставрополь</w:t>
      </w:r>
    </w:p>
    <w:p w:rsidR="00CC36FE" w:rsidRDefault="00CC36FE" w:rsidP="00CC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CC36FE" w:rsidRDefault="00CC36FE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157373" w:rsidRPr="00292021" w:rsidRDefault="00CF72E3" w:rsidP="008E66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</w:pPr>
      <w:r w:rsidRPr="00292021">
        <w:rPr>
          <w:rFonts w:ascii="Times New Roman" w:hAnsi="Times New Roman"/>
          <w:b/>
          <w:bCs/>
          <w:color w:val="000000" w:themeColor="text1"/>
          <w:sz w:val="36"/>
          <w:szCs w:val="36"/>
          <w:lang w:val="ru-RU" w:eastAsia="ru-RU" w:bidi="ar-SA"/>
        </w:rPr>
        <w:t>СОДЕРЖАНИЕ</w:t>
      </w:r>
    </w:p>
    <w:tbl>
      <w:tblPr>
        <w:tblStyle w:val="ac"/>
        <w:tblpPr w:leftFromText="180" w:rightFromText="180" w:vertAnchor="text" w:horzAnchor="margin" w:tblpY="6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85"/>
      </w:tblGrid>
      <w:tr w:rsidR="0026411F" w:rsidRPr="00CF72E3" w:rsidTr="00887387">
        <w:tc>
          <w:tcPr>
            <w:tcW w:w="7621" w:type="dxa"/>
          </w:tcPr>
          <w:p w:rsidR="0026411F" w:rsidRPr="00CF72E3" w:rsidRDefault="0026411F" w:rsidP="00747744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26411F" w:rsidRPr="00CF72E3" w:rsidRDefault="0026411F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</w:tr>
    </w:tbl>
    <w:tbl>
      <w:tblPr>
        <w:tblStyle w:val="ac"/>
        <w:tblW w:w="0" w:type="auto"/>
        <w:tblLook w:val="04A0"/>
      </w:tblPr>
      <w:tblGrid>
        <w:gridCol w:w="817"/>
        <w:gridCol w:w="6379"/>
        <w:gridCol w:w="2436"/>
      </w:tblGrid>
      <w:tr w:rsidR="007D771E" w:rsidRPr="007D771E" w:rsidTr="00934C51">
        <w:tc>
          <w:tcPr>
            <w:tcW w:w="817" w:type="dxa"/>
          </w:tcPr>
          <w:p w:rsidR="007D771E" w:rsidRPr="0033377B" w:rsidRDefault="00934C51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п</w:t>
            </w:r>
            <w:proofErr w:type="spellEnd"/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6379" w:type="dxa"/>
          </w:tcPr>
          <w:p w:rsidR="007D771E" w:rsidRPr="0033377B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Наименование раздела</w:t>
            </w:r>
          </w:p>
        </w:tc>
        <w:tc>
          <w:tcPr>
            <w:tcW w:w="2436" w:type="dxa"/>
          </w:tcPr>
          <w:p w:rsidR="007D771E" w:rsidRPr="0033377B" w:rsidRDefault="00934C51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Номер </w:t>
            </w:r>
            <w:r w:rsidR="007D771E"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страницы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Биологические особенности</w:t>
            </w:r>
          </w:p>
        </w:tc>
        <w:tc>
          <w:tcPr>
            <w:tcW w:w="2436" w:type="dxa"/>
          </w:tcPr>
          <w:p w:rsidR="00887387" w:rsidRPr="007D771E" w:rsidRDefault="00CC36FE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Выбор участка.  Предшественники</w:t>
            </w:r>
          </w:p>
        </w:tc>
        <w:tc>
          <w:tcPr>
            <w:tcW w:w="2436" w:type="dxa"/>
          </w:tcPr>
          <w:p w:rsidR="00887387" w:rsidRPr="007D771E" w:rsidRDefault="00CC36FE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Обработка почвы                                                                                </w:t>
            </w:r>
          </w:p>
        </w:tc>
        <w:tc>
          <w:tcPr>
            <w:tcW w:w="2436" w:type="dxa"/>
          </w:tcPr>
          <w:p w:rsidR="00887387" w:rsidRPr="007D771E" w:rsidRDefault="00CC36FE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Подготовка семян</w:t>
            </w:r>
          </w:p>
        </w:tc>
        <w:tc>
          <w:tcPr>
            <w:tcW w:w="2436" w:type="dxa"/>
          </w:tcPr>
          <w:p w:rsidR="00887387" w:rsidRPr="007D771E" w:rsidRDefault="00CC36FE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Посев</w:t>
            </w:r>
          </w:p>
        </w:tc>
        <w:tc>
          <w:tcPr>
            <w:tcW w:w="2436" w:type="dxa"/>
          </w:tcPr>
          <w:p w:rsidR="00887387" w:rsidRPr="007D771E" w:rsidRDefault="00712F94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Особенности питания и удобрения</w:t>
            </w:r>
          </w:p>
        </w:tc>
        <w:tc>
          <w:tcPr>
            <w:tcW w:w="2436" w:type="dxa"/>
          </w:tcPr>
          <w:p w:rsidR="00887387" w:rsidRPr="007D771E" w:rsidRDefault="00712F94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Рассадный способ выращивания томатов</w:t>
            </w:r>
          </w:p>
        </w:tc>
        <w:tc>
          <w:tcPr>
            <w:tcW w:w="2436" w:type="dxa"/>
          </w:tcPr>
          <w:p w:rsidR="00887387" w:rsidRPr="007D771E" w:rsidRDefault="00934C51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  <w:r w:rsidR="00712F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33377B" w:rsidRPr="007D771E" w:rsidTr="00934C51">
        <w:tc>
          <w:tcPr>
            <w:tcW w:w="817" w:type="dxa"/>
          </w:tcPr>
          <w:p w:rsidR="0033377B" w:rsidRPr="007D771E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7.1</w:t>
            </w:r>
          </w:p>
        </w:tc>
        <w:tc>
          <w:tcPr>
            <w:tcW w:w="6379" w:type="dxa"/>
          </w:tcPr>
          <w:p w:rsidR="0033377B" w:rsidRPr="007D771E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Мульчирование</w:t>
            </w:r>
          </w:p>
        </w:tc>
        <w:tc>
          <w:tcPr>
            <w:tcW w:w="2436" w:type="dxa"/>
          </w:tcPr>
          <w:p w:rsidR="0033377B" w:rsidRDefault="0033377B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  <w:r w:rsidR="00712F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887387" w:rsidRPr="00934C51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Выращивание рассады по кассетной технологии</w:t>
            </w:r>
          </w:p>
        </w:tc>
        <w:tc>
          <w:tcPr>
            <w:tcW w:w="2436" w:type="dxa"/>
          </w:tcPr>
          <w:p w:rsidR="00887387" w:rsidRPr="007D771E" w:rsidRDefault="00934C51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  <w:r w:rsidR="00712F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33377B" w:rsidRPr="00934C51" w:rsidTr="00934C51">
        <w:tc>
          <w:tcPr>
            <w:tcW w:w="817" w:type="dxa"/>
          </w:tcPr>
          <w:p w:rsidR="0033377B" w:rsidRPr="007D771E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8.1</w:t>
            </w:r>
          </w:p>
        </w:tc>
        <w:tc>
          <w:tcPr>
            <w:tcW w:w="6379" w:type="dxa"/>
          </w:tcPr>
          <w:p w:rsidR="0033377B" w:rsidRPr="007D771E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Уход за растениями</w:t>
            </w:r>
          </w:p>
        </w:tc>
        <w:tc>
          <w:tcPr>
            <w:tcW w:w="2436" w:type="dxa"/>
          </w:tcPr>
          <w:p w:rsidR="0033377B" w:rsidRDefault="0033377B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  <w:r w:rsidR="00712F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33377B" w:rsidRPr="00934C51" w:rsidTr="00934C51">
        <w:tc>
          <w:tcPr>
            <w:tcW w:w="817" w:type="dxa"/>
          </w:tcPr>
          <w:p w:rsidR="0033377B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8.2</w:t>
            </w:r>
          </w:p>
        </w:tc>
        <w:tc>
          <w:tcPr>
            <w:tcW w:w="6379" w:type="dxa"/>
          </w:tcPr>
          <w:p w:rsidR="0033377B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Орошение</w:t>
            </w:r>
          </w:p>
        </w:tc>
        <w:tc>
          <w:tcPr>
            <w:tcW w:w="2436" w:type="dxa"/>
          </w:tcPr>
          <w:p w:rsidR="0033377B" w:rsidRDefault="0033377B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  <w:r w:rsidR="00712F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934C51" w:rsidRPr="00934C51" w:rsidTr="0033377B">
        <w:trPr>
          <w:trHeight w:val="633"/>
        </w:trPr>
        <w:tc>
          <w:tcPr>
            <w:tcW w:w="817" w:type="dxa"/>
          </w:tcPr>
          <w:p w:rsidR="00934C51" w:rsidRPr="007D771E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6379" w:type="dxa"/>
          </w:tcPr>
          <w:p w:rsidR="00934C51" w:rsidRPr="00934C51" w:rsidRDefault="00934C51" w:rsidP="00934C51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4C51">
              <w:rPr>
                <w:rFonts w:ascii="Times New Roman" w:hAnsi="Times New Roman"/>
                <w:sz w:val="28"/>
                <w:szCs w:val="28"/>
                <w:lang w:val="ru-RU"/>
              </w:rPr>
              <w:t>Выращивание томатов на опорах (кольях) и шпалере</w:t>
            </w:r>
          </w:p>
        </w:tc>
        <w:tc>
          <w:tcPr>
            <w:tcW w:w="2436" w:type="dxa"/>
          </w:tcPr>
          <w:p w:rsidR="00934C51" w:rsidRDefault="00934C51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  <w:r w:rsidR="00712F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Защита растений от сорняков</w:t>
            </w:r>
          </w:p>
        </w:tc>
        <w:tc>
          <w:tcPr>
            <w:tcW w:w="2436" w:type="dxa"/>
          </w:tcPr>
          <w:p w:rsidR="00887387" w:rsidRPr="007D771E" w:rsidRDefault="00712F94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20</w:t>
            </w:r>
          </w:p>
        </w:tc>
      </w:tr>
      <w:tr w:rsidR="0033377B" w:rsidRPr="007D771E" w:rsidTr="00934C51">
        <w:tc>
          <w:tcPr>
            <w:tcW w:w="817" w:type="dxa"/>
          </w:tcPr>
          <w:p w:rsidR="0033377B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10.1</w:t>
            </w:r>
          </w:p>
        </w:tc>
        <w:tc>
          <w:tcPr>
            <w:tcW w:w="6379" w:type="dxa"/>
          </w:tcPr>
          <w:p w:rsidR="0033377B" w:rsidRPr="007D771E" w:rsidRDefault="0033377B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Применение гербицидов на томатах</w:t>
            </w:r>
          </w:p>
        </w:tc>
        <w:tc>
          <w:tcPr>
            <w:tcW w:w="2436" w:type="dxa"/>
          </w:tcPr>
          <w:p w:rsidR="0033377B" w:rsidRDefault="00712F94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20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10</w:t>
            </w:r>
            <w:r w:rsidR="003337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.2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Меры борьбы с вредителями</w:t>
            </w:r>
          </w:p>
        </w:tc>
        <w:tc>
          <w:tcPr>
            <w:tcW w:w="2436" w:type="dxa"/>
          </w:tcPr>
          <w:p w:rsidR="00887387" w:rsidRPr="007D771E" w:rsidRDefault="00712F94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20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  <w:r w:rsidR="003337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0.3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Меры борьбы с болезнями</w:t>
            </w:r>
          </w:p>
        </w:tc>
        <w:tc>
          <w:tcPr>
            <w:tcW w:w="2436" w:type="dxa"/>
          </w:tcPr>
          <w:p w:rsidR="00887387" w:rsidRPr="007D771E" w:rsidRDefault="0033377B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</w:t>
            </w:r>
            <w:r w:rsidR="00712F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  <w:r w:rsidR="003337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Уборка и хранение</w:t>
            </w:r>
            <w:r w:rsidR="003337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 томатов</w:t>
            </w:r>
          </w:p>
        </w:tc>
        <w:tc>
          <w:tcPr>
            <w:tcW w:w="2436" w:type="dxa"/>
          </w:tcPr>
          <w:p w:rsidR="00887387" w:rsidRPr="007D771E" w:rsidRDefault="0033377B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</w:t>
            </w:r>
            <w:r w:rsidR="00712F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887387" w:rsidRPr="007D771E" w:rsidTr="00934C51">
        <w:tc>
          <w:tcPr>
            <w:tcW w:w="817" w:type="dxa"/>
          </w:tcPr>
          <w:p w:rsidR="00887387" w:rsidRPr="007D771E" w:rsidRDefault="007D771E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  <w:r w:rsidR="003337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379" w:type="dxa"/>
          </w:tcPr>
          <w:p w:rsidR="00887387" w:rsidRPr="007D771E" w:rsidRDefault="00887387" w:rsidP="002641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D771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Использованная  литература</w:t>
            </w:r>
          </w:p>
        </w:tc>
        <w:tc>
          <w:tcPr>
            <w:tcW w:w="2436" w:type="dxa"/>
          </w:tcPr>
          <w:p w:rsidR="00887387" w:rsidRPr="007D771E" w:rsidRDefault="0033377B" w:rsidP="003337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</w:t>
            </w:r>
            <w:r w:rsidR="00712F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6</w:t>
            </w:r>
          </w:p>
        </w:tc>
      </w:tr>
    </w:tbl>
    <w:p w:rsidR="0026411F" w:rsidRPr="007D771E" w:rsidRDefault="0026411F" w:rsidP="002641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</w:pPr>
    </w:p>
    <w:p w:rsidR="00747744" w:rsidRDefault="00747744" w:rsidP="002641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47744" w:rsidRDefault="00747744" w:rsidP="002641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13526" w:rsidRPr="00934C51" w:rsidRDefault="00113526" w:rsidP="00934C5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32"/>
          <w:szCs w:val="32"/>
          <w:lang w:val="ru-RU" w:eastAsia="ru-RU" w:bidi="ar-SA"/>
        </w:rPr>
      </w:pPr>
    </w:p>
    <w:p w:rsidR="00AF5E08" w:rsidRPr="00934C51" w:rsidRDefault="00AF5E08" w:rsidP="00934C51">
      <w:pPr>
        <w:pStyle w:val="ad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/>
          <w:color w:val="000000" w:themeColor="text1"/>
          <w:sz w:val="32"/>
          <w:szCs w:val="32"/>
          <w:lang w:val="ru-RU" w:eastAsia="ru-RU" w:bidi="ar-SA"/>
        </w:rPr>
      </w:pPr>
      <w:r w:rsidRPr="00934C51">
        <w:rPr>
          <w:rFonts w:ascii="Times New Roman" w:hAnsi="Times New Roman"/>
          <w:b/>
          <w:bCs/>
          <w:color w:val="000000" w:themeColor="text1"/>
          <w:sz w:val="32"/>
          <w:szCs w:val="32"/>
          <w:lang w:val="ru-RU" w:eastAsia="ru-RU" w:bidi="ar-SA"/>
        </w:rPr>
        <w:lastRenderedPageBreak/>
        <w:t>Б</w:t>
      </w:r>
      <w:r w:rsidR="00934C51" w:rsidRPr="00934C51">
        <w:rPr>
          <w:rFonts w:ascii="Times New Roman" w:hAnsi="Times New Roman"/>
          <w:b/>
          <w:bCs/>
          <w:color w:val="000000" w:themeColor="text1"/>
          <w:sz w:val="32"/>
          <w:szCs w:val="32"/>
          <w:lang w:val="ru-RU" w:eastAsia="ru-RU" w:bidi="ar-SA"/>
        </w:rPr>
        <w:t>иологические особенности</w:t>
      </w:r>
    </w:p>
    <w:p w:rsidR="00AF5E08" w:rsidRPr="00113526" w:rsidRDefault="00AF5E08" w:rsidP="00B02163">
      <w:pPr>
        <w:pStyle w:val="a7"/>
        <w:ind w:firstLine="708"/>
        <w:jc w:val="both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Томат относится к семейству </w:t>
      </w:r>
      <w:proofErr w:type="gram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пасленовых</w:t>
      </w:r>
      <w:proofErr w:type="gramEnd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. Из овощных культур  к </w:t>
      </w:r>
      <w:proofErr w:type="gram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пасленовым</w:t>
      </w:r>
      <w:proofErr w:type="gramEnd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также отнесены перец, баклажаны,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 xml:space="preserve"> картофель, физалис, табак и другие. 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Растения имеют сильно разветвленные стержневые корни, пря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>мостоячие стебли высотой до 2,5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м, известны также ни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 xml:space="preserve">зкорослые, карликовые растения 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до 30 см и штамбовые прямостоячие.</w:t>
      </w:r>
      <w:r w:rsidR="00B02163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Листья и стебли покрыты железистыми волосками, которые выделяют смолистое липкое вещество темно-зеленого цвета, неприятного запаха. Соцветие - кистевидный завиток. В практике его обычно называют плодовой кистью. Цветки мелкие, желтые различных оттенков. Пыльников обычно пять, но иногда и больше. Рыльце может находиться ниже верхнего края тычинок, на уровне конуса тычинок или выступать над тычинками. Первые два типа рылец обычно опыляются пыльцой своего цветка, а </w:t>
      </w:r>
      <w:proofErr w:type="gram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последний</w:t>
      </w:r>
      <w:proofErr w:type="gramEnd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может опыляться и 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>перекрестно. Плод - сочная двух</w:t>
      </w:r>
      <w:r w:rsidR="001B687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или </w:t>
      </w:r>
      <w:proofErr w:type="spell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мн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>огогнездная</w:t>
      </w:r>
      <w:proofErr w:type="spellEnd"/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 xml:space="preserve"> ягода массой 20-200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г и более, различных форм, чаще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 xml:space="preserve"> всего округлой или </w:t>
      </w:r>
      <w:proofErr w:type="spellStart"/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>сливовидной</w:t>
      </w:r>
      <w:proofErr w:type="spellEnd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и окраски (красной, розовой, малиновой, лимонной, желтой).</w:t>
      </w:r>
    </w:p>
    <w:p w:rsidR="00AF5E08" w:rsidRPr="00113526" w:rsidRDefault="00AF5E08" w:rsidP="00B02163">
      <w:pPr>
        <w:pStyle w:val="a7"/>
        <w:jc w:val="both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Семена мелкие, масса 1000</w:t>
      </w:r>
      <w:r w:rsidR="002F26C8">
        <w:rPr>
          <w:rFonts w:ascii="Times New Roman" w:hAnsi="Times New Roman"/>
          <w:sz w:val="28"/>
          <w:szCs w:val="28"/>
          <w:lang w:val="ru-RU" w:eastAsia="ru-RU" w:bidi="ar-SA"/>
        </w:rPr>
        <w:t xml:space="preserve"> семян составляет всего 2,8-5,0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г. Светло</w:t>
      </w:r>
      <w:r w:rsidR="002F26C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- или темно-желтые, обычно опушенные, вследствие чего они имеют серый оттенок. Многокамерные плоды </w:t>
      </w:r>
      <w:proofErr w:type="spell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малосемянные</w:t>
      </w:r>
      <w:proofErr w:type="spellEnd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малокамерные</w:t>
      </w:r>
      <w:proofErr w:type="spellEnd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- многосемянные. Сохраняют всхожесть  6-8 лет.</w:t>
      </w:r>
    </w:p>
    <w:p w:rsidR="00AF5E08" w:rsidRPr="00113526" w:rsidRDefault="00AF5E08" w:rsidP="00B02163">
      <w:pPr>
        <w:pStyle w:val="a7"/>
        <w:ind w:firstLine="708"/>
        <w:jc w:val="both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Томат по своей природе культура многолетняя. Его растения при соответствующих условиях (например, в субтропиках) могут расти и плодоносить в течение нескольких лет. Однако в сельскохозяйствен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softHyphen/>
        <w:t>ной практике его выращивают как однолетнюю культуру.</w:t>
      </w:r>
    </w:p>
    <w:p w:rsidR="00AF5E08" w:rsidRPr="00113526" w:rsidRDefault="00AF5E08" w:rsidP="00B02163">
      <w:pPr>
        <w:pStyle w:val="a7"/>
        <w:ind w:firstLine="708"/>
        <w:jc w:val="both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Размножается растение в основном семенами, но возможно и 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ве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softHyphen/>
        <w:t>гетативное размножение, путем укоренения побегов и черенков. В своем развитии оно проходит следующие фазы: появление всходов, появление первого настоящего листа, разрастание надземной массы и корней, образование бутонов, начало и массовое цветение, начало формирования плодов, начало и массовое созревание плодов.</w:t>
      </w:r>
    </w:p>
    <w:p w:rsidR="00AF5E08" w:rsidRPr="00113526" w:rsidRDefault="00AF5E08" w:rsidP="00B02163">
      <w:pPr>
        <w:pStyle w:val="a7"/>
        <w:ind w:firstLine="708"/>
        <w:jc w:val="both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Культура требовательна к теплу. Оптимальная температура для прорастания семян +20 - +25</w:t>
      </w:r>
      <w:proofErr w:type="gram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°</w:t>
      </w:r>
      <w:r w:rsidR="00896B7E"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 xml:space="preserve">, минимальная 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+10 - +12°С. Для роста растений опт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 xml:space="preserve">имальная температура днем +22 - +24°, ночью 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+16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-+18°С. При температуре ниже 15°С растения не цветут, а при 10°С рост </w:t>
      </w:r>
      <w:r w:rsidR="00B02163">
        <w:rPr>
          <w:rFonts w:ascii="Times New Roman" w:hAnsi="Times New Roman"/>
          <w:sz w:val="28"/>
          <w:szCs w:val="28"/>
          <w:lang w:val="ru-RU" w:eastAsia="ru-RU" w:bidi="ar-SA"/>
        </w:rPr>
        <w:t>прекращается, пыльца не созреваю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т, завязи опадают. </w:t>
      </w:r>
      <w:proofErr w:type="gram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Однако проростки и молодые растения </w:t>
      </w:r>
      <w:r w:rsidR="003C09F1">
        <w:rPr>
          <w:rFonts w:ascii="Times New Roman" w:hAnsi="Times New Roman"/>
          <w:sz w:val="28"/>
          <w:szCs w:val="28"/>
          <w:lang w:val="ru-RU" w:eastAsia="ru-RU" w:bidi="ar-SA"/>
        </w:rPr>
        <w:t>устойчивы к низким температурам и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способны выдерживать довольно длительное понижение температуры до 0-0,5°С. Прорастающие семена до появления ростков выдерживают низкие температуры, вплоть до -10°С. На этом свойстве семян и растений основаны приемы закалки с</w:t>
      </w:r>
      <w:r w:rsidR="003C09F1">
        <w:rPr>
          <w:rFonts w:ascii="Times New Roman" w:hAnsi="Times New Roman"/>
          <w:sz w:val="28"/>
          <w:szCs w:val="28"/>
          <w:lang w:val="ru-RU" w:eastAsia="ru-RU" w:bidi="ar-SA"/>
        </w:rPr>
        <w:t>емян и растений к холоду, но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заморозки до -1, -2°С губительны для растений.</w:t>
      </w:r>
      <w:proofErr w:type="gramEnd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При 0</w:t>
      </w:r>
      <w:r w:rsidR="003C09F1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-5</w:t>
      </w:r>
      <w:proofErr w:type="gram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°С</w:t>
      </w:r>
      <w:proofErr w:type="gramEnd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погибают цветки и плоды. Молодые растения, выращенные из закаленных к холоду семян, могут переносить заморозки до -4°С.</w:t>
      </w:r>
    </w:p>
    <w:p w:rsidR="00AF5E08" w:rsidRPr="00113526" w:rsidRDefault="00AF5E08" w:rsidP="00B02163">
      <w:pPr>
        <w:pStyle w:val="a7"/>
        <w:ind w:firstLine="708"/>
        <w:jc w:val="both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По требовательности к влаге томат можно отнести к относи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softHyphen/>
        <w:t xml:space="preserve">тельно засухоустойчивым растениям, особенно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при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безрассадном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выращивании. 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2312B">
        <w:rPr>
          <w:rFonts w:ascii="Times New Roman" w:hAnsi="Times New Roman"/>
          <w:sz w:val="28"/>
          <w:szCs w:val="28"/>
          <w:lang w:val="ru-RU"/>
        </w:rPr>
        <w:lastRenderedPageBreak/>
        <w:t>Новоалександро</w:t>
      </w:r>
      <w:r w:rsidR="00662DCE" w:rsidRPr="00113526">
        <w:rPr>
          <w:rFonts w:ascii="Times New Roman" w:hAnsi="Times New Roman"/>
          <w:sz w:val="28"/>
          <w:szCs w:val="28"/>
          <w:lang w:val="ru-RU"/>
        </w:rPr>
        <w:t>вском</w:t>
      </w:r>
      <w:proofErr w:type="gramEnd"/>
      <w:r w:rsidR="00662DCE" w:rsidRPr="0011352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Предгорном районе </w:t>
      </w:r>
      <w:r w:rsidR="003C09F1">
        <w:rPr>
          <w:rFonts w:ascii="Times New Roman" w:hAnsi="Times New Roman"/>
          <w:sz w:val="28"/>
          <w:szCs w:val="28"/>
          <w:lang w:val="ru-RU"/>
        </w:rPr>
        <w:t>Ставропольского края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можно получать довольно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выс</w:t>
      </w:r>
      <w:r w:rsidR="003C09F1">
        <w:rPr>
          <w:rFonts w:ascii="Times New Roman" w:hAnsi="Times New Roman"/>
          <w:sz w:val="28"/>
          <w:szCs w:val="28"/>
          <w:lang w:val="ru-RU" w:eastAsia="ru-RU" w:bidi="ar-SA"/>
        </w:rPr>
        <w:t>окие урожаи и без полива.  П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ри достаточной влажности почвы растения расходуют много вод</w:t>
      </w:r>
      <w:r w:rsidR="003C09F1">
        <w:rPr>
          <w:rFonts w:ascii="Times New Roman" w:hAnsi="Times New Roman"/>
          <w:sz w:val="28"/>
          <w:szCs w:val="28"/>
          <w:lang w:val="ru-RU" w:eastAsia="ru-RU" w:bidi="ar-SA"/>
        </w:rPr>
        <w:t>ы, повышая при этом урожайность, п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оэтому орошение - важный резерв повышения урожайности томата, особенно в засушливых районах края. Вместе с тем</w:t>
      </w:r>
      <w:r w:rsidR="003C09F1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эти растения чувствительны к избытку увлажнения почвы и воздуха. В таких условиях они резко снижают устойчивость к различным заболеваниям: рассада заражается черной ножкой, взрослые растения - фитофторой. Потребность к влаге в различные фазы роста и развития растения меняется; наибольшая - в середине вегетации.</w:t>
      </w:r>
    </w:p>
    <w:p w:rsidR="00210FFE" w:rsidRPr="00113526" w:rsidRDefault="00AF5E08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Очень требовательна культура к свету. При недостатке света резко снижается процесс ассимиляции углекислоты, рост растений ослабляется, развитие задерживается. Опадают цветки, ухудшается вкус и качество плодов. Растения различных сортов плодоносят как при </w:t>
      </w:r>
      <w:proofErr w:type="gramStart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длинном дне</w:t>
      </w:r>
      <w:proofErr w:type="gramEnd"/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, так и при коротком. Решающим является не длин</w:t>
      </w:r>
      <w:r w:rsidR="00AB1785">
        <w:rPr>
          <w:rFonts w:ascii="Times New Roman" w:hAnsi="Times New Roman"/>
          <w:sz w:val="28"/>
          <w:szCs w:val="28"/>
          <w:lang w:val="ru-RU" w:eastAsia="ru-RU" w:bidi="ar-SA"/>
        </w:rPr>
        <w:t>а дня, а освещенность. В Ставропольском крае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в полдень освещенность по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softHyphen/>
        <w:t xml:space="preserve">верхности достигает </w:t>
      </w:r>
      <w:r w:rsidR="00AB1785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>90-100 тыс. люкс. С усилением солнечной радиации до 40 тыс. люкс интенсивность фотосинтеза пропорционально возрастает. При дальнейшем усилении интенсивности света</w:t>
      </w:r>
      <w:r w:rsidR="00AB1785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увеличение фотосинтеза отстает от нарастания освещенности и останавливается на определенном уровне.</w:t>
      </w:r>
      <w:r w:rsidR="0064283B" w:rsidRPr="00113526">
        <w:rPr>
          <w:rFonts w:ascii="Times New Roman" w:hAnsi="Times New Roman"/>
          <w:sz w:val="28"/>
          <w:szCs w:val="28"/>
          <w:lang w:val="ru-RU" w:eastAsia="ru-RU" w:bidi="ar-SA"/>
        </w:rPr>
        <w:t xml:space="preserve"> Большая потребность в воздухе. Недостаток его в почве бывает при затоплении участка, при сильном уплотнении, разрушении структуры почвы, образовании корки. Все это должно быть устранено рациональной технологией.</w:t>
      </w:r>
    </w:p>
    <w:p w:rsidR="00934C51" w:rsidRDefault="00934C51" w:rsidP="00B02163">
      <w:pPr>
        <w:pStyle w:val="a7"/>
        <w:ind w:firstLine="708"/>
        <w:jc w:val="both"/>
        <w:rPr>
          <w:rStyle w:val="Bodytext2"/>
          <w:color w:val="000000"/>
          <w:sz w:val="28"/>
          <w:szCs w:val="28"/>
          <w:lang w:val="ru-RU"/>
        </w:rPr>
      </w:pPr>
    </w:p>
    <w:p w:rsidR="00934C51" w:rsidRPr="00934C51" w:rsidRDefault="004265CD" w:rsidP="00934C51">
      <w:pPr>
        <w:pStyle w:val="a7"/>
        <w:numPr>
          <w:ilvl w:val="0"/>
          <w:numId w:val="11"/>
        </w:numPr>
        <w:jc w:val="center"/>
        <w:rPr>
          <w:rStyle w:val="Bodytext2"/>
          <w:color w:val="000000"/>
          <w:sz w:val="32"/>
          <w:szCs w:val="32"/>
          <w:lang w:val="ru-RU"/>
        </w:rPr>
      </w:pPr>
      <w:r w:rsidRPr="00934C51">
        <w:rPr>
          <w:rStyle w:val="Bodytext2"/>
          <w:color w:val="000000"/>
          <w:sz w:val="32"/>
          <w:szCs w:val="32"/>
          <w:lang w:val="ru-RU"/>
        </w:rPr>
        <w:t>Выбор участка. Предшественники</w:t>
      </w:r>
    </w:p>
    <w:p w:rsidR="00AB1785" w:rsidRDefault="004265CD" w:rsidP="00B02163">
      <w:pPr>
        <w:pStyle w:val="a7"/>
        <w:ind w:firstLine="708"/>
        <w:jc w:val="both"/>
        <w:rPr>
          <w:rStyle w:val="Bodytext"/>
          <w:color w:val="000000"/>
          <w:sz w:val="28"/>
          <w:szCs w:val="28"/>
          <w:lang w:val="ru-RU"/>
        </w:rPr>
      </w:pPr>
      <w:r w:rsidRPr="00113526">
        <w:rPr>
          <w:rStyle w:val="Bodytext"/>
          <w:color w:val="000000"/>
          <w:sz w:val="28"/>
          <w:szCs w:val="28"/>
          <w:lang w:val="ru-RU"/>
        </w:rPr>
        <w:t xml:space="preserve">Томаты можно выращивать на различных почвах - от легких супесчаных до средних суглинков. Нежелательными являются заплывающие почвы с низкой аэрацией; наилучшими - легкие супесчаные или суглинистые, хорошо дренируемые, с мелко комковатой структурой, </w:t>
      </w:r>
      <w:r w:rsidR="00AB1785">
        <w:rPr>
          <w:rStyle w:val="Bodytext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"/>
          <w:color w:val="000000"/>
          <w:sz w:val="28"/>
          <w:szCs w:val="28"/>
          <w:lang w:val="ru-RU"/>
        </w:rPr>
        <w:t xml:space="preserve">хорошо прогреваемые, богатые органическими веществами, при глубоком залегании грунтовых вод. Оптимальным </w:t>
      </w:r>
      <w:r w:rsidRPr="00113526">
        <w:rPr>
          <w:rStyle w:val="Bodytext"/>
          <w:color w:val="000000"/>
          <w:sz w:val="28"/>
          <w:szCs w:val="28"/>
        </w:rPr>
        <w:t>pH</w:t>
      </w:r>
      <w:r w:rsidRPr="00113526">
        <w:rPr>
          <w:rStyle w:val="Bodytext"/>
          <w:color w:val="000000"/>
          <w:sz w:val="28"/>
          <w:szCs w:val="28"/>
          <w:lang w:val="ru-RU"/>
        </w:rPr>
        <w:t xml:space="preserve"> является 6- </w:t>
      </w:r>
      <w:r w:rsidR="00AB1785">
        <w:rPr>
          <w:rStyle w:val="Bodytext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"/>
          <w:color w:val="000000"/>
          <w:sz w:val="28"/>
          <w:szCs w:val="28"/>
          <w:lang w:val="ru-RU"/>
        </w:rPr>
        <w:t xml:space="preserve">6,5, если </w:t>
      </w:r>
      <w:r w:rsidRPr="00113526">
        <w:rPr>
          <w:rStyle w:val="Bodytext"/>
          <w:color w:val="000000"/>
          <w:sz w:val="28"/>
          <w:szCs w:val="28"/>
        </w:rPr>
        <w:t>pH</w:t>
      </w:r>
      <w:r w:rsidRPr="00113526">
        <w:rPr>
          <w:rStyle w:val="Bodytext"/>
          <w:color w:val="000000"/>
          <w:sz w:val="28"/>
          <w:szCs w:val="28"/>
          <w:lang w:val="ru-RU"/>
        </w:rPr>
        <w:t xml:space="preserve"> почвы ниже 5,5, корневая система развивается слабо и возрастает угроза развития вершинной гнили. По отношению к засолению почвы томат отно</w:t>
      </w:r>
      <w:r w:rsidRPr="00113526">
        <w:rPr>
          <w:rStyle w:val="Bodytext"/>
          <w:color w:val="000000"/>
          <w:sz w:val="28"/>
          <w:szCs w:val="28"/>
          <w:lang w:val="ru-RU"/>
        </w:rPr>
        <w:softHyphen/>
        <w:t>сится к относительно чувствительным культурам. Пороговое значение уровня содержания солей в почвенном растворе для него, выраженное в единицах элект</w:t>
      </w:r>
      <w:r w:rsidRPr="00113526">
        <w:rPr>
          <w:rStyle w:val="Bodytext"/>
          <w:color w:val="000000"/>
          <w:sz w:val="28"/>
          <w:szCs w:val="28"/>
          <w:lang w:val="ru-RU"/>
        </w:rPr>
        <w:softHyphen/>
        <w:t xml:space="preserve">ропроводности </w:t>
      </w:r>
      <w:r w:rsidR="00AB1785">
        <w:rPr>
          <w:rStyle w:val="Bodytext"/>
          <w:color w:val="000000"/>
          <w:sz w:val="28"/>
          <w:szCs w:val="28"/>
          <w:lang w:val="ru-RU"/>
        </w:rPr>
        <w:t>–</w:t>
      </w:r>
      <w:r w:rsidRPr="00113526">
        <w:rPr>
          <w:rStyle w:val="Bodytext"/>
          <w:color w:val="000000"/>
          <w:sz w:val="28"/>
          <w:szCs w:val="28"/>
          <w:lang w:val="ru-RU"/>
        </w:rPr>
        <w:t xml:space="preserve"> </w:t>
      </w:r>
    </w:p>
    <w:p w:rsidR="00E60E2A" w:rsidRPr="00113526" w:rsidRDefault="004265CD" w:rsidP="00AB1785">
      <w:pPr>
        <w:pStyle w:val="a7"/>
        <w:jc w:val="both"/>
        <w:rPr>
          <w:rStyle w:val="Bodytext"/>
          <w:color w:val="000000"/>
          <w:sz w:val="28"/>
          <w:szCs w:val="28"/>
          <w:lang w:val="ru-RU"/>
        </w:rPr>
      </w:pPr>
      <w:r w:rsidRPr="00113526">
        <w:rPr>
          <w:rStyle w:val="Bodytext"/>
          <w:color w:val="000000"/>
          <w:sz w:val="28"/>
          <w:szCs w:val="28"/>
          <w:lang w:val="ru-RU"/>
        </w:rPr>
        <w:t>2,5 мСм/</w:t>
      </w:r>
      <w:proofErr w:type="gramStart"/>
      <w:r w:rsidRPr="00113526">
        <w:rPr>
          <w:rStyle w:val="Bodytext"/>
          <w:color w:val="000000"/>
          <w:sz w:val="28"/>
          <w:szCs w:val="28"/>
          <w:lang w:val="ru-RU"/>
        </w:rPr>
        <w:t>см</w:t>
      </w:r>
      <w:proofErr w:type="gramEnd"/>
      <w:r w:rsidRPr="00113526">
        <w:rPr>
          <w:rStyle w:val="Bodytext"/>
          <w:color w:val="000000"/>
          <w:sz w:val="28"/>
          <w:szCs w:val="28"/>
          <w:lang w:val="ru-RU"/>
        </w:rPr>
        <w:t>, а повышение этого уровня приводит к снижению урожая на 10% на каждый 1 мСм/см.</w:t>
      </w:r>
    </w:p>
    <w:p w:rsidR="00E60E2A" w:rsidRPr="00113526" w:rsidRDefault="004265CD" w:rsidP="00B02163">
      <w:pPr>
        <w:pStyle w:val="a7"/>
        <w:ind w:firstLine="708"/>
        <w:jc w:val="both"/>
        <w:rPr>
          <w:rStyle w:val="Bodytext"/>
          <w:color w:val="000000"/>
          <w:sz w:val="28"/>
          <w:szCs w:val="28"/>
          <w:lang w:val="ru-RU"/>
        </w:rPr>
      </w:pPr>
      <w:r w:rsidRPr="00113526">
        <w:rPr>
          <w:rStyle w:val="Bodytext"/>
          <w:color w:val="000000"/>
          <w:sz w:val="28"/>
          <w:szCs w:val="28"/>
          <w:lang w:val="ru-RU"/>
        </w:rPr>
        <w:t xml:space="preserve">Лучшие предшественники </w:t>
      </w:r>
      <w:proofErr w:type="spellStart"/>
      <w:r w:rsidRPr="00113526">
        <w:rPr>
          <w:rStyle w:val="Bodytext"/>
          <w:color w:val="000000"/>
          <w:sz w:val="28"/>
          <w:szCs w:val="28"/>
          <w:lang w:val="ru-RU"/>
        </w:rPr>
        <w:t>безрассадных</w:t>
      </w:r>
      <w:proofErr w:type="spellEnd"/>
      <w:r w:rsidRPr="00113526">
        <w:rPr>
          <w:rStyle w:val="Bodytext"/>
          <w:color w:val="000000"/>
          <w:sz w:val="28"/>
          <w:szCs w:val="28"/>
          <w:lang w:val="ru-RU"/>
        </w:rPr>
        <w:t xml:space="preserve"> томатов: зерновые и зернобобовые культуры, ранняя капус</w:t>
      </w:r>
      <w:r w:rsidR="00AB1785">
        <w:rPr>
          <w:rStyle w:val="Bodytext"/>
          <w:color w:val="000000"/>
          <w:sz w:val="28"/>
          <w:szCs w:val="28"/>
          <w:lang w:val="ru-RU"/>
        </w:rPr>
        <w:t>та, огурцы, кабачки, лук, зелен</w:t>
      </w:r>
      <w:r w:rsidRPr="00113526">
        <w:rPr>
          <w:rStyle w:val="Bodytext"/>
          <w:color w:val="000000"/>
          <w:sz w:val="28"/>
          <w:szCs w:val="28"/>
          <w:lang w:val="ru-RU"/>
        </w:rPr>
        <w:t>ые овощные культуры, промежуточные кормовые культуры.</w:t>
      </w:r>
    </w:p>
    <w:p w:rsidR="00934C51" w:rsidRPr="00934C51" w:rsidRDefault="004265CD" w:rsidP="00934C51">
      <w:pPr>
        <w:pStyle w:val="a7"/>
        <w:ind w:firstLine="708"/>
        <w:jc w:val="both"/>
        <w:rPr>
          <w:rStyle w:val="Bodytext2"/>
          <w:b w:val="0"/>
          <w:bCs w:val="0"/>
          <w:sz w:val="28"/>
          <w:szCs w:val="28"/>
          <w:shd w:val="clear" w:color="auto" w:fill="auto"/>
          <w:lang w:val="ru-RU"/>
        </w:rPr>
      </w:pPr>
      <w:proofErr w:type="gramStart"/>
      <w:r w:rsidRPr="00113526">
        <w:rPr>
          <w:rStyle w:val="Bodytext"/>
          <w:color w:val="000000"/>
          <w:sz w:val="28"/>
          <w:szCs w:val="28"/>
          <w:lang w:val="ru-RU"/>
        </w:rPr>
        <w:t xml:space="preserve">Лучшими </w:t>
      </w:r>
      <w:r w:rsidR="00AB1785">
        <w:rPr>
          <w:rStyle w:val="Bodytext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"/>
          <w:color w:val="000000"/>
          <w:sz w:val="28"/>
          <w:szCs w:val="28"/>
          <w:lang w:val="ru-RU"/>
        </w:rPr>
        <w:t>предшественниками рассадных томатов являются многолетние травы, лук, капуста, огурцы, столовые корнеплоды, бахчевые, б</w:t>
      </w:r>
      <w:r w:rsidR="00E60E2A" w:rsidRPr="00113526">
        <w:rPr>
          <w:rStyle w:val="Bodytext"/>
          <w:color w:val="000000"/>
          <w:sz w:val="28"/>
          <w:szCs w:val="28"/>
          <w:lang w:val="ru-RU"/>
        </w:rPr>
        <w:t>обовые, зерновые, пожнивные культ</w:t>
      </w:r>
      <w:r w:rsidRPr="00113526">
        <w:rPr>
          <w:rStyle w:val="Bodytext"/>
          <w:color w:val="000000"/>
          <w:sz w:val="28"/>
          <w:szCs w:val="28"/>
          <w:lang w:val="ru-RU"/>
        </w:rPr>
        <w:t>уры.</w:t>
      </w:r>
      <w:proofErr w:type="gramEnd"/>
      <w:r w:rsidR="00E60E2A" w:rsidRPr="00113526">
        <w:rPr>
          <w:rStyle w:val="Bodytext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"/>
          <w:color w:val="000000"/>
          <w:sz w:val="28"/>
          <w:szCs w:val="28"/>
          <w:lang w:val="ru-RU"/>
        </w:rPr>
        <w:t xml:space="preserve">Нельзя размещать томаты после картофеля, баклажана, перца, табака, </w:t>
      </w:r>
      <w:proofErr w:type="gramStart"/>
      <w:r w:rsidRPr="00113526">
        <w:rPr>
          <w:rStyle w:val="Bodytext"/>
          <w:color w:val="000000"/>
          <w:sz w:val="28"/>
          <w:szCs w:val="28"/>
          <w:lang w:val="ru-RU"/>
        </w:rPr>
        <w:t>под</w:t>
      </w:r>
      <w:r w:rsidRPr="00113526">
        <w:rPr>
          <w:rStyle w:val="Bodytext"/>
          <w:color w:val="000000"/>
          <w:sz w:val="28"/>
          <w:szCs w:val="28"/>
          <w:lang w:val="ru-RU"/>
        </w:rPr>
        <w:softHyphen/>
        <w:t>солнечника</w:t>
      </w:r>
      <w:proofErr w:type="gramEnd"/>
      <w:r w:rsidRPr="00113526">
        <w:rPr>
          <w:rStyle w:val="Bodytext"/>
          <w:color w:val="000000"/>
          <w:sz w:val="28"/>
          <w:szCs w:val="28"/>
          <w:lang w:val="ru-RU"/>
        </w:rPr>
        <w:t xml:space="preserve"> поскольку эти культуры имеют общие болезни и вредители. Возвращать на предыдущее место томаты можно не ранее чем через 3-4 года.</w:t>
      </w:r>
    </w:p>
    <w:p w:rsidR="00934C51" w:rsidRPr="00934C51" w:rsidRDefault="004265CD" w:rsidP="00934C51">
      <w:pPr>
        <w:pStyle w:val="a7"/>
        <w:numPr>
          <w:ilvl w:val="0"/>
          <w:numId w:val="11"/>
        </w:numPr>
        <w:jc w:val="center"/>
        <w:rPr>
          <w:rStyle w:val="Bodytext2"/>
          <w:color w:val="000000"/>
          <w:sz w:val="32"/>
          <w:szCs w:val="32"/>
          <w:lang w:val="ru-RU"/>
        </w:rPr>
      </w:pPr>
      <w:r w:rsidRPr="00934C51">
        <w:rPr>
          <w:rStyle w:val="Bodytext2"/>
          <w:color w:val="000000"/>
          <w:sz w:val="32"/>
          <w:szCs w:val="32"/>
          <w:lang w:val="ru-RU"/>
        </w:rPr>
        <w:lastRenderedPageBreak/>
        <w:t>Обработка почвы</w:t>
      </w:r>
    </w:p>
    <w:p w:rsidR="00E60E2A" w:rsidRPr="00113526" w:rsidRDefault="004265CD" w:rsidP="00B02163">
      <w:pPr>
        <w:pStyle w:val="a7"/>
        <w:ind w:firstLine="708"/>
        <w:jc w:val="both"/>
        <w:rPr>
          <w:rStyle w:val="Bodytext"/>
          <w:color w:val="000000"/>
          <w:sz w:val="28"/>
          <w:szCs w:val="28"/>
          <w:lang w:val="ru-RU"/>
        </w:rPr>
      </w:pPr>
      <w:r w:rsidRPr="00113526">
        <w:rPr>
          <w:rStyle w:val="Bodytext"/>
          <w:color w:val="000000"/>
          <w:sz w:val="28"/>
          <w:szCs w:val="28"/>
          <w:lang w:val="ru-RU"/>
        </w:rPr>
        <w:t>В комплексе агротехнических мероприятий, направленных на создание оптимальных условий для выращивания овощных культур в условиях капельного орошения, важнейшим звеном является система обработки почвы.</w:t>
      </w:r>
      <w:r w:rsidR="00E60E2A" w:rsidRPr="00113526">
        <w:rPr>
          <w:rStyle w:val="Bodytext"/>
          <w:color w:val="000000"/>
          <w:sz w:val="28"/>
          <w:szCs w:val="28"/>
          <w:lang w:val="ru-RU"/>
        </w:rPr>
        <w:t xml:space="preserve"> </w:t>
      </w:r>
    </w:p>
    <w:p w:rsidR="006A3D1A" w:rsidRDefault="004265CD" w:rsidP="00B02163">
      <w:pPr>
        <w:pStyle w:val="a7"/>
        <w:ind w:firstLine="708"/>
        <w:jc w:val="both"/>
        <w:rPr>
          <w:rStyle w:val="Bodytext0"/>
          <w:color w:val="000000"/>
          <w:sz w:val="28"/>
          <w:szCs w:val="28"/>
          <w:lang w:val="ru-RU"/>
        </w:rPr>
      </w:pPr>
      <w:r w:rsidRPr="00113526">
        <w:rPr>
          <w:rStyle w:val="Bodytext"/>
          <w:color w:val="000000"/>
          <w:sz w:val="28"/>
          <w:szCs w:val="28"/>
          <w:lang w:val="ru-RU"/>
        </w:rPr>
        <w:t>В систему основной обработки почвы входят несколько технологических операций: лущение (</w:t>
      </w:r>
      <w:proofErr w:type="spellStart"/>
      <w:r w:rsidRPr="00113526">
        <w:rPr>
          <w:rStyle w:val="Bodytext"/>
          <w:color w:val="000000"/>
          <w:sz w:val="28"/>
          <w:szCs w:val="28"/>
          <w:lang w:val="ru-RU"/>
        </w:rPr>
        <w:t>дискование</w:t>
      </w:r>
      <w:proofErr w:type="spellEnd"/>
      <w:r w:rsidRPr="00113526">
        <w:rPr>
          <w:rStyle w:val="Bodytext"/>
          <w:color w:val="000000"/>
          <w:sz w:val="28"/>
          <w:szCs w:val="28"/>
          <w:lang w:val="ru-RU"/>
        </w:rPr>
        <w:t xml:space="preserve">), вспашка (плоскорезная обработка), </w:t>
      </w:r>
      <w:proofErr w:type="spellStart"/>
      <w:r w:rsidRPr="00113526">
        <w:rPr>
          <w:rStyle w:val="Bodytext"/>
          <w:color w:val="000000"/>
          <w:sz w:val="28"/>
          <w:szCs w:val="28"/>
          <w:lang w:val="ru-RU"/>
        </w:rPr>
        <w:t>чизелевание</w:t>
      </w:r>
      <w:proofErr w:type="spellEnd"/>
      <w:r w:rsidRPr="00113526">
        <w:rPr>
          <w:rStyle w:val="Bodytext"/>
          <w:color w:val="000000"/>
          <w:sz w:val="28"/>
          <w:szCs w:val="28"/>
          <w:lang w:val="ru-RU"/>
        </w:rPr>
        <w:t xml:space="preserve"> (культивация). </w:t>
      </w:r>
      <w:r w:rsidR="00AB1785">
        <w:rPr>
          <w:rStyle w:val="Bodytext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"/>
          <w:color w:val="000000"/>
          <w:sz w:val="28"/>
          <w:szCs w:val="28"/>
          <w:lang w:val="ru-RU"/>
        </w:rPr>
        <w:t>Лущение проводят на гл</w:t>
      </w:r>
      <w:r w:rsidR="00AB1785">
        <w:rPr>
          <w:rStyle w:val="Bodytext"/>
          <w:color w:val="000000"/>
          <w:sz w:val="28"/>
          <w:szCs w:val="28"/>
          <w:lang w:val="ru-RU"/>
        </w:rPr>
        <w:t xml:space="preserve">убину до 10 см дисковыми </w:t>
      </w:r>
      <w:proofErr w:type="spellStart"/>
      <w:r w:rsidR="00AB1785">
        <w:rPr>
          <w:rStyle w:val="Bodytext"/>
          <w:color w:val="000000"/>
          <w:sz w:val="28"/>
          <w:szCs w:val="28"/>
          <w:lang w:val="ru-RU"/>
        </w:rPr>
        <w:t>гидро</w:t>
      </w:r>
      <w:r w:rsidRPr="00113526">
        <w:rPr>
          <w:rStyle w:val="Bodytext"/>
          <w:color w:val="000000"/>
          <w:sz w:val="28"/>
          <w:szCs w:val="28"/>
          <w:lang w:val="ru-RU"/>
        </w:rPr>
        <w:t>фицированными</w:t>
      </w:r>
      <w:proofErr w:type="spellEnd"/>
      <w:r w:rsidRPr="00113526">
        <w:rPr>
          <w:rStyle w:val="Bodytext"/>
          <w:color w:val="000000"/>
          <w:sz w:val="28"/>
          <w:szCs w:val="28"/>
          <w:lang w:val="ru-RU"/>
        </w:rPr>
        <w:t xml:space="preserve"> л</w:t>
      </w:r>
      <w:r w:rsidR="00AB1785">
        <w:rPr>
          <w:rStyle w:val="Bodytext"/>
          <w:color w:val="000000"/>
          <w:sz w:val="28"/>
          <w:szCs w:val="28"/>
          <w:lang w:val="ru-RU"/>
        </w:rPr>
        <w:t>ущильниками ЛДГ-5А, ЛДГ-10 и другими. Н</w:t>
      </w:r>
      <w:r w:rsidRPr="00113526">
        <w:rPr>
          <w:rStyle w:val="Bodytext"/>
          <w:color w:val="000000"/>
          <w:sz w:val="28"/>
          <w:szCs w:val="28"/>
          <w:lang w:val="ru-RU"/>
        </w:rPr>
        <w:t xml:space="preserve">а тяжелых почвах применяют тяжелые дисковые </w:t>
      </w:r>
      <w:proofErr w:type="spellStart"/>
      <w:r w:rsidRPr="00113526">
        <w:rPr>
          <w:rStyle w:val="Bodytext"/>
          <w:color w:val="000000"/>
          <w:sz w:val="28"/>
          <w:szCs w:val="28"/>
          <w:lang w:val="ru-RU"/>
        </w:rPr>
        <w:t>двухслед</w:t>
      </w:r>
      <w:r w:rsidR="00AB1785">
        <w:rPr>
          <w:rStyle w:val="Bodytext"/>
          <w:color w:val="000000"/>
          <w:sz w:val="28"/>
          <w:szCs w:val="28"/>
          <w:lang w:val="ru-RU"/>
        </w:rPr>
        <w:t>овые</w:t>
      </w:r>
      <w:proofErr w:type="spellEnd"/>
      <w:r w:rsidR="00AB1785">
        <w:rPr>
          <w:rStyle w:val="Bodytext"/>
          <w:color w:val="000000"/>
          <w:sz w:val="28"/>
          <w:szCs w:val="28"/>
          <w:lang w:val="ru-RU"/>
        </w:rPr>
        <w:t xml:space="preserve"> бороны БДВ-6,5, БДТ-7 и другие</w:t>
      </w:r>
      <w:r w:rsidRPr="00113526">
        <w:rPr>
          <w:rStyle w:val="Bodytext"/>
          <w:color w:val="000000"/>
          <w:sz w:val="28"/>
          <w:szCs w:val="28"/>
          <w:lang w:val="ru-RU"/>
        </w:rPr>
        <w:t xml:space="preserve"> при глубине обработки до 12см. На полях, засоренных корнео</w:t>
      </w:r>
      <w:r w:rsidR="00AB1785">
        <w:rPr>
          <w:rStyle w:val="Bodytext"/>
          <w:color w:val="000000"/>
          <w:sz w:val="28"/>
          <w:szCs w:val="28"/>
          <w:lang w:val="ru-RU"/>
        </w:rPr>
        <w:t>тпрысковыми (осоты) или корневищ</w:t>
      </w:r>
      <w:r w:rsidRPr="00113526">
        <w:rPr>
          <w:rStyle w:val="Bodytext"/>
          <w:color w:val="000000"/>
          <w:sz w:val="28"/>
          <w:szCs w:val="28"/>
          <w:lang w:val="ru-RU"/>
        </w:rPr>
        <w:t xml:space="preserve">ными (пырей) многолетними сорняками, через 12-15 дней проводят повторное лущение плугами-лущильниками ППЛ-10-25 или другими на глубину до 18 см с боронами </w:t>
      </w:r>
      <w:r w:rsidR="00AB1785">
        <w:rPr>
          <w:rStyle w:val="Bodytext"/>
          <w:color w:val="000000"/>
          <w:sz w:val="28"/>
          <w:szCs w:val="28"/>
          <w:lang w:val="ru-RU"/>
        </w:rPr>
        <w:t xml:space="preserve">    </w:t>
      </w:r>
      <w:r w:rsidRPr="00113526">
        <w:rPr>
          <w:rStyle w:val="Bodytext"/>
          <w:color w:val="000000"/>
          <w:sz w:val="28"/>
          <w:szCs w:val="28"/>
          <w:lang w:val="ru-RU"/>
        </w:rPr>
        <w:t>БЗТС -1. Через 15-20 дней поверхность поля выравнивают, вносят удобрения и проводят глубокую вспашку на 28-35 см, а при меньшем</w:t>
      </w:r>
      <w:r w:rsidR="006F4559" w:rsidRPr="00113526">
        <w:rPr>
          <w:rStyle w:val="Bodytext"/>
          <w:color w:val="000000"/>
          <w:sz w:val="28"/>
          <w:szCs w:val="28"/>
          <w:lang w:val="ru-RU"/>
        </w:rPr>
        <w:t xml:space="preserve"> </w:t>
      </w:r>
      <w:r w:rsidR="00C2312B">
        <w:rPr>
          <w:rStyle w:val="Bodytext0"/>
          <w:color w:val="000000"/>
          <w:sz w:val="28"/>
          <w:szCs w:val="28"/>
          <w:lang w:val="ru-RU"/>
        </w:rPr>
        <w:t xml:space="preserve">пахотном горизонте - </w:t>
      </w:r>
      <w:r w:rsidRPr="00113526">
        <w:rPr>
          <w:rStyle w:val="Bodytext0"/>
          <w:color w:val="000000"/>
          <w:sz w:val="28"/>
          <w:szCs w:val="28"/>
          <w:lang w:val="ru-RU"/>
        </w:rPr>
        <w:t xml:space="preserve"> на всю его глубину с ежегодным углублением на 1-2 см. Вместо многоразовых обработок почвы можно применить гербициды сплошного системного действия: </w:t>
      </w:r>
      <w:proofErr w:type="spellStart"/>
      <w:proofErr w:type="gramStart"/>
      <w:r w:rsidRPr="00113526">
        <w:rPr>
          <w:rStyle w:val="Bodytext0"/>
          <w:color w:val="000000"/>
          <w:sz w:val="28"/>
          <w:szCs w:val="28"/>
          <w:lang w:val="ru-RU"/>
        </w:rPr>
        <w:t>Раундап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48% (в к.э.-36%) в.р. - 4-6 л/га;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Глифосат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48% (в к.э.-36%);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Глифоган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48% (в к.э.-36%) в.р.-4-6 л/га, Торнадо (в к.э.-36%) в.р. - 4-6 л/ га или другие гербициды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глифосатной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группы.</w:t>
      </w:r>
      <w:proofErr w:type="gramEnd"/>
      <w:r w:rsidRPr="00113526">
        <w:rPr>
          <w:rStyle w:val="Bodytext0"/>
          <w:color w:val="000000"/>
          <w:sz w:val="28"/>
          <w:szCs w:val="28"/>
          <w:lang w:val="ru-RU"/>
        </w:rPr>
        <w:t xml:space="preserve"> Обработку гербицидами проводят по вегетиру</w:t>
      </w:r>
      <w:r w:rsidR="006A3D1A">
        <w:rPr>
          <w:rStyle w:val="Bodytext0"/>
          <w:color w:val="000000"/>
          <w:sz w:val="28"/>
          <w:szCs w:val="28"/>
          <w:lang w:val="ru-RU"/>
        </w:rPr>
        <w:t>ющим сорнякам высотой 15 - 20см</w:t>
      </w:r>
      <w:r w:rsidRPr="00113526">
        <w:rPr>
          <w:rStyle w:val="Bodytext0"/>
          <w:color w:val="000000"/>
          <w:sz w:val="28"/>
          <w:szCs w:val="28"/>
          <w:lang w:val="ru-RU"/>
        </w:rPr>
        <w:t xml:space="preserve"> до проведения других операций по подготовке почвы. Через 15-20 дней после внесения гербицида и полной гибели сорняков проводят вспашку желательно оборотными плугами (ШТО-8-40, </w:t>
      </w:r>
      <w:r w:rsidR="006A3D1A">
        <w:rPr>
          <w:rStyle w:val="Bodytext0"/>
          <w:color w:val="000000"/>
          <w:sz w:val="28"/>
          <w:szCs w:val="28"/>
          <w:lang w:val="ru-RU"/>
        </w:rPr>
        <w:t xml:space="preserve">    </w:t>
      </w:r>
      <w:r w:rsidRPr="00113526">
        <w:rPr>
          <w:rStyle w:val="Bodytext0"/>
          <w:color w:val="000000"/>
          <w:sz w:val="28"/>
          <w:szCs w:val="28"/>
          <w:lang w:val="ru-RU"/>
        </w:rPr>
        <w:t xml:space="preserve">ДР-9-8, ДР-9-6, </w:t>
      </w:r>
      <w:r w:rsidRPr="00113526">
        <w:rPr>
          <w:rStyle w:val="Bodytext0"/>
          <w:color w:val="000000"/>
          <w:sz w:val="28"/>
          <w:szCs w:val="28"/>
        </w:rPr>
        <w:t>JD</w:t>
      </w:r>
      <w:r w:rsidRPr="00113526">
        <w:rPr>
          <w:rStyle w:val="Bodytext0"/>
          <w:color w:val="000000"/>
          <w:sz w:val="28"/>
          <w:szCs w:val="28"/>
          <w:lang w:val="ru-RU"/>
        </w:rPr>
        <w:t xml:space="preserve"> -975, </w:t>
      </w:r>
      <w:r w:rsidRPr="00113526">
        <w:rPr>
          <w:rStyle w:val="Bodytext0"/>
          <w:color w:val="000000"/>
          <w:sz w:val="28"/>
          <w:szCs w:val="28"/>
        </w:rPr>
        <w:t>JD</w:t>
      </w:r>
      <w:r w:rsidRPr="00113526">
        <w:rPr>
          <w:rStyle w:val="Bodytext0"/>
          <w:color w:val="000000"/>
          <w:sz w:val="28"/>
          <w:szCs w:val="28"/>
          <w:lang w:val="ru-RU"/>
        </w:rPr>
        <w:t xml:space="preserve"> -995 и др.) во избежание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гребнистости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поверхности. Во избежание отрастания люцерны (при размещении томата по ее пласту), пласт многолетних трав для подрезания «шейки» обрабатывают лемешными лущильниками, плугами без предплужников или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плоскорезами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на глубину </w:t>
      </w:r>
      <w:r w:rsidR="006A3D1A">
        <w:rPr>
          <w:rStyle w:val="Bodytext0"/>
          <w:color w:val="000000"/>
          <w:sz w:val="28"/>
          <w:szCs w:val="28"/>
          <w:lang w:val="ru-RU"/>
        </w:rPr>
        <w:t xml:space="preserve">    </w:t>
      </w:r>
      <w:r w:rsidRPr="00113526">
        <w:rPr>
          <w:rStyle w:val="Bodytext0"/>
          <w:color w:val="000000"/>
          <w:sz w:val="28"/>
          <w:szCs w:val="28"/>
          <w:lang w:val="ru-RU"/>
        </w:rPr>
        <w:t>10-12см с последующей вспашкой плугом с предплужником. Почвы, подверженные вет</w:t>
      </w:r>
      <w:r w:rsidRPr="00113526">
        <w:rPr>
          <w:rStyle w:val="Bodytext0"/>
          <w:color w:val="000000"/>
          <w:sz w:val="28"/>
          <w:szCs w:val="28"/>
          <w:lang w:val="ru-RU"/>
        </w:rPr>
        <w:softHyphen/>
        <w:t xml:space="preserve">ровой эрозии, не засоренные многолетними сорняками, обрабатывают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плос</w:t>
      </w:r>
      <w:r w:rsidRPr="00113526">
        <w:rPr>
          <w:rStyle w:val="Bodytext0"/>
          <w:color w:val="000000"/>
          <w:sz w:val="28"/>
          <w:szCs w:val="28"/>
          <w:lang w:val="ru-RU"/>
        </w:rPr>
        <w:softHyphen/>
        <w:t>корезами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или комбинированными агрегатами типа «ЕВРОПА</w:t>
      </w:r>
      <w:r w:rsidR="006A3D1A">
        <w:rPr>
          <w:rStyle w:val="Bodytext0"/>
          <w:color w:val="000000"/>
          <w:sz w:val="28"/>
          <w:szCs w:val="28"/>
          <w:lang w:val="ru-RU"/>
        </w:rPr>
        <w:t xml:space="preserve">К-600», АГ-6, и другими, </w:t>
      </w:r>
      <w:r w:rsidRPr="00113526">
        <w:rPr>
          <w:rStyle w:val="Bodytext0"/>
          <w:color w:val="000000"/>
          <w:sz w:val="28"/>
          <w:szCs w:val="28"/>
          <w:lang w:val="ru-RU"/>
        </w:rPr>
        <w:t xml:space="preserve"> позволяющими проводить за один проход несколько операций. Сплошную культивацию проводят после появления проростков и всходов сорняков на глубину 8-12см с одновременным выравниванием поверхности поля культиваторами КПСП</w:t>
      </w:r>
      <w:r w:rsidR="006A3D1A">
        <w:rPr>
          <w:rStyle w:val="Bodytext0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0"/>
          <w:color w:val="000000"/>
          <w:sz w:val="28"/>
          <w:szCs w:val="28"/>
          <w:lang w:val="ru-RU"/>
        </w:rPr>
        <w:t xml:space="preserve">- 4, УСМК-5,4, КРНВ-5,6, переоборудованными на сплошную обработку почвы или другими. Для подрезания корневищ многолетников на глубине 35-40см и тем самым интенсивного их истощения применяют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чизелевание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плугами-рыхлителями ПРПВ- 4-50 или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чизельными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плугами. На тяжелых пойменных участках ведется безотвальная перепашка с фрезерным приспособлением к плугу для дробления комков «Вихрь» или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чизелевание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с одновременным боронованием. </w:t>
      </w:r>
    </w:p>
    <w:p w:rsidR="00E60E2A" w:rsidRPr="00113526" w:rsidRDefault="004265CD" w:rsidP="00B02163">
      <w:pPr>
        <w:pStyle w:val="a7"/>
        <w:ind w:firstLine="708"/>
        <w:jc w:val="both"/>
        <w:rPr>
          <w:rStyle w:val="Bodytext0"/>
          <w:color w:val="000000"/>
          <w:sz w:val="28"/>
          <w:szCs w:val="28"/>
          <w:lang w:val="ru-RU"/>
        </w:rPr>
      </w:pPr>
      <w:r w:rsidRPr="00113526">
        <w:rPr>
          <w:rStyle w:val="Bodytext0"/>
          <w:color w:val="000000"/>
          <w:sz w:val="28"/>
          <w:szCs w:val="28"/>
          <w:lang w:val="ru-RU"/>
        </w:rPr>
        <w:t>Особое вни</w:t>
      </w:r>
      <w:r w:rsidRPr="00113526">
        <w:rPr>
          <w:rStyle w:val="Bodytext0"/>
          <w:color w:val="000000"/>
          <w:sz w:val="28"/>
          <w:szCs w:val="28"/>
          <w:lang w:val="ru-RU"/>
        </w:rPr>
        <w:softHyphen/>
        <w:t xml:space="preserve">мание следует уделить основной обработке почвы при выращивании томатов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безрассадным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способом. Весенние операции по подготовке почвы к посеву должны быть сведены к минимуму с целью сохране</w:t>
      </w:r>
      <w:r w:rsidR="006A3D1A">
        <w:rPr>
          <w:rStyle w:val="Bodytext0"/>
          <w:color w:val="000000"/>
          <w:sz w:val="28"/>
          <w:szCs w:val="28"/>
          <w:lang w:val="ru-RU"/>
        </w:rPr>
        <w:t xml:space="preserve">ния почвенной структуры и </w:t>
      </w:r>
      <w:proofErr w:type="spellStart"/>
      <w:r w:rsidR="006A3D1A">
        <w:rPr>
          <w:rStyle w:val="Bodytext0"/>
          <w:color w:val="000000"/>
          <w:sz w:val="28"/>
          <w:szCs w:val="28"/>
          <w:lang w:val="ru-RU"/>
        </w:rPr>
        <w:t>капи</w:t>
      </w:r>
      <w:r w:rsidRPr="00113526">
        <w:rPr>
          <w:rStyle w:val="Bodytext0"/>
          <w:color w:val="000000"/>
          <w:sz w:val="28"/>
          <w:szCs w:val="28"/>
          <w:lang w:val="ru-RU"/>
        </w:rPr>
        <w:t>лярности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. Обычно предпосевная подготовка почвы состоит из закрытия влаги зубовыми боронами БЗТС-1 со </w:t>
      </w:r>
      <w:r w:rsidRPr="00113526">
        <w:rPr>
          <w:rStyle w:val="Bodytext0"/>
          <w:color w:val="000000"/>
          <w:sz w:val="28"/>
          <w:szCs w:val="28"/>
          <w:lang w:val="ru-RU"/>
        </w:rPr>
        <w:lastRenderedPageBreak/>
        <w:t xml:space="preserve">сцепкой или зубовыми боронами с наваренными сегментами (бороны Радченко). В системе подготовки почвы при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безрассадном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способе важное место отводится осеннему выравниванию поверхности поля планировщиками типа МВ-6, ВП-8, КЭУ-0,3 или другими.</w:t>
      </w:r>
      <w:r w:rsidR="00E60E2A" w:rsidRPr="00113526">
        <w:rPr>
          <w:rStyle w:val="Bodytext0"/>
          <w:color w:val="000000"/>
          <w:sz w:val="28"/>
          <w:szCs w:val="28"/>
          <w:lang w:val="ru-RU"/>
        </w:rPr>
        <w:t xml:space="preserve"> 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Предпосадочная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 xml:space="preserve"> обработка почвы при рассадном способе выращивания томата имеет целью создание условий для интенсивного развития растения, борьбу с сорняками и сохранение влаги. От ранневесеннего боронования зяби (закрытия влаги) до посадки проходит 1-1,5 месяца. В этот период прорастают сорняки, уплотняется почва. В зависимости от засоренности и уплотнения почвы проводят 1-3 сплошные культивации на глубину 10-12 см культиваторами КПСП-4, переоборудованными УС</w:t>
      </w:r>
      <w:r w:rsidR="006A3D1A">
        <w:rPr>
          <w:rStyle w:val="Bodytext0"/>
          <w:color w:val="000000"/>
          <w:sz w:val="28"/>
          <w:szCs w:val="28"/>
          <w:lang w:val="ru-RU"/>
        </w:rPr>
        <w:t>МК-5,4, КРНВ-4,2, КРНВ-5,6 и другими</w:t>
      </w:r>
      <w:r w:rsidRPr="00113526">
        <w:rPr>
          <w:rStyle w:val="Bodytext0"/>
          <w:color w:val="000000"/>
          <w:sz w:val="28"/>
          <w:szCs w:val="28"/>
          <w:lang w:val="ru-RU"/>
        </w:rPr>
        <w:t xml:space="preserve"> с одновременным боронованием. Важнейшим элементом предпосевной (</w:t>
      </w:r>
      <w:proofErr w:type="spellStart"/>
      <w:r w:rsidRPr="00113526">
        <w:rPr>
          <w:rStyle w:val="Bodytext0"/>
          <w:color w:val="000000"/>
          <w:sz w:val="28"/>
          <w:szCs w:val="28"/>
          <w:lang w:val="ru-RU"/>
        </w:rPr>
        <w:t>предпосадочной</w:t>
      </w:r>
      <w:proofErr w:type="spellEnd"/>
      <w:r w:rsidRPr="00113526">
        <w:rPr>
          <w:rStyle w:val="Bodytext0"/>
          <w:color w:val="000000"/>
          <w:sz w:val="28"/>
          <w:szCs w:val="28"/>
          <w:lang w:val="ru-RU"/>
        </w:rPr>
        <w:t>) подготовки почвы является фрезерная обработка культиватор</w:t>
      </w:r>
      <w:r w:rsidR="006A3D1A">
        <w:rPr>
          <w:rStyle w:val="Bodytext0"/>
          <w:color w:val="000000"/>
          <w:sz w:val="28"/>
          <w:szCs w:val="28"/>
          <w:lang w:val="ru-RU"/>
        </w:rPr>
        <w:t>ом КВФ-2,8,</w:t>
      </w:r>
      <w:r w:rsidR="00E60E2A" w:rsidRPr="00113526">
        <w:rPr>
          <w:rStyle w:val="Bodytext0"/>
          <w:color w:val="000000"/>
          <w:sz w:val="28"/>
          <w:szCs w:val="28"/>
          <w:lang w:val="ru-RU"/>
        </w:rPr>
        <w:t xml:space="preserve"> КФГ-3,6 или другими.</w:t>
      </w:r>
    </w:p>
    <w:p w:rsidR="00934C51" w:rsidRDefault="00934C51" w:rsidP="00934C51">
      <w:pPr>
        <w:pStyle w:val="a7"/>
        <w:jc w:val="center"/>
        <w:rPr>
          <w:rStyle w:val="Bodytext7"/>
          <w:b/>
          <w:sz w:val="32"/>
          <w:szCs w:val="32"/>
          <w:lang w:val="ru-RU"/>
        </w:rPr>
      </w:pPr>
    </w:p>
    <w:p w:rsidR="00934C51" w:rsidRPr="00934C51" w:rsidRDefault="00182E29" w:rsidP="00934C51">
      <w:pPr>
        <w:pStyle w:val="a7"/>
        <w:numPr>
          <w:ilvl w:val="0"/>
          <w:numId w:val="11"/>
        </w:numPr>
        <w:jc w:val="center"/>
        <w:rPr>
          <w:rStyle w:val="Bodytext7"/>
          <w:b/>
          <w:sz w:val="32"/>
          <w:szCs w:val="32"/>
          <w:lang w:val="ru-RU"/>
        </w:rPr>
      </w:pPr>
      <w:r w:rsidRPr="00934C51">
        <w:rPr>
          <w:rStyle w:val="Bodytext7"/>
          <w:b/>
          <w:sz w:val="32"/>
          <w:szCs w:val="32"/>
          <w:lang w:val="ru-RU"/>
        </w:rPr>
        <w:t>Подготовка семя</w:t>
      </w:r>
      <w:r w:rsidR="00E60E2A" w:rsidRPr="00934C51">
        <w:rPr>
          <w:rStyle w:val="Bodytext7"/>
          <w:b/>
          <w:sz w:val="32"/>
          <w:szCs w:val="32"/>
          <w:lang w:val="ru-RU"/>
        </w:rPr>
        <w:t>н</w:t>
      </w:r>
    </w:p>
    <w:p w:rsidR="006A3D1A" w:rsidRPr="00934C51" w:rsidRDefault="00182E29" w:rsidP="00934C51">
      <w:pPr>
        <w:pStyle w:val="a7"/>
        <w:ind w:firstLine="708"/>
        <w:jc w:val="both"/>
        <w:rPr>
          <w:rStyle w:val="Tablecaption0"/>
          <w:b/>
          <w:i w:val="0"/>
          <w:iCs w:val="0"/>
          <w:sz w:val="28"/>
          <w:szCs w:val="28"/>
          <w:shd w:val="clear" w:color="auto" w:fill="auto"/>
          <w:lang w:val="ru-RU"/>
        </w:rPr>
      </w:pPr>
      <w:r w:rsidRPr="00113526">
        <w:rPr>
          <w:rStyle w:val="Bodytext7"/>
          <w:color w:val="000000"/>
          <w:sz w:val="28"/>
          <w:szCs w:val="28"/>
          <w:lang w:val="ru-RU"/>
        </w:rPr>
        <w:t xml:space="preserve">Для посева используют только кондиционный посевной материал, прошедший специальные исследования и </w:t>
      </w:r>
      <w:proofErr w:type="gramStart"/>
      <w:r w:rsidRPr="00113526">
        <w:rPr>
          <w:rStyle w:val="Bodytext7"/>
          <w:color w:val="000000"/>
          <w:sz w:val="28"/>
          <w:szCs w:val="28"/>
          <w:lang w:val="ru-RU"/>
        </w:rPr>
        <w:t>обработку</w:t>
      </w:r>
      <w:proofErr w:type="gramEnd"/>
      <w:r w:rsidRPr="00113526">
        <w:rPr>
          <w:rStyle w:val="Bodytext7"/>
          <w:color w:val="000000"/>
          <w:sz w:val="28"/>
          <w:szCs w:val="28"/>
          <w:lang w:val="ru-RU"/>
        </w:rPr>
        <w:t xml:space="preserve"> и получивший сер</w:t>
      </w:r>
      <w:r w:rsidR="00E53B18" w:rsidRPr="00113526">
        <w:rPr>
          <w:rStyle w:val="Bodytext7"/>
          <w:color w:val="000000"/>
          <w:sz w:val="28"/>
          <w:szCs w:val="28"/>
          <w:lang w:val="ru-RU"/>
        </w:rPr>
        <w:t>тификат соответствия качества. Импортные с</w:t>
      </w:r>
      <w:r w:rsidRPr="00113526">
        <w:rPr>
          <w:rStyle w:val="Bodytext7"/>
          <w:color w:val="000000"/>
          <w:sz w:val="28"/>
          <w:szCs w:val="28"/>
          <w:lang w:val="ru-RU"/>
        </w:rPr>
        <w:t>емена</w:t>
      </w:r>
      <w:r w:rsidR="00E53B18" w:rsidRPr="00113526">
        <w:rPr>
          <w:rStyle w:val="Bodytext7"/>
          <w:color w:val="000000"/>
          <w:sz w:val="28"/>
          <w:szCs w:val="28"/>
          <w:lang w:val="ru-RU"/>
        </w:rPr>
        <w:t xml:space="preserve"> можно высевать без подготовки. Семена</w:t>
      </w:r>
      <w:r w:rsidRPr="00113526">
        <w:rPr>
          <w:rStyle w:val="Bodytext7"/>
          <w:color w:val="000000"/>
          <w:sz w:val="28"/>
          <w:szCs w:val="28"/>
          <w:lang w:val="ru-RU"/>
        </w:rPr>
        <w:t xml:space="preserve"> отечественного производства, не прошедшие специальную обра</w:t>
      </w:r>
      <w:r w:rsidRPr="00113526">
        <w:rPr>
          <w:rStyle w:val="Bodytext7"/>
          <w:color w:val="000000"/>
          <w:sz w:val="28"/>
          <w:szCs w:val="28"/>
          <w:lang w:val="ru-RU"/>
        </w:rPr>
        <w:softHyphen/>
        <w:t>ботку в компаниях-производителях, к посеву готовят непосредственно в хозяйстве.</w:t>
      </w:r>
      <w:r w:rsidR="00E60E2A" w:rsidRPr="00113526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7"/>
          <w:color w:val="000000"/>
          <w:sz w:val="28"/>
          <w:szCs w:val="28"/>
          <w:lang w:val="ru-RU"/>
        </w:rPr>
        <w:t xml:space="preserve">С целью уничтожения возбудителей вирусных заболеваний семена прогревают </w:t>
      </w:r>
      <w:r w:rsidR="006A3D1A">
        <w:rPr>
          <w:rStyle w:val="Bodytext7"/>
          <w:color w:val="000000"/>
          <w:sz w:val="28"/>
          <w:szCs w:val="28"/>
          <w:lang w:val="ru-RU"/>
        </w:rPr>
        <w:t xml:space="preserve">   </w:t>
      </w:r>
      <w:r w:rsidRPr="00113526">
        <w:rPr>
          <w:rStyle w:val="Bodytext7"/>
          <w:color w:val="000000"/>
          <w:sz w:val="28"/>
          <w:szCs w:val="28"/>
          <w:lang w:val="ru-RU"/>
        </w:rPr>
        <w:t>2 суток при температуре 50</w:t>
      </w:r>
      <w:proofErr w:type="gramStart"/>
      <w:r w:rsidRPr="00113526">
        <w:rPr>
          <w:rStyle w:val="Bodytext7"/>
          <w:color w:val="000000"/>
          <w:sz w:val="28"/>
          <w:szCs w:val="28"/>
          <w:lang w:val="ru-RU"/>
        </w:rPr>
        <w:t>°С</w:t>
      </w:r>
      <w:proofErr w:type="gramEnd"/>
      <w:r w:rsidRPr="00113526">
        <w:rPr>
          <w:rStyle w:val="Bodytext7"/>
          <w:color w:val="000000"/>
          <w:sz w:val="28"/>
          <w:szCs w:val="28"/>
          <w:lang w:val="ru-RU"/>
        </w:rPr>
        <w:t xml:space="preserve"> и 1 сутки - при 78°С.</w:t>
      </w:r>
      <w:r w:rsidR="00E60E2A" w:rsidRPr="00113526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7"/>
          <w:color w:val="000000"/>
          <w:sz w:val="28"/>
          <w:szCs w:val="28"/>
          <w:lang w:val="ru-RU"/>
        </w:rPr>
        <w:t xml:space="preserve">При хранении семена имеют очень низкую влажность. Чтобы прорасти, им надо набрать воды </w:t>
      </w:r>
      <w:proofErr w:type="gramStart"/>
      <w:r w:rsidRPr="00113526">
        <w:rPr>
          <w:rStyle w:val="Bodytext7"/>
          <w:color w:val="000000"/>
          <w:sz w:val="28"/>
          <w:szCs w:val="28"/>
          <w:lang w:val="ru-RU"/>
        </w:rPr>
        <w:t>до</w:t>
      </w:r>
      <w:proofErr w:type="gramEnd"/>
      <w:r w:rsidRPr="00113526">
        <w:rPr>
          <w:rStyle w:val="Bodytext7"/>
          <w:color w:val="000000"/>
          <w:sz w:val="28"/>
          <w:szCs w:val="28"/>
          <w:lang w:val="ru-RU"/>
        </w:rPr>
        <w:t xml:space="preserve"> своей полной </w:t>
      </w:r>
      <w:proofErr w:type="spellStart"/>
      <w:r w:rsidRPr="00113526">
        <w:rPr>
          <w:rStyle w:val="Bodytext7"/>
          <w:color w:val="000000"/>
          <w:sz w:val="28"/>
          <w:szCs w:val="28"/>
          <w:lang w:val="ru-RU"/>
        </w:rPr>
        <w:t>влагоемкости</w:t>
      </w:r>
      <w:proofErr w:type="spellEnd"/>
      <w:r w:rsidRPr="00113526">
        <w:rPr>
          <w:rStyle w:val="Bodytext7"/>
          <w:color w:val="000000"/>
          <w:sz w:val="28"/>
          <w:szCs w:val="28"/>
          <w:lang w:val="ru-RU"/>
        </w:rPr>
        <w:t>. Для этог</w:t>
      </w:r>
      <w:r w:rsidR="001E54E1">
        <w:rPr>
          <w:rStyle w:val="Bodytext7"/>
          <w:color w:val="000000"/>
          <w:sz w:val="28"/>
          <w:szCs w:val="28"/>
          <w:lang w:val="ru-RU"/>
        </w:rPr>
        <w:t xml:space="preserve">о семена замачивают в чистой </w:t>
      </w:r>
      <w:proofErr w:type="spellStart"/>
      <w:r w:rsidR="001E54E1">
        <w:rPr>
          <w:rStyle w:val="Bodytext7"/>
          <w:color w:val="000000"/>
          <w:sz w:val="28"/>
          <w:szCs w:val="28"/>
          <w:lang w:val="ru-RU"/>
        </w:rPr>
        <w:t>бес</w:t>
      </w:r>
      <w:r w:rsidRPr="00113526">
        <w:rPr>
          <w:rStyle w:val="Bodytext7"/>
          <w:color w:val="000000"/>
          <w:sz w:val="28"/>
          <w:szCs w:val="28"/>
          <w:lang w:val="ru-RU"/>
        </w:rPr>
        <w:t>хлорной</w:t>
      </w:r>
      <w:proofErr w:type="spellEnd"/>
      <w:r w:rsidRPr="00113526">
        <w:rPr>
          <w:rStyle w:val="Bodytext7"/>
          <w:color w:val="000000"/>
          <w:sz w:val="28"/>
          <w:szCs w:val="28"/>
          <w:lang w:val="ru-RU"/>
        </w:rPr>
        <w:t xml:space="preserve"> (не водопроводной) воде. Замачивание семян совмещают с термической обработкой. Семена замачивают в теплой воде и затем выдерживают при темпе</w:t>
      </w:r>
      <w:r w:rsidRPr="00113526">
        <w:rPr>
          <w:rStyle w:val="Bodytext7"/>
          <w:color w:val="000000"/>
          <w:sz w:val="28"/>
          <w:szCs w:val="28"/>
          <w:lang w:val="ru-RU"/>
        </w:rPr>
        <w:softHyphen/>
        <w:t>ратуре 40-50</w:t>
      </w:r>
      <w:proofErr w:type="gramStart"/>
      <w:r w:rsidRPr="00113526">
        <w:rPr>
          <w:rStyle w:val="Bodytext7"/>
          <w:color w:val="000000"/>
          <w:sz w:val="28"/>
          <w:szCs w:val="28"/>
          <w:lang w:val="ru-RU"/>
        </w:rPr>
        <w:t>°С</w:t>
      </w:r>
      <w:proofErr w:type="gramEnd"/>
      <w:r w:rsidRPr="00113526">
        <w:rPr>
          <w:rStyle w:val="Bodytext7"/>
          <w:color w:val="000000"/>
          <w:sz w:val="28"/>
          <w:szCs w:val="28"/>
          <w:lang w:val="ru-RU"/>
        </w:rPr>
        <w:t xml:space="preserve"> в течение 4-5 часов (при остывании меняют воду). Такое искус</w:t>
      </w:r>
      <w:r w:rsidRPr="00113526">
        <w:rPr>
          <w:rStyle w:val="Bodytext7"/>
          <w:color w:val="000000"/>
          <w:sz w:val="28"/>
          <w:szCs w:val="28"/>
          <w:lang w:val="ru-RU"/>
        </w:rPr>
        <w:softHyphen/>
        <w:t>ственное прогревание способствует активизации семян, сформировавшихся при неблагоприятных условиях. Затем прогретые семена 17-18 часов находятся в воде комнатной температуры. Замоченные семена закладывают в 5%-ный раствор поваренной соли (5г соли на 100г воды). Всплывшие семена выбраковывают, осевшие на дно тщательно промывают проточной водой. Затем семена помещают на 20 минут в 1%-ный рас</w:t>
      </w:r>
      <w:r w:rsidR="003659F5">
        <w:rPr>
          <w:rStyle w:val="Bodytext7"/>
          <w:color w:val="000000"/>
          <w:sz w:val="28"/>
          <w:szCs w:val="28"/>
          <w:lang w:val="ru-RU"/>
        </w:rPr>
        <w:t xml:space="preserve">твор </w:t>
      </w:r>
      <w:proofErr w:type="spellStart"/>
      <w:r w:rsidR="003659F5">
        <w:rPr>
          <w:rStyle w:val="Bodytext7"/>
          <w:color w:val="000000"/>
          <w:sz w:val="28"/>
          <w:szCs w:val="28"/>
          <w:lang w:val="ru-RU"/>
        </w:rPr>
        <w:t>марганцевокислого</w:t>
      </w:r>
      <w:proofErr w:type="spellEnd"/>
      <w:r w:rsidR="003659F5">
        <w:rPr>
          <w:rStyle w:val="Bodytext7"/>
          <w:color w:val="000000"/>
          <w:sz w:val="28"/>
          <w:szCs w:val="28"/>
          <w:lang w:val="ru-RU"/>
        </w:rPr>
        <w:t xml:space="preserve"> калия (100</w:t>
      </w:r>
      <w:r w:rsidRPr="00113526">
        <w:rPr>
          <w:rStyle w:val="Bodytext7"/>
          <w:color w:val="000000"/>
          <w:sz w:val="28"/>
          <w:szCs w:val="28"/>
          <w:lang w:val="ru-RU"/>
        </w:rPr>
        <w:t>г марганцовки разводят в 10л теплой воды). После обработки их промывают проточной водой до тех пор, пока стекающая вода не станет чистой. Таким образом, уничтожают грибные и бактериальные инфекции на поверхности семян.</w:t>
      </w:r>
      <w:r w:rsidR="00E60E2A" w:rsidRPr="00113526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7"/>
          <w:color w:val="000000"/>
          <w:sz w:val="28"/>
          <w:szCs w:val="28"/>
          <w:lang w:val="ru-RU"/>
        </w:rPr>
        <w:t>После лечения семена заправляют питательными веществами и микроэ</w:t>
      </w:r>
      <w:r w:rsidRPr="00113526">
        <w:rPr>
          <w:rStyle w:val="Bodytext7"/>
          <w:color w:val="000000"/>
          <w:sz w:val="28"/>
          <w:szCs w:val="28"/>
          <w:lang w:val="ru-RU"/>
        </w:rPr>
        <w:softHyphen/>
        <w:t>лементами, а для усиления ростовых процессов замачивают в растворах регуляторов роста.</w:t>
      </w:r>
    </w:p>
    <w:p w:rsidR="00934C51" w:rsidRDefault="00934C51" w:rsidP="00B02163">
      <w:pPr>
        <w:pStyle w:val="a7"/>
        <w:jc w:val="both"/>
        <w:rPr>
          <w:rStyle w:val="Tablecaption0"/>
          <w:color w:val="000000"/>
          <w:sz w:val="28"/>
          <w:szCs w:val="28"/>
          <w:lang w:val="ru-RU"/>
        </w:rPr>
      </w:pPr>
    </w:p>
    <w:p w:rsidR="00934C51" w:rsidRDefault="00934C51" w:rsidP="00B02163">
      <w:pPr>
        <w:pStyle w:val="a7"/>
        <w:jc w:val="both"/>
        <w:rPr>
          <w:rStyle w:val="Tablecaption0"/>
          <w:color w:val="000000"/>
          <w:sz w:val="28"/>
          <w:szCs w:val="28"/>
          <w:lang w:val="ru-RU"/>
        </w:rPr>
      </w:pPr>
    </w:p>
    <w:p w:rsidR="00934C51" w:rsidRDefault="00934C51" w:rsidP="00B02163">
      <w:pPr>
        <w:pStyle w:val="a7"/>
        <w:jc w:val="both"/>
        <w:rPr>
          <w:rStyle w:val="Tablecaption0"/>
          <w:color w:val="000000"/>
          <w:sz w:val="28"/>
          <w:szCs w:val="28"/>
          <w:lang w:val="ru-RU"/>
        </w:rPr>
      </w:pPr>
    </w:p>
    <w:p w:rsidR="00934C51" w:rsidRDefault="00934C51" w:rsidP="00B02163">
      <w:pPr>
        <w:pStyle w:val="a7"/>
        <w:jc w:val="both"/>
        <w:rPr>
          <w:rStyle w:val="Tablecaption0"/>
          <w:color w:val="000000"/>
          <w:sz w:val="28"/>
          <w:szCs w:val="28"/>
          <w:lang w:val="ru-RU"/>
        </w:rPr>
      </w:pPr>
    </w:p>
    <w:p w:rsidR="00934C51" w:rsidRDefault="00934C51" w:rsidP="00B02163">
      <w:pPr>
        <w:pStyle w:val="a7"/>
        <w:jc w:val="both"/>
        <w:rPr>
          <w:rStyle w:val="Tablecaption0"/>
          <w:color w:val="000000"/>
          <w:sz w:val="28"/>
          <w:szCs w:val="28"/>
          <w:lang w:val="ru-RU"/>
        </w:rPr>
      </w:pPr>
    </w:p>
    <w:p w:rsidR="00E60E2A" w:rsidRPr="00113526" w:rsidRDefault="00504D5F" w:rsidP="00B0216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Tablecaption0"/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</w:t>
      </w:r>
      <w:proofErr w:type="spellStart"/>
      <w:r w:rsidR="00E60E2A" w:rsidRPr="00113526">
        <w:rPr>
          <w:rStyle w:val="Tablecaption0"/>
          <w:color w:val="000000"/>
          <w:sz w:val="28"/>
          <w:szCs w:val="28"/>
        </w:rPr>
        <w:t>Таблица</w:t>
      </w:r>
      <w:proofErr w:type="spellEnd"/>
      <w:r w:rsidR="00E60E2A" w:rsidRPr="00113526">
        <w:rPr>
          <w:rStyle w:val="Tablecaption0"/>
          <w:color w:val="000000"/>
          <w:sz w:val="28"/>
          <w:szCs w:val="28"/>
        </w:rPr>
        <w:t xml:space="preserve"> 1</w:t>
      </w:r>
    </w:p>
    <w:tbl>
      <w:tblPr>
        <w:tblStyle w:val="ac"/>
        <w:tblpPr w:leftFromText="180" w:rightFromText="180" w:vertAnchor="text" w:horzAnchor="margin" w:tblpXSpec="center" w:tblpY="420"/>
        <w:tblW w:w="9606" w:type="dxa"/>
        <w:tblLayout w:type="fixed"/>
        <w:tblLook w:val="04A0"/>
      </w:tblPr>
      <w:tblGrid>
        <w:gridCol w:w="4288"/>
        <w:gridCol w:w="1916"/>
        <w:gridCol w:w="1559"/>
        <w:gridCol w:w="1134"/>
        <w:gridCol w:w="709"/>
      </w:tblGrid>
      <w:tr w:rsidR="00E60E2A" w:rsidRPr="00113526" w:rsidTr="001F79A5">
        <w:trPr>
          <w:trHeight w:val="480"/>
        </w:trPr>
        <w:tc>
          <w:tcPr>
            <w:tcW w:w="4288" w:type="dxa"/>
            <w:vMerge w:val="restart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Регуляторы роста и </w:t>
            </w:r>
            <w:proofErr w:type="gram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препараты</w:t>
            </w:r>
            <w:proofErr w:type="gramEnd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содержащие микроэлементы</w:t>
            </w:r>
          </w:p>
        </w:tc>
        <w:tc>
          <w:tcPr>
            <w:tcW w:w="1916" w:type="dxa"/>
            <w:vMerge w:val="restart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Время обработки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nil"/>
            </w:tcBorders>
          </w:tcPr>
          <w:p w:rsidR="00E60E2A" w:rsidRPr="00113526" w:rsidRDefault="001F79A5" w:rsidP="00B02163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Концент</w:t>
            </w:r>
            <w:r w:rsidR="008C417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рация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60E2A" w:rsidRPr="00113526" w:rsidTr="001F79A5">
        <w:trPr>
          <w:trHeight w:val="471"/>
        </w:trPr>
        <w:tc>
          <w:tcPr>
            <w:tcW w:w="4288" w:type="dxa"/>
            <w:vMerge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6" w:type="dxa"/>
            <w:vMerge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мл/л,</w:t>
            </w:r>
            <w:r w:rsidR="008C417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мг/л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Цеовит</w:t>
            </w:r>
            <w:proofErr w:type="spellEnd"/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8-12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E60E2A" w:rsidRPr="00113526" w:rsidTr="001F79A5">
        <w:tc>
          <w:tcPr>
            <w:tcW w:w="4288" w:type="dxa"/>
            <w:tcBorders>
              <w:top w:val="single" w:sz="4" w:space="0" w:color="auto"/>
            </w:tcBorders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Цеовит</w:t>
            </w:r>
            <w:proofErr w:type="spellEnd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Макростар</w:t>
            </w:r>
            <w:proofErr w:type="spellEnd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Фумар</w:t>
            </w:r>
            <w:proofErr w:type="spellEnd"/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8-12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1E54E1">
              <w:rPr>
                <w:rFonts w:ascii="Times New Roman" w:hAnsi="Times New Roman"/>
                <w:sz w:val="28"/>
                <w:szCs w:val="28"/>
                <w:lang w:val="ru-RU"/>
              </w:rPr>
              <w:t>орная кислота</w:t>
            </w:r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559" w:type="dxa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Сернокислый </w:t>
            </w: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маргане</w:t>
            </w:r>
            <w:proofErr w:type="spellEnd"/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Сернокислый </w:t>
            </w: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цынк</w:t>
            </w:r>
            <w:proofErr w:type="spellEnd"/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Молибденовокислый</w:t>
            </w:r>
            <w:proofErr w:type="spellEnd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аммоний</w:t>
            </w:r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Медный купорос</w:t>
            </w:r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Сернокислое железо</w:t>
            </w:r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Иодистый</w:t>
            </w:r>
            <w:proofErr w:type="spellEnd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калий</w:t>
            </w:r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025</w:t>
            </w: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Янтарная кислота</w:t>
            </w:r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Ивин</w:t>
            </w:r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18-24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Эмистим</w:t>
            </w:r>
            <w:proofErr w:type="spellEnd"/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Иммуноцитофит</w:t>
            </w:r>
            <w:proofErr w:type="spellEnd"/>
          </w:p>
        </w:tc>
        <w:tc>
          <w:tcPr>
            <w:tcW w:w="1916" w:type="dxa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0,2-0,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Эпин</w:t>
            </w:r>
            <w:proofErr w:type="spellEnd"/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Байкал ЭМТУ</w:t>
            </w:r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1-2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Эктросол</w:t>
            </w:r>
            <w:proofErr w:type="spellEnd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55</w:t>
            </w:r>
          </w:p>
        </w:tc>
        <w:tc>
          <w:tcPr>
            <w:tcW w:w="1916" w:type="dxa"/>
          </w:tcPr>
          <w:p w:rsidR="00E60E2A" w:rsidRPr="00113526" w:rsidRDefault="001E54E1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0,3- 0,</w:t>
            </w:r>
            <w:r w:rsidR="00E60E2A" w:rsidRPr="0011352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Биоглобин</w:t>
            </w:r>
            <w:proofErr w:type="spellEnd"/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Вермисол</w:t>
            </w:r>
            <w:proofErr w:type="spellEnd"/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18-24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60E2A" w:rsidRPr="00113526" w:rsidTr="001F79A5">
        <w:tc>
          <w:tcPr>
            <w:tcW w:w="4288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Линосол</w:t>
            </w:r>
            <w:proofErr w:type="spellEnd"/>
          </w:p>
        </w:tc>
        <w:tc>
          <w:tcPr>
            <w:tcW w:w="1916" w:type="dxa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18-24</w:t>
            </w:r>
          </w:p>
        </w:tc>
        <w:tc>
          <w:tcPr>
            <w:tcW w:w="1559" w:type="dxa"/>
          </w:tcPr>
          <w:p w:rsidR="00E60E2A" w:rsidRPr="00113526" w:rsidRDefault="00E60E2A" w:rsidP="00B0216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60E2A" w:rsidRPr="00113526" w:rsidRDefault="00E60E2A" w:rsidP="00B0216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52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AA169A" w:rsidRPr="00113526" w:rsidRDefault="00AA169A" w:rsidP="00B02163">
      <w:pPr>
        <w:pStyle w:val="a7"/>
        <w:jc w:val="both"/>
        <w:rPr>
          <w:rStyle w:val="Bodytext40"/>
          <w:color w:val="000000"/>
          <w:sz w:val="28"/>
          <w:szCs w:val="28"/>
        </w:rPr>
      </w:pPr>
    </w:p>
    <w:p w:rsidR="006A3D1A" w:rsidRDefault="006A3D1A" w:rsidP="005752CE">
      <w:pPr>
        <w:pStyle w:val="a7"/>
        <w:jc w:val="both"/>
        <w:rPr>
          <w:rStyle w:val="Bodytext40"/>
          <w:color w:val="000000"/>
          <w:sz w:val="28"/>
          <w:szCs w:val="28"/>
          <w:lang w:val="ru-RU"/>
        </w:rPr>
      </w:pPr>
    </w:p>
    <w:p w:rsidR="005752CE" w:rsidRDefault="005752CE" w:rsidP="00B02163">
      <w:pPr>
        <w:pStyle w:val="a7"/>
        <w:ind w:firstLine="708"/>
        <w:jc w:val="both"/>
        <w:rPr>
          <w:rStyle w:val="Bodytext40"/>
          <w:color w:val="000000"/>
          <w:sz w:val="28"/>
          <w:szCs w:val="28"/>
          <w:lang w:val="ru-RU"/>
        </w:rPr>
      </w:pPr>
    </w:p>
    <w:p w:rsidR="005752CE" w:rsidRDefault="005752CE" w:rsidP="00B02163">
      <w:pPr>
        <w:pStyle w:val="a7"/>
        <w:ind w:firstLine="708"/>
        <w:jc w:val="both"/>
        <w:rPr>
          <w:rStyle w:val="Bodytext40"/>
          <w:color w:val="000000"/>
          <w:sz w:val="28"/>
          <w:szCs w:val="28"/>
          <w:lang w:val="ru-RU"/>
        </w:rPr>
      </w:pPr>
    </w:p>
    <w:p w:rsidR="00182E29" w:rsidRPr="001F79A5" w:rsidRDefault="00182E29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9A5">
        <w:rPr>
          <w:rStyle w:val="Bodytext40"/>
          <w:color w:val="000000"/>
          <w:sz w:val="28"/>
          <w:szCs w:val="28"/>
          <w:lang w:val="ru-RU"/>
        </w:rPr>
        <w:t xml:space="preserve">Для уничтожения грибной и бактериальной инфекции для протравливания семян чаще всего используется комбинация </w:t>
      </w:r>
      <w:proofErr w:type="spellStart"/>
      <w:r w:rsidRPr="001F79A5">
        <w:rPr>
          <w:rStyle w:val="Bodytext40"/>
          <w:color w:val="000000"/>
          <w:sz w:val="28"/>
          <w:szCs w:val="28"/>
          <w:lang w:val="ru-RU"/>
        </w:rPr>
        <w:t>тирам+беномил</w:t>
      </w:r>
      <w:proofErr w:type="spellEnd"/>
      <w:r w:rsidRPr="001F79A5">
        <w:rPr>
          <w:rStyle w:val="Bodytext40"/>
          <w:color w:val="000000"/>
          <w:sz w:val="28"/>
          <w:szCs w:val="28"/>
          <w:lang w:val="ru-RU"/>
        </w:rPr>
        <w:t xml:space="preserve"> (ТМТД 40</w:t>
      </w:r>
      <w:r w:rsidR="001F79A5">
        <w:rPr>
          <w:rStyle w:val="Bodytext40"/>
          <w:color w:val="000000"/>
          <w:sz w:val="28"/>
          <w:szCs w:val="28"/>
          <w:lang w:val="ru-RU"/>
        </w:rPr>
        <w:t xml:space="preserve">% в.с.к. - 10 мл/кг семян + </w:t>
      </w:r>
      <w:proofErr w:type="spellStart"/>
      <w:r w:rsidR="001F79A5">
        <w:rPr>
          <w:rStyle w:val="Bodytext40"/>
          <w:color w:val="000000"/>
          <w:sz w:val="28"/>
          <w:szCs w:val="28"/>
          <w:lang w:val="ru-RU"/>
        </w:rPr>
        <w:t>фу</w:t>
      </w:r>
      <w:r w:rsidRPr="001F79A5">
        <w:rPr>
          <w:rStyle w:val="Bodytext40"/>
          <w:color w:val="000000"/>
          <w:sz w:val="28"/>
          <w:szCs w:val="28"/>
          <w:lang w:val="ru-RU"/>
        </w:rPr>
        <w:t>ндазол</w:t>
      </w:r>
      <w:proofErr w:type="spellEnd"/>
      <w:r w:rsidRPr="001F79A5">
        <w:rPr>
          <w:rStyle w:val="Bodytext40"/>
          <w:color w:val="000000"/>
          <w:sz w:val="28"/>
          <w:szCs w:val="28"/>
          <w:lang w:val="ru-RU"/>
        </w:rPr>
        <w:t xml:space="preserve"> 50% с.п. 5-6 г/кг семян).</w:t>
      </w:r>
    </w:p>
    <w:p w:rsidR="00182E29" w:rsidRPr="001E54E1" w:rsidRDefault="00182E29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E54E1">
        <w:rPr>
          <w:rStyle w:val="Bodytext40"/>
          <w:color w:val="000000"/>
          <w:sz w:val="28"/>
          <w:szCs w:val="28"/>
          <w:lang w:val="ru-RU"/>
        </w:rPr>
        <w:t xml:space="preserve">Последним этапом предпосевной обработки является закаливание семян переменными температурами. Закаливание проводят в течение 2 недель. </w:t>
      </w:r>
      <w:r w:rsidRPr="00C266D1">
        <w:rPr>
          <w:rStyle w:val="Bodytext40"/>
          <w:color w:val="000000"/>
          <w:sz w:val="28"/>
          <w:szCs w:val="28"/>
          <w:lang w:val="ru-RU"/>
        </w:rPr>
        <w:t xml:space="preserve">Замоченные семена ночью 12 часов держат в холодильнике при температуре </w:t>
      </w:r>
      <w:r w:rsidR="00C266D1">
        <w:rPr>
          <w:rStyle w:val="Bodytext40"/>
          <w:color w:val="000000"/>
          <w:sz w:val="28"/>
          <w:szCs w:val="28"/>
          <w:lang w:val="ru-RU"/>
        </w:rPr>
        <w:t xml:space="preserve">  </w:t>
      </w:r>
      <w:r w:rsidRPr="00C266D1">
        <w:rPr>
          <w:rStyle w:val="Bodytext40"/>
          <w:color w:val="000000"/>
          <w:sz w:val="28"/>
          <w:szCs w:val="28"/>
          <w:lang w:val="ru-RU"/>
        </w:rPr>
        <w:t>0-2</w:t>
      </w:r>
      <w:proofErr w:type="gramStart"/>
      <w:r w:rsidRPr="00C266D1">
        <w:rPr>
          <w:rStyle w:val="Bodytext40"/>
          <w:color w:val="000000"/>
          <w:sz w:val="28"/>
          <w:szCs w:val="28"/>
          <w:lang w:val="ru-RU"/>
        </w:rPr>
        <w:t>°С</w:t>
      </w:r>
      <w:proofErr w:type="gramEnd"/>
      <w:r w:rsidRPr="00C266D1">
        <w:rPr>
          <w:rStyle w:val="Bodytext40"/>
          <w:color w:val="000000"/>
          <w:sz w:val="28"/>
          <w:szCs w:val="28"/>
          <w:lang w:val="ru-RU"/>
        </w:rPr>
        <w:t>, а днем держат 12 часов при темпе</w:t>
      </w:r>
      <w:r w:rsidRPr="00C266D1">
        <w:rPr>
          <w:rStyle w:val="Bodytext40"/>
          <w:color w:val="000000"/>
          <w:sz w:val="28"/>
          <w:szCs w:val="28"/>
          <w:lang w:val="ru-RU"/>
        </w:rPr>
        <w:softHyphen/>
        <w:t xml:space="preserve">ратуре 20°С, следя затем, чтобы семена не подсыхали. </w:t>
      </w:r>
      <w:r w:rsidRPr="001E54E1">
        <w:rPr>
          <w:rStyle w:val="Bodytext40"/>
          <w:color w:val="000000"/>
          <w:sz w:val="28"/>
          <w:szCs w:val="28"/>
          <w:lang w:val="ru-RU"/>
        </w:rPr>
        <w:t>Закаленные семена быстрее прорас</w:t>
      </w:r>
      <w:r w:rsidRPr="001E54E1">
        <w:rPr>
          <w:rStyle w:val="Bodytext40"/>
          <w:color w:val="000000"/>
          <w:sz w:val="28"/>
          <w:szCs w:val="28"/>
          <w:lang w:val="ru-RU"/>
        </w:rPr>
        <w:softHyphen/>
        <w:t>тают. В процессе закалки необходимо следить за прорастанием семян, если семена начинают прорастать, закаливание прекращают и семена высевают в грунт.</w:t>
      </w:r>
    </w:p>
    <w:p w:rsidR="00182E29" w:rsidRDefault="00182E29" w:rsidP="00B02163">
      <w:pPr>
        <w:pStyle w:val="a7"/>
        <w:ind w:firstLine="708"/>
        <w:jc w:val="both"/>
        <w:rPr>
          <w:rStyle w:val="Bodytext40"/>
          <w:color w:val="000000"/>
          <w:sz w:val="28"/>
          <w:szCs w:val="28"/>
          <w:lang w:val="ru-RU"/>
        </w:rPr>
      </w:pPr>
      <w:r w:rsidRPr="00113526">
        <w:rPr>
          <w:rStyle w:val="Bodytext40"/>
          <w:color w:val="000000"/>
          <w:sz w:val="28"/>
          <w:szCs w:val="28"/>
          <w:lang w:val="ru-RU"/>
        </w:rPr>
        <w:t>Всходы, выросшие из закаленных семян, переносят заморозки до -2°С. При исполь</w:t>
      </w:r>
      <w:r w:rsidRPr="00113526">
        <w:rPr>
          <w:rStyle w:val="Bodytext40"/>
          <w:color w:val="000000"/>
          <w:sz w:val="28"/>
          <w:szCs w:val="28"/>
          <w:lang w:val="ru-RU"/>
        </w:rPr>
        <w:softHyphen/>
        <w:t xml:space="preserve">зовании закаленных или замоченных семян для посева в открытый грунт посев производят только во влажную землю, так как сухая почва может высушить </w:t>
      </w:r>
      <w:proofErr w:type="gramStart"/>
      <w:r w:rsidRPr="00113526">
        <w:rPr>
          <w:rStyle w:val="Bodytext40"/>
          <w:color w:val="000000"/>
          <w:sz w:val="28"/>
          <w:szCs w:val="28"/>
          <w:lang w:val="ru-RU"/>
        </w:rPr>
        <w:t>семена</w:t>
      </w:r>
      <w:proofErr w:type="gramEnd"/>
      <w:r w:rsidRPr="00113526">
        <w:rPr>
          <w:rStyle w:val="Bodytext40"/>
          <w:color w:val="000000"/>
          <w:sz w:val="28"/>
          <w:szCs w:val="28"/>
          <w:lang w:val="ru-RU"/>
        </w:rPr>
        <w:t xml:space="preserve"> и они не прорастут, или из-за нехватки влаги они будут прорастать так медленно, что быстрее сгниют, чем прорастут</w:t>
      </w:r>
      <w:r w:rsidR="001F19DA" w:rsidRPr="00113526">
        <w:rPr>
          <w:rStyle w:val="Bodytext40"/>
          <w:color w:val="000000"/>
          <w:sz w:val="28"/>
          <w:szCs w:val="28"/>
          <w:lang w:val="ru-RU"/>
        </w:rPr>
        <w:t>.</w:t>
      </w:r>
    </w:p>
    <w:p w:rsidR="007D771E" w:rsidRDefault="007D771E" w:rsidP="00AB6B63">
      <w:pPr>
        <w:pStyle w:val="a7"/>
        <w:jc w:val="both"/>
        <w:rPr>
          <w:rStyle w:val="Bodytext40"/>
          <w:color w:val="000000"/>
          <w:sz w:val="28"/>
          <w:szCs w:val="28"/>
          <w:lang w:val="ru-RU"/>
        </w:rPr>
      </w:pPr>
    </w:p>
    <w:p w:rsidR="005752CE" w:rsidRDefault="005752CE" w:rsidP="00AB6B63">
      <w:pPr>
        <w:pStyle w:val="a7"/>
        <w:jc w:val="both"/>
        <w:rPr>
          <w:rStyle w:val="Bodytext50"/>
          <w:color w:val="000000"/>
          <w:sz w:val="28"/>
          <w:szCs w:val="28"/>
          <w:lang w:val="ru-RU"/>
        </w:rPr>
      </w:pPr>
    </w:p>
    <w:p w:rsidR="00182E29" w:rsidRPr="00934C51" w:rsidRDefault="00182E29" w:rsidP="00934C51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sz w:val="32"/>
          <w:szCs w:val="32"/>
          <w:lang w:val="ru-RU"/>
        </w:rPr>
      </w:pPr>
      <w:r w:rsidRPr="00934C51">
        <w:rPr>
          <w:rStyle w:val="Bodytext50"/>
          <w:color w:val="000000"/>
          <w:sz w:val="32"/>
          <w:szCs w:val="32"/>
          <w:lang w:val="ru-RU"/>
        </w:rPr>
        <w:lastRenderedPageBreak/>
        <w:t>Посев</w:t>
      </w:r>
    </w:p>
    <w:p w:rsidR="00253A44" w:rsidRDefault="00182E29" w:rsidP="00C266D1">
      <w:pPr>
        <w:pStyle w:val="a7"/>
        <w:ind w:firstLine="708"/>
        <w:jc w:val="both"/>
        <w:rPr>
          <w:rStyle w:val="Bodytext40"/>
          <w:color w:val="000000"/>
          <w:sz w:val="28"/>
          <w:szCs w:val="28"/>
          <w:lang w:val="ru-RU"/>
        </w:rPr>
      </w:pPr>
      <w:r w:rsidRPr="001F79A5">
        <w:rPr>
          <w:rStyle w:val="Bodytext40"/>
          <w:color w:val="000000"/>
          <w:sz w:val="28"/>
          <w:szCs w:val="28"/>
          <w:lang w:val="ru-RU"/>
        </w:rPr>
        <w:t xml:space="preserve">Семена высевают в хорошо подготовленную почву на глубину 1-2см. </w:t>
      </w:r>
      <w:r w:rsidRPr="001E54E1">
        <w:rPr>
          <w:rStyle w:val="Bodytext40"/>
          <w:color w:val="000000"/>
          <w:sz w:val="28"/>
          <w:szCs w:val="28"/>
          <w:lang w:val="ru-RU"/>
        </w:rPr>
        <w:t xml:space="preserve">Почва на глубине высева семян должна быть влажной. Иначе возможна гибель семян или задержка их прорастания, что приведет к значительной изреженности посевов и создаст проблемы при борьбе с сорняками. </w:t>
      </w:r>
      <w:r w:rsidRPr="003659F5">
        <w:rPr>
          <w:rStyle w:val="Bodytext40"/>
          <w:color w:val="000000"/>
          <w:sz w:val="28"/>
          <w:szCs w:val="28"/>
          <w:lang w:val="ru-RU"/>
        </w:rPr>
        <w:t>Посев производят сеялками точного высева «</w:t>
      </w:r>
      <w:proofErr w:type="spellStart"/>
      <w:r w:rsidRPr="003659F5">
        <w:rPr>
          <w:rStyle w:val="Bodytext40"/>
          <w:color w:val="000000"/>
          <w:sz w:val="28"/>
          <w:szCs w:val="28"/>
          <w:lang w:val="ru-RU"/>
        </w:rPr>
        <w:t>Стенхей</w:t>
      </w:r>
      <w:proofErr w:type="spellEnd"/>
      <w:r w:rsidRPr="003659F5">
        <w:rPr>
          <w:rStyle w:val="Bodytext40"/>
          <w:color w:val="000000"/>
          <w:sz w:val="28"/>
          <w:szCs w:val="28"/>
          <w:lang w:val="ru-RU"/>
        </w:rPr>
        <w:t>», «Калибра», «</w:t>
      </w:r>
      <w:proofErr w:type="spellStart"/>
      <w:r w:rsidRPr="003659F5">
        <w:rPr>
          <w:rStyle w:val="Bodytext40"/>
          <w:color w:val="000000"/>
          <w:sz w:val="28"/>
          <w:szCs w:val="28"/>
          <w:lang w:val="ru-RU"/>
        </w:rPr>
        <w:t>Гаспардо</w:t>
      </w:r>
      <w:proofErr w:type="spellEnd"/>
      <w:r w:rsidRPr="003659F5">
        <w:rPr>
          <w:rStyle w:val="Bodytext40"/>
          <w:color w:val="000000"/>
          <w:sz w:val="28"/>
          <w:szCs w:val="28"/>
          <w:lang w:val="ru-RU"/>
        </w:rPr>
        <w:t>» или сеялками с микропроцессорным управлением и контролем высева «Клен». Норма высева зависит от сорта (гибрида), схемы посева, типа сеялки, качества подготовки почвы и варьирует в пределах 8-15 семян на погонный метр (0,2 - 0,7 кг/г</w:t>
      </w:r>
      <w:r w:rsidR="00C266D1">
        <w:rPr>
          <w:rStyle w:val="Bodytext40"/>
          <w:color w:val="000000"/>
          <w:sz w:val="28"/>
          <w:szCs w:val="28"/>
          <w:lang w:val="ru-RU"/>
        </w:rPr>
        <w:t>а). При посеве сеялками СОН-4,2,</w:t>
      </w:r>
      <w:r w:rsidRPr="001F79A5">
        <w:rPr>
          <w:rStyle w:val="Bodytext40"/>
          <w:color w:val="000000"/>
          <w:sz w:val="28"/>
          <w:szCs w:val="28"/>
          <w:lang w:val="ru-RU"/>
        </w:rPr>
        <w:t xml:space="preserve"> СКОН-4,2 норма высева увеличивается до 0,8-1,5 кг/га, возникает необ</w:t>
      </w:r>
      <w:r w:rsidRPr="001F79A5">
        <w:rPr>
          <w:rStyle w:val="Bodytext40"/>
          <w:color w:val="000000"/>
          <w:sz w:val="28"/>
          <w:szCs w:val="28"/>
          <w:lang w:val="ru-RU"/>
        </w:rPr>
        <w:softHyphen/>
        <w:t>ходимость использования балласта при посеве и дальнейшего формирования оптимальной густоты стояния растений. При выращивании томатов с применением систем капельного орошения (СКО) оптимальные сх</w:t>
      </w:r>
      <w:r w:rsidR="00C266D1">
        <w:rPr>
          <w:rStyle w:val="Bodytext40"/>
          <w:color w:val="000000"/>
          <w:sz w:val="28"/>
          <w:szCs w:val="28"/>
          <w:lang w:val="ru-RU"/>
        </w:rPr>
        <w:t>емы посева 90+50,130+50, 140+50,</w:t>
      </w:r>
      <w:r w:rsidRPr="001F79A5">
        <w:rPr>
          <w:rStyle w:val="Bodytext40"/>
          <w:color w:val="000000"/>
          <w:sz w:val="28"/>
          <w:szCs w:val="28"/>
          <w:lang w:val="ru-RU"/>
        </w:rPr>
        <w:t xml:space="preserve"> 150+</w:t>
      </w:r>
      <w:r w:rsidR="002D3799" w:rsidRPr="001F79A5">
        <w:rPr>
          <w:rStyle w:val="Bodytext40"/>
          <w:color w:val="000000"/>
          <w:sz w:val="28"/>
          <w:szCs w:val="28"/>
          <w:lang w:val="ru-RU"/>
        </w:rPr>
        <w:t>40 и 140см</w:t>
      </w:r>
      <w:r w:rsidRPr="001F79A5">
        <w:rPr>
          <w:rStyle w:val="Bodytext40"/>
          <w:color w:val="000000"/>
          <w:sz w:val="28"/>
          <w:szCs w:val="28"/>
          <w:lang w:val="ru-RU"/>
        </w:rPr>
        <w:t xml:space="preserve">. </w:t>
      </w:r>
      <w:r w:rsidRPr="00253A44">
        <w:rPr>
          <w:rStyle w:val="Bodytext40"/>
          <w:color w:val="000000"/>
          <w:sz w:val="28"/>
          <w:szCs w:val="28"/>
          <w:lang w:val="ru-RU"/>
        </w:rPr>
        <w:t xml:space="preserve">Главное - формирование оптимальной густоты стояния растений, которая при применении СКО оставляет 20-45 тыс. </w:t>
      </w:r>
      <w:r w:rsidR="00253A44">
        <w:rPr>
          <w:rStyle w:val="Bodytext40"/>
          <w:color w:val="000000"/>
          <w:sz w:val="28"/>
          <w:szCs w:val="28"/>
          <w:lang w:val="ru-RU"/>
        </w:rPr>
        <w:t>р</w:t>
      </w:r>
      <w:r w:rsidRPr="00253A44">
        <w:rPr>
          <w:rStyle w:val="Bodytext40"/>
          <w:color w:val="000000"/>
          <w:sz w:val="28"/>
          <w:szCs w:val="28"/>
          <w:lang w:val="ru-RU"/>
        </w:rPr>
        <w:t>астений</w:t>
      </w:r>
      <w:r w:rsidR="00253A44">
        <w:rPr>
          <w:rStyle w:val="Bodytext40"/>
          <w:color w:val="000000"/>
          <w:sz w:val="28"/>
          <w:szCs w:val="28"/>
          <w:lang w:val="ru-RU"/>
        </w:rPr>
        <w:t xml:space="preserve"> </w:t>
      </w:r>
      <w:r w:rsidRPr="00253A44">
        <w:rPr>
          <w:rStyle w:val="Bodytext40"/>
          <w:color w:val="000000"/>
          <w:sz w:val="28"/>
          <w:szCs w:val="28"/>
          <w:lang w:val="ru-RU"/>
        </w:rPr>
        <w:t>/</w:t>
      </w:r>
      <w:proofErr w:type="gramStart"/>
      <w:r w:rsidRPr="00253A44">
        <w:rPr>
          <w:rStyle w:val="Bodytext40"/>
          <w:color w:val="000000"/>
          <w:sz w:val="28"/>
          <w:szCs w:val="28"/>
          <w:lang w:val="ru-RU"/>
        </w:rPr>
        <w:t>га</w:t>
      </w:r>
      <w:proofErr w:type="gramEnd"/>
      <w:r w:rsidRPr="00253A44">
        <w:rPr>
          <w:rStyle w:val="Bodytext40"/>
          <w:color w:val="000000"/>
          <w:sz w:val="28"/>
          <w:szCs w:val="28"/>
          <w:lang w:val="ru-RU"/>
        </w:rPr>
        <w:t xml:space="preserve"> и зависит от особенностей сорта (гибрида). </w:t>
      </w:r>
      <w:r w:rsidRPr="001F79A5">
        <w:rPr>
          <w:rStyle w:val="Bodytext40"/>
          <w:color w:val="000000"/>
          <w:sz w:val="28"/>
          <w:szCs w:val="28"/>
          <w:lang w:val="ru-RU"/>
        </w:rPr>
        <w:t>Посев проводят при прогревании почвы в</w:t>
      </w:r>
      <w:r w:rsidR="00A93A06" w:rsidRPr="001F79A5">
        <w:rPr>
          <w:rStyle w:val="Bodytext40"/>
          <w:color w:val="000000"/>
          <w:sz w:val="28"/>
          <w:szCs w:val="28"/>
          <w:lang w:val="ru-RU"/>
        </w:rPr>
        <w:t xml:space="preserve"> </w:t>
      </w:r>
      <w:r w:rsidR="003659F5">
        <w:rPr>
          <w:rStyle w:val="Bodytext40"/>
          <w:color w:val="000000"/>
          <w:sz w:val="28"/>
          <w:szCs w:val="28"/>
          <w:lang w:val="ru-RU"/>
        </w:rPr>
        <w:t>слое 0-10</w:t>
      </w:r>
      <w:r w:rsidRPr="001F79A5">
        <w:rPr>
          <w:rStyle w:val="Bodytext40"/>
          <w:color w:val="000000"/>
          <w:sz w:val="28"/>
          <w:szCs w:val="28"/>
          <w:lang w:val="ru-RU"/>
        </w:rPr>
        <w:t>см до оптимальной тем</w:t>
      </w:r>
      <w:r w:rsidRPr="001F79A5">
        <w:rPr>
          <w:rStyle w:val="Bodytext40"/>
          <w:color w:val="000000"/>
          <w:sz w:val="28"/>
          <w:szCs w:val="28"/>
          <w:lang w:val="ru-RU"/>
        </w:rPr>
        <w:softHyphen/>
        <w:t>пературы, календарные сроки по регионам колеблются от</w:t>
      </w:r>
      <w:r w:rsidR="00A93A06" w:rsidRPr="001F79A5">
        <w:rPr>
          <w:rStyle w:val="Bodytext40"/>
          <w:color w:val="000000"/>
          <w:sz w:val="28"/>
          <w:szCs w:val="28"/>
          <w:lang w:val="ru-RU"/>
        </w:rPr>
        <w:t xml:space="preserve"> конца марта до средины апреля, а </w:t>
      </w:r>
      <w:r w:rsidRPr="001F79A5">
        <w:rPr>
          <w:rStyle w:val="Bodytext40"/>
          <w:color w:val="000000"/>
          <w:sz w:val="28"/>
          <w:szCs w:val="28"/>
          <w:lang w:val="ru-RU"/>
        </w:rPr>
        <w:t>по фенологическим наблюдениям совпадают с цветением абрикоса</w:t>
      </w:r>
      <w:r w:rsidRPr="003659F5">
        <w:rPr>
          <w:rStyle w:val="Bodytext40"/>
          <w:color w:val="000000"/>
          <w:sz w:val="28"/>
          <w:szCs w:val="28"/>
          <w:lang w:val="ru-RU"/>
        </w:rPr>
        <w:t>.</w:t>
      </w:r>
      <w:bookmarkStart w:id="0" w:name="bookmark0"/>
    </w:p>
    <w:p w:rsidR="00C266D1" w:rsidRDefault="00C266D1" w:rsidP="00B02163">
      <w:pPr>
        <w:pStyle w:val="a7"/>
        <w:ind w:firstLine="708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96D6A" w:rsidRPr="00934C51" w:rsidRDefault="00C96D6A" w:rsidP="00934C51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sz w:val="32"/>
          <w:szCs w:val="32"/>
          <w:lang w:val="ru-RU"/>
        </w:rPr>
      </w:pPr>
      <w:r w:rsidRPr="00934C51">
        <w:rPr>
          <w:rStyle w:val="a4"/>
          <w:rFonts w:ascii="Times New Roman" w:hAnsi="Times New Roman" w:cs="Times New Roman"/>
          <w:b/>
          <w:color w:val="auto"/>
          <w:sz w:val="32"/>
          <w:szCs w:val="32"/>
          <w:lang w:val="ru-RU"/>
        </w:rPr>
        <w:t>Особенности питания и удобрения</w:t>
      </w:r>
      <w:bookmarkEnd w:id="0"/>
      <w:r w:rsidR="00192EC8" w:rsidRPr="00934C51">
        <w:rPr>
          <w:rStyle w:val="Heading1"/>
          <w:rFonts w:eastAsia="MS Gothic"/>
          <w:color w:val="000000"/>
          <w:sz w:val="32"/>
          <w:szCs w:val="32"/>
          <w:lang w:val="ru-RU"/>
        </w:rPr>
        <w:t>.</w:t>
      </w:r>
    </w:p>
    <w:p w:rsidR="00192EC8" w:rsidRPr="00253A44" w:rsidRDefault="00C96D6A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13526">
        <w:rPr>
          <w:rStyle w:val="Bodytext7"/>
          <w:sz w:val="28"/>
          <w:szCs w:val="28"/>
          <w:lang w:val="ru-RU"/>
        </w:rPr>
        <w:t xml:space="preserve">Томат предъявляет достаточно высокие требования к количеству питательных веществ, необходимых для образования высокого урожая. </w:t>
      </w:r>
      <w:proofErr w:type="gramStart"/>
      <w:r w:rsidRPr="00113526">
        <w:rPr>
          <w:rStyle w:val="Bodytext7"/>
          <w:sz w:val="28"/>
          <w:szCs w:val="28"/>
          <w:lang w:val="ru-RU"/>
        </w:rPr>
        <w:t>Для нормального роста и развития</w:t>
      </w:r>
      <w:r w:rsidR="00253A44">
        <w:rPr>
          <w:rStyle w:val="Bodytext7"/>
          <w:sz w:val="28"/>
          <w:szCs w:val="28"/>
          <w:lang w:val="ru-RU"/>
        </w:rPr>
        <w:t xml:space="preserve"> </w:t>
      </w:r>
      <w:r w:rsidRPr="00113526">
        <w:rPr>
          <w:rStyle w:val="Bodytext7"/>
          <w:sz w:val="28"/>
          <w:szCs w:val="28"/>
          <w:lang w:val="ru-RU"/>
        </w:rPr>
        <w:t xml:space="preserve"> растений томата, кроме азота, фосфора, калия, они должны быть обес</w:t>
      </w:r>
      <w:r w:rsidRPr="00113526">
        <w:rPr>
          <w:rStyle w:val="Bodytext7"/>
          <w:sz w:val="28"/>
          <w:szCs w:val="28"/>
          <w:lang w:val="ru-RU"/>
        </w:rPr>
        <w:softHyphen/>
        <w:t>печены в достаточном количестве кальцием, магнием, серой, железом и мик</w:t>
      </w:r>
      <w:r w:rsidRPr="00113526">
        <w:rPr>
          <w:rStyle w:val="Bodytext7"/>
          <w:sz w:val="28"/>
          <w:szCs w:val="28"/>
          <w:lang w:val="ru-RU"/>
        </w:rPr>
        <w:softHyphen/>
        <w:t>роэлементами: бор, марганец, мо</w:t>
      </w:r>
      <w:r w:rsidR="00C266D1">
        <w:rPr>
          <w:rStyle w:val="Bodytext7"/>
          <w:sz w:val="28"/>
          <w:szCs w:val="28"/>
          <w:lang w:val="ru-RU"/>
        </w:rPr>
        <w:t>либден, медь, цинк, кобальт и другими</w:t>
      </w:r>
      <w:r w:rsidRPr="00113526">
        <w:rPr>
          <w:rStyle w:val="Bodytext7"/>
          <w:sz w:val="28"/>
          <w:szCs w:val="28"/>
          <w:lang w:val="ru-RU"/>
        </w:rPr>
        <w:t>.</w:t>
      </w:r>
      <w:proofErr w:type="gramEnd"/>
      <w:r w:rsidRPr="00113526">
        <w:rPr>
          <w:rStyle w:val="Bodytext7"/>
          <w:sz w:val="28"/>
          <w:szCs w:val="28"/>
          <w:lang w:val="ru-RU"/>
        </w:rPr>
        <w:t xml:space="preserve"> На формирование 1т урожая, </w:t>
      </w:r>
      <w:proofErr w:type="gramStart"/>
      <w:r w:rsidRPr="00113526">
        <w:rPr>
          <w:rStyle w:val="Bodytext7"/>
          <w:sz w:val="28"/>
          <w:szCs w:val="28"/>
          <w:lang w:val="ru-RU"/>
        </w:rPr>
        <w:t>включая потребность на вегетативную массу растения используют</w:t>
      </w:r>
      <w:proofErr w:type="gramEnd"/>
      <w:r w:rsidRPr="00113526">
        <w:rPr>
          <w:rStyle w:val="Bodytext7"/>
          <w:sz w:val="28"/>
          <w:szCs w:val="28"/>
          <w:lang w:val="ru-RU"/>
        </w:rPr>
        <w:t xml:space="preserve">, в </w:t>
      </w:r>
      <w:r w:rsidR="00C266D1">
        <w:rPr>
          <w:rStyle w:val="Bodytext7"/>
          <w:sz w:val="28"/>
          <w:szCs w:val="28"/>
          <w:lang w:val="ru-RU"/>
        </w:rPr>
        <w:t>зависимости от сорта (гибрида)</w:t>
      </w:r>
      <w:r w:rsidRPr="00253A44">
        <w:rPr>
          <w:rStyle w:val="Bodytext7"/>
          <w:sz w:val="28"/>
          <w:szCs w:val="28"/>
          <w:lang w:val="ru-RU"/>
        </w:rPr>
        <w:t xml:space="preserve"> и условий выращивания: </w:t>
      </w:r>
      <w:r w:rsidRPr="00253A44">
        <w:rPr>
          <w:rStyle w:val="Bodytext7"/>
          <w:sz w:val="28"/>
          <w:szCs w:val="28"/>
        </w:rPr>
        <w:t>N</w:t>
      </w:r>
      <w:r w:rsidR="00253A44">
        <w:rPr>
          <w:rStyle w:val="Bodytext7"/>
          <w:sz w:val="28"/>
          <w:szCs w:val="28"/>
          <w:lang w:val="ru-RU"/>
        </w:rPr>
        <w:t xml:space="preserve"> 3-3</w:t>
      </w:r>
      <w:proofErr w:type="gramStart"/>
      <w:r w:rsidR="00253A44">
        <w:rPr>
          <w:rStyle w:val="Bodytext7"/>
          <w:sz w:val="28"/>
          <w:szCs w:val="28"/>
          <w:lang w:val="ru-RU"/>
        </w:rPr>
        <w:t>,3</w:t>
      </w:r>
      <w:proofErr w:type="gramEnd"/>
      <w:r w:rsidR="00253A44">
        <w:rPr>
          <w:rStyle w:val="Bodytext7"/>
          <w:sz w:val="28"/>
          <w:szCs w:val="28"/>
          <w:lang w:val="ru-RU"/>
        </w:rPr>
        <w:t xml:space="preserve"> </w:t>
      </w:r>
      <w:r w:rsidRPr="00253A44">
        <w:rPr>
          <w:rStyle w:val="Bodytext7"/>
          <w:sz w:val="28"/>
          <w:szCs w:val="28"/>
          <w:lang w:val="ru-RU"/>
        </w:rPr>
        <w:t>кг</w:t>
      </w:r>
      <w:r w:rsidRPr="001B6876">
        <w:rPr>
          <w:rStyle w:val="Bodytext7"/>
          <w:sz w:val="28"/>
          <w:szCs w:val="28"/>
          <w:lang w:val="ru-RU"/>
        </w:rPr>
        <w:t>,</w:t>
      </w:r>
      <w:r w:rsidR="001B6876" w:rsidRPr="001B6876">
        <w:rPr>
          <w:rStyle w:val="Bodytext7"/>
          <w:sz w:val="28"/>
          <w:szCs w:val="28"/>
          <w:lang w:val="ru-RU"/>
        </w:rPr>
        <w:t xml:space="preserve">  Р</w:t>
      </w:r>
      <w:r w:rsidR="001B6876" w:rsidRPr="001B6876">
        <w:rPr>
          <w:rStyle w:val="Bodytext7"/>
          <w:sz w:val="28"/>
          <w:szCs w:val="28"/>
          <w:vertAlign w:val="subscript"/>
          <w:lang w:val="ru-RU"/>
        </w:rPr>
        <w:t>2</w:t>
      </w:r>
      <w:r w:rsidR="00253A44" w:rsidRPr="001B6876">
        <w:rPr>
          <w:rStyle w:val="Bodytext7"/>
          <w:sz w:val="28"/>
          <w:szCs w:val="28"/>
          <w:lang w:val="ru-RU"/>
        </w:rPr>
        <w:t>0</w:t>
      </w:r>
      <w:r w:rsidR="001B6876" w:rsidRPr="001B6876">
        <w:rPr>
          <w:rStyle w:val="Bodytext7"/>
          <w:sz w:val="28"/>
          <w:szCs w:val="28"/>
          <w:vertAlign w:val="subscript"/>
          <w:lang w:val="ru-RU"/>
        </w:rPr>
        <w:t>5</w:t>
      </w:r>
      <w:r w:rsidR="00253A44" w:rsidRPr="001B6876">
        <w:rPr>
          <w:rStyle w:val="Bodytext7"/>
          <w:sz w:val="28"/>
          <w:szCs w:val="28"/>
          <w:lang w:val="ru-RU"/>
        </w:rPr>
        <w:t xml:space="preserve"> </w:t>
      </w:r>
      <w:r w:rsidRPr="001B6876">
        <w:rPr>
          <w:rStyle w:val="Bodytext7"/>
          <w:sz w:val="28"/>
          <w:szCs w:val="28"/>
          <w:lang w:val="ru-RU"/>
        </w:rPr>
        <w:t xml:space="preserve">1,2-1,3 кг, </w:t>
      </w:r>
      <w:r w:rsidR="001B6876" w:rsidRPr="001B6876">
        <w:rPr>
          <w:rStyle w:val="Bodytext7"/>
          <w:sz w:val="28"/>
          <w:szCs w:val="28"/>
          <w:lang w:val="ru-RU"/>
        </w:rPr>
        <w:t>К</w:t>
      </w:r>
      <w:r w:rsidR="001B6876" w:rsidRPr="001B6876">
        <w:rPr>
          <w:rStyle w:val="Bodytext7"/>
          <w:sz w:val="28"/>
          <w:szCs w:val="28"/>
          <w:vertAlign w:val="subscript"/>
          <w:lang w:val="ru-RU"/>
        </w:rPr>
        <w:t xml:space="preserve"> 2</w:t>
      </w:r>
      <w:r w:rsidR="00143B33" w:rsidRPr="001B6876">
        <w:rPr>
          <w:rStyle w:val="Bodytext7"/>
          <w:sz w:val="28"/>
          <w:szCs w:val="28"/>
          <w:lang w:val="ru-RU"/>
        </w:rPr>
        <w:t>0</w:t>
      </w:r>
      <w:r w:rsidR="001B6876" w:rsidRPr="001B6876">
        <w:rPr>
          <w:rStyle w:val="Bodytext7"/>
          <w:sz w:val="28"/>
          <w:szCs w:val="28"/>
          <w:lang w:val="ru-RU"/>
        </w:rPr>
        <w:t xml:space="preserve">  </w:t>
      </w:r>
      <w:r w:rsidRPr="001B6876">
        <w:rPr>
          <w:rStyle w:val="Bodytext7"/>
          <w:sz w:val="28"/>
          <w:szCs w:val="28"/>
          <w:lang w:val="ru-RU"/>
        </w:rPr>
        <w:t>4,</w:t>
      </w:r>
      <w:r w:rsidRPr="00253A44">
        <w:rPr>
          <w:rStyle w:val="Bodytext7"/>
          <w:sz w:val="28"/>
          <w:szCs w:val="28"/>
          <w:lang w:val="ru-RU"/>
        </w:rPr>
        <w:t>5-5,8 кг.</w:t>
      </w:r>
    </w:p>
    <w:p w:rsidR="000D1D31" w:rsidRPr="000D1D31" w:rsidRDefault="00C96D6A" w:rsidP="00B02163">
      <w:pPr>
        <w:pStyle w:val="a7"/>
        <w:ind w:firstLine="708"/>
        <w:jc w:val="both"/>
        <w:rPr>
          <w:rStyle w:val="Bodytext7"/>
          <w:sz w:val="28"/>
          <w:szCs w:val="28"/>
          <w:shd w:val="clear" w:color="auto" w:fill="auto"/>
          <w:lang w:val="ru-RU"/>
        </w:rPr>
      </w:pPr>
      <w:r w:rsidRPr="00143B33">
        <w:rPr>
          <w:rStyle w:val="Bodytext7"/>
          <w:color w:val="000000"/>
          <w:sz w:val="28"/>
          <w:szCs w:val="28"/>
          <w:lang w:val="ru-RU"/>
        </w:rPr>
        <w:t xml:space="preserve">Томат мало </w:t>
      </w:r>
      <w:r w:rsidR="00143B33">
        <w:rPr>
          <w:rStyle w:val="Bodytext7"/>
          <w:color w:val="000000"/>
          <w:sz w:val="28"/>
          <w:szCs w:val="28"/>
          <w:lang w:val="ru-RU"/>
        </w:rPr>
        <w:t>выносит из почвы фосфора.  Ф</w:t>
      </w:r>
      <w:r w:rsidRPr="00143B33">
        <w:rPr>
          <w:rStyle w:val="Bodytext7"/>
          <w:color w:val="000000"/>
          <w:sz w:val="28"/>
          <w:szCs w:val="28"/>
          <w:lang w:val="ru-RU"/>
        </w:rPr>
        <w:t>осфор способствует уси</w:t>
      </w:r>
      <w:r w:rsidRPr="00143B33">
        <w:rPr>
          <w:rStyle w:val="Bodytext7"/>
          <w:color w:val="000000"/>
          <w:sz w:val="28"/>
          <w:szCs w:val="28"/>
          <w:lang w:val="ru-RU"/>
        </w:rPr>
        <w:softHyphen/>
        <w:t>ленному росту корней, более раннему цветению и плодоношению, а также повы</w:t>
      </w:r>
      <w:r w:rsidRPr="00143B33">
        <w:rPr>
          <w:rStyle w:val="Bodytext7"/>
          <w:color w:val="000000"/>
          <w:sz w:val="28"/>
          <w:szCs w:val="28"/>
          <w:lang w:val="ru-RU"/>
        </w:rPr>
        <w:softHyphen/>
        <w:t>шению урожая и сахаристости плодов. Особенно необходим фосфор в первый период роста и развития, после прорастания семян, хотя в это время вынос его растением значительно меньше, чем во время плодоношения. Так, для молодого 30</w:t>
      </w:r>
      <w:r w:rsidR="000D1D31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143B33">
        <w:rPr>
          <w:rStyle w:val="Bodytext7"/>
          <w:color w:val="000000"/>
          <w:sz w:val="28"/>
          <w:szCs w:val="28"/>
          <w:lang w:val="ru-RU"/>
        </w:rPr>
        <w:t>-</w:t>
      </w:r>
      <w:r w:rsidR="000D1D31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143B33">
        <w:rPr>
          <w:rStyle w:val="Bodytext7"/>
          <w:color w:val="000000"/>
          <w:sz w:val="28"/>
          <w:szCs w:val="28"/>
          <w:lang w:val="ru-RU"/>
        </w:rPr>
        <w:t>дневного растения соотношение выноса азота, фосфора и калия составляет (</w:t>
      </w:r>
      <w:r w:rsidRPr="00113526">
        <w:rPr>
          <w:rStyle w:val="Bodytext7"/>
          <w:color w:val="000000"/>
          <w:sz w:val="28"/>
          <w:szCs w:val="28"/>
        </w:rPr>
        <w:t>NPK</w:t>
      </w:r>
      <w:r w:rsidRPr="00143B33">
        <w:rPr>
          <w:rStyle w:val="Bodytext7"/>
          <w:color w:val="000000"/>
          <w:sz w:val="28"/>
          <w:szCs w:val="28"/>
          <w:lang w:val="ru-RU"/>
        </w:rPr>
        <w:t>) 100:25:70 (вынос азота принят за 100), а в период плодоношения -</w:t>
      </w:r>
      <w:r w:rsidR="00143B33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143B33">
        <w:rPr>
          <w:rStyle w:val="Bodytext7"/>
          <w:color w:val="000000"/>
          <w:sz w:val="28"/>
          <w:szCs w:val="28"/>
          <w:lang w:val="ru-RU"/>
        </w:rPr>
        <w:t>100:50:290.</w:t>
      </w:r>
    </w:p>
    <w:p w:rsidR="00C96D6A" w:rsidRPr="00143B33" w:rsidRDefault="00C96D6A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3B33">
        <w:rPr>
          <w:rStyle w:val="Bodytext7"/>
          <w:color w:val="000000"/>
          <w:sz w:val="28"/>
          <w:szCs w:val="28"/>
          <w:lang w:val="ru-RU"/>
        </w:rPr>
        <w:t>Причиной такой повышенной требовательности молодого растения к уси</w:t>
      </w:r>
      <w:r w:rsidRPr="00143B33">
        <w:rPr>
          <w:rStyle w:val="Bodytext7"/>
          <w:color w:val="000000"/>
          <w:sz w:val="28"/>
          <w:szCs w:val="28"/>
          <w:lang w:val="ru-RU"/>
        </w:rPr>
        <w:softHyphen/>
        <w:t xml:space="preserve">ленному снабжению его фосфором является слабая способность томата усваивать </w:t>
      </w:r>
      <w:proofErr w:type="spellStart"/>
      <w:r w:rsidRPr="00143B33">
        <w:rPr>
          <w:rStyle w:val="Bodytext7"/>
          <w:color w:val="000000"/>
          <w:sz w:val="28"/>
          <w:szCs w:val="28"/>
          <w:lang w:val="ru-RU"/>
        </w:rPr>
        <w:t>труднорастворимые</w:t>
      </w:r>
      <w:proofErr w:type="spellEnd"/>
      <w:r w:rsidRPr="00143B33">
        <w:rPr>
          <w:rStyle w:val="Bodytext7"/>
          <w:color w:val="000000"/>
          <w:sz w:val="28"/>
          <w:szCs w:val="28"/>
          <w:lang w:val="ru-RU"/>
        </w:rPr>
        <w:t xml:space="preserve"> соединения и недостаточное развитие корневой системы.</w:t>
      </w:r>
    </w:p>
    <w:p w:rsidR="00C96D6A" w:rsidRPr="000D1D31" w:rsidRDefault="000D1D31" w:rsidP="00C266D1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D1D31">
        <w:rPr>
          <w:rStyle w:val="Bodytext7"/>
          <w:color w:val="000000"/>
          <w:sz w:val="28"/>
          <w:szCs w:val="28"/>
          <w:lang w:val="ru-RU"/>
        </w:rPr>
        <w:t xml:space="preserve">Взрослое </w:t>
      </w:r>
      <w:r w:rsidR="00C96D6A" w:rsidRPr="000D1D31">
        <w:rPr>
          <w:rStyle w:val="Bodytext7"/>
          <w:color w:val="000000"/>
          <w:sz w:val="28"/>
          <w:szCs w:val="28"/>
          <w:lang w:val="ru-RU"/>
        </w:rPr>
        <w:t xml:space="preserve"> растение с более сильно развитой корневой системой способно поглощать из почвы </w:t>
      </w:r>
      <w:proofErr w:type="spellStart"/>
      <w:r w:rsidR="00C96D6A" w:rsidRPr="000D1D31">
        <w:rPr>
          <w:rStyle w:val="Bodytext7"/>
          <w:color w:val="000000"/>
          <w:sz w:val="28"/>
          <w:szCs w:val="28"/>
          <w:lang w:val="ru-RU"/>
        </w:rPr>
        <w:t>труднорастворимые</w:t>
      </w:r>
      <w:proofErr w:type="spellEnd"/>
      <w:r w:rsidR="00C96D6A" w:rsidRPr="000D1D31">
        <w:rPr>
          <w:rStyle w:val="Bodytext7"/>
          <w:color w:val="000000"/>
          <w:sz w:val="28"/>
          <w:szCs w:val="28"/>
          <w:lang w:val="ru-RU"/>
        </w:rPr>
        <w:t xml:space="preserve"> соединения и меньше нуждается в </w:t>
      </w:r>
      <w:r w:rsidR="00C96D6A" w:rsidRPr="000D1D31">
        <w:rPr>
          <w:rStyle w:val="Bodytext7"/>
          <w:color w:val="000000"/>
          <w:sz w:val="28"/>
          <w:szCs w:val="28"/>
          <w:lang w:val="ru-RU"/>
        </w:rPr>
        <w:lastRenderedPageBreak/>
        <w:t>легкорастворимых фосфорных удобрениях. Кроме того, молодое растение может накапливать фосфор, а затем использовать его в процессе роста и развития.</w:t>
      </w:r>
    </w:p>
    <w:p w:rsidR="00C96D6A" w:rsidRPr="000D1D31" w:rsidRDefault="00C96D6A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D1D31">
        <w:rPr>
          <w:rStyle w:val="Bodytext7"/>
          <w:color w:val="000000"/>
          <w:sz w:val="28"/>
          <w:szCs w:val="28"/>
          <w:lang w:val="ru-RU"/>
        </w:rPr>
        <w:t xml:space="preserve">Азотно-калийное питание для томата особенно необходимо в фазах </w:t>
      </w:r>
      <w:proofErr w:type="spellStart"/>
      <w:r w:rsidRPr="000D1D31">
        <w:rPr>
          <w:rStyle w:val="Bodytext7"/>
          <w:color w:val="000000"/>
          <w:sz w:val="28"/>
          <w:szCs w:val="28"/>
          <w:lang w:val="ru-RU"/>
        </w:rPr>
        <w:t>бутонизации</w:t>
      </w:r>
      <w:proofErr w:type="spellEnd"/>
      <w:r w:rsidRPr="000D1D31">
        <w:rPr>
          <w:rStyle w:val="Bodytext7"/>
          <w:color w:val="000000"/>
          <w:sz w:val="28"/>
          <w:szCs w:val="28"/>
          <w:lang w:val="ru-RU"/>
        </w:rPr>
        <w:t>, цветения и плодоношения. Недостаток азота, а тем более калия в период усиленного вегетативного роста растения, цветения и плодоношения резко снижает урожай.</w:t>
      </w:r>
    </w:p>
    <w:p w:rsidR="00C96D6A" w:rsidRPr="003E7359" w:rsidRDefault="000D1D31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Bodytext7"/>
          <w:color w:val="000000"/>
          <w:sz w:val="28"/>
          <w:szCs w:val="28"/>
          <w:lang w:val="ru-RU"/>
        </w:rPr>
        <w:t xml:space="preserve"> </w:t>
      </w:r>
      <w:r>
        <w:rPr>
          <w:rStyle w:val="Bodytext7"/>
          <w:color w:val="000000"/>
          <w:sz w:val="28"/>
          <w:szCs w:val="28"/>
          <w:lang w:val="ru-RU"/>
        </w:rPr>
        <w:tab/>
        <w:t>И</w:t>
      </w:r>
      <w:r w:rsidR="00C96D6A" w:rsidRPr="000D1D31">
        <w:rPr>
          <w:rStyle w:val="Bodytext7"/>
          <w:color w:val="000000"/>
          <w:sz w:val="28"/>
          <w:szCs w:val="28"/>
          <w:lang w:val="ru-RU"/>
        </w:rPr>
        <w:t xml:space="preserve">збыток азота, особенно в период усиленного вегетативного роста, приводит к «жированию» растений, значительной задержке плодоношения. </w:t>
      </w:r>
      <w:r w:rsidR="003E7359">
        <w:rPr>
          <w:rStyle w:val="Bodytext7"/>
          <w:color w:val="000000"/>
          <w:sz w:val="28"/>
          <w:szCs w:val="28"/>
          <w:lang w:val="ru-RU"/>
        </w:rPr>
        <w:tab/>
      </w:r>
      <w:r w:rsidR="00C96D6A" w:rsidRPr="003E7359">
        <w:rPr>
          <w:rStyle w:val="Bodytext7"/>
          <w:color w:val="000000"/>
          <w:sz w:val="28"/>
          <w:szCs w:val="28"/>
          <w:lang w:val="ru-RU"/>
        </w:rPr>
        <w:t xml:space="preserve">Наибольшее количество элементов питания томат потребляет в период массового плодоношения. Использование питательных веществ растениями томатов зависит от интенсивности нарастания сухой массы и изменений минерального </w:t>
      </w:r>
      <w:r w:rsidR="003E7359">
        <w:rPr>
          <w:rStyle w:val="Bodytext7"/>
          <w:color w:val="000000"/>
          <w:sz w:val="28"/>
          <w:szCs w:val="28"/>
          <w:lang w:val="ru-RU"/>
        </w:rPr>
        <w:t xml:space="preserve"> </w:t>
      </w:r>
      <w:r w:rsidR="00C96D6A" w:rsidRPr="003E7359">
        <w:rPr>
          <w:rStyle w:val="Bodytext7"/>
          <w:color w:val="000000"/>
          <w:sz w:val="28"/>
          <w:szCs w:val="28"/>
          <w:lang w:val="ru-RU"/>
        </w:rPr>
        <w:t>состава в связи с возрастом растений. В рассадный период и до цветения</w:t>
      </w:r>
      <w:r w:rsidR="003E7359">
        <w:rPr>
          <w:rStyle w:val="Bodytext7"/>
          <w:color w:val="000000"/>
          <w:sz w:val="28"/>
          <w:szCs w:val="28"/>
          <w:lang w:val="ru-RU"/>
        </w:rPr>
        <w:t>,</w:t>
      </w:r>
      <w:r w:rsidR="00C96D6A" w:rsidRPr="003E7359">
        <w:rPr>
          <w:rStyle w:val="Bodytext7"/>
          <w:color w:val="000000"/>
          <w:sz w:val="28"/>
          <w:szCs w:val="28"/>
          <w:lang w:val="ru-RU"/>
        </w:rPr>
        <w:t xml:space="preserve"> растения необходимо обеспечивать</w:t>
      </w:r>
      <w:r w:rsidR="003E7359">
        <w:rPr>
          <w:rStyle w:val="Bodytext7"/>
          <w:color w:val="000000"/>
          <w:sz w:val="28"/>
          <w:szCs w:val="28"/>
          <w:lang w:val="ru-RU"/>
        </w:rPr>
        <w:t>,</w:t>
      </w:r>
      <w:r w:rsidR="00C96D6A" w:rsidRPr="003E7359">
        <w:rPr>
          <w:rStyle w:val="Bodytext7"/>
          <w:color w:val="000000"/>
          <w:sz w:val="28"/>
          <w:szCs w:val="28"/>
          <w:lang w:val="ru-RU"/>
        </w:rPr>
        <w:t xml:space="preserve"> в первую очередь</w:t>
      </w:r>
      <w:r w:rsidR="003E7359">
        <w:rPr>
          <w:rStyle w:val="Bodytext7"/>
          <w:color w:val="000000"/>
          <w:sz w:val="28"/>
          <w:szCs w:val="28"/>
          <w:lang w:val="ru-RU"/>
        </w:rPr>
        <w:t>,</w:t>
      </w:r>
      <w:r w:rsidR="00C96D6A" w:rsidRPr="003E7359">
        <w:rPr>
          <w:rStyle w:val="Bodytext7"/>
          <w:color w:val="000000"/>
          <w:sz w:val="28"/>
          <w:szCs w:val="28"/>
          <w:lang w:val="ru-RU"/>
        </w:rPr>
        <w:t xml:space="preserve"> фосфором и калием. Затем, для интенсивного роста листовой поверхности, дают усиленное азотное питание, а в начале плодоношения снова усиливают калийное питание на фоне достаточного обеспечения растений азотом и фосфором.</w:t>
      </w:r>
    </w:p>
    <w:p w:rsidR="00C96D6A" w:rsidRPr="008E19BF" w:rsidRDefault="00C96D6A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E7359">
        <w:rPr>
          <w:rStyle w:val="Bodytext7"/>
          <w:color w:val="000000"/>
          <w:sz w:val="28"/>
          <w:szCs w:val="28"/>
          <w:lang w:val="ru-RU"/>
        </w:rPr>
        <w:t xml:space="preserve">На недостаток азотного питания растения томата реагируют следующим образом: листья формируются мелкие, зеленовато-желтой окраски, а жилки, особенно на нижней стороне, приобретают голубовато-красный оттенок. </w:t>
      </w:r>
      <w:r w:rsidRPr="001E54E1">
        <w:rPr>
          <w:rStyle w:val="Bodytext7"/>
          <w:color w:val="000000"/>
          <w:sz w:val="28"/>
          <w:szCs w:val="28"/>
          <w:lang w:val="ru-RU"/>
        </w:rPr>
        <w:t xml:space="preserve">Такую же окраску, как жилки, могут иметь и стебли. </w:t>
      </w:r>
      <w:r w:rsidRPr="008E19BF">
        <w:rPr>
          <w:rStyle w:val="Bodytext7"/>
          <w:color w:val="000000"/>
          <w:sz w:val="28"/>
          <w:szCs w:val="28"/>
          <w:lang w:val="ru-RU"/>
        </w:rPr>
        <w:t>Плоды мелкие, деревянистые, бледно</w:t>
      </w:r>
      <w:r w:rsidR="003E7359">
        <w:rPr>
          <w:rStyle w:val="Bodytext7"/>
          <w:color w:val="000000"/>
          <w:sz w:val="28"/>
          <w:szCs w:val="28"/>
          <w:lang w:val="ru-RU"/>
        </w:rPr>
        <w:t xml:space="preserve"> </w:t>
      </w:r>
      <w:r w:rsidR="003E7359" w:rsidRPr="008E19BF">
        <w:rPr>
          <w:rStyle w:val="Bodytext7"/>
          <w:color w:val="000000"/>
          <w:sz w:val="28"/>
          <w:szCs w:val="28"/>
          <w:lang w:val="ru-RU"/>
        </w:rPr>
        <w:t>-</w:t>
      </w:r>
      <w:r w:rsidR="003E7359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8E19BF">
        <w:rPr>
          <w:rStyle w:val="Bodytext7"/>
          <w:color w:val="000000"/>
          <w:sz w:val="28"/>
          <w:szCs w:val="28"/>
          <w:lang w:val="ru-RU"/>
        </w:rPr>
        <w:t xml:space="preserve">зеленые, при созревании ярко окрашенные. Для острого недостатка азота </w:t>
      </w:r>
      <w:r w:rsidR="008E19BF" w:rsidRPr="008E19BF">
        <w:rPr>
          <w:rStyle w:val="Bodytext7"/>
          <w:color w:val="000000"/>
          <w:sz w:val="28"/>
          <w:szCs w:val="28"/>
          <w:lang w:val="ru-RU"/>
        </w:rPr>
        <w:t>в большинстве случаев характерн</w:t>
      </w:r>
      <w:r w:rsidR="008E19BF">
        <w:rPr>
          <w:rStyle w:val="Bodytext7"/>
          <w:color w:val="000000"/>
          <w:sz w:val="28"/>
          <w:szCs w:val="28"/>
          <w:lang w:val="ru-RU"/>
        </w:rPr>
        <w:t>о</w:t>
      </w:r>
      <w:r w:rsidRPr="008E19BF">
        <w:rPr>
          <w:rStyle w:val="Bodytext7"/>
          <w:color w:val="000000"/>
          <w:sz w:val="28"/>
          <w:szCs w:val="28"/>
          <w:lang w:val="ru-RU"/>
        </w:rPr>
        <w:t xml:space="preserve"> преждевременное опадание листьев, ускоренное созревание, очень низкие урожаи.</w:t>
      </w:r>
    </w:p>
    <w:p w:rsidR="00C96D6A" w:rsidRPr="00C266D1" w:rsidRDefault="00C96D6A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19BF">
        <w:rPr>
          <w:rStyle w:val="Bodytext7"/>
          <w:color w:val="000000"/>
          <w:sz w:val="28"/>
          <w:szCs w:val="28"/>
          <w:lang w:val="ru-RU"/>
        </w:rPr>
        <w:t xml:space="preserve">Признаки фосфорного голодания томата достаточно специфичны: стебли тонкие, слабые, волокнистые и желтые. </w:t>
      </w:r>
      <w:r w:rsidRPr="001E54E1">
        <w:rPr>
          <w:rStyle w:val="Bodytext7"/>
          <w:color w:val="000000"/>
          <w:sz w:val="28"/>
          <w:szCs w:val="28"/>
          <w:lang w:val="ru-RU"/>
        </w:rPr>
        <w:t>У всходов</w:t>
      </w:r>
      <w:r w:rsidR="008E19BF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1E54E1">
        <w:rPr>
          <w:rStyle w:val="Bodytext7"/>
          <w:color w:val="000000"/>
          <w:sz w:val="28"/>
          <w:szCs w:val="28"/>
          <w:lang w:val="ru-RU"/>
        </w:rPr>
        <w:t xml:space="preserve"> листья направлены кверху под острым углом. Нижняя сторона листа приобретает красновато-фиолетовую окраску. Изменение окраски проявляется вначале пятнами, а позднее распространяется на все растение. При остром недостатке фосфора такая окраска листьев может появ</w:t>
      </w:r>
      <w:r w:rsidRPr="001E54E1">
        <w:rPr>
          <w:rStyle w:val="Bodytext7"/>
          <w:color w:val="000000"/>
          <w:sz w:val="28"/>
          <w:szCs w:val="28"/>
          <w:lang w:val="ru-RU"/>
        </w:rPr>
        <w:softHyphen/>
        <w:t xml:space="preserve">ляться еще при выращивании рассады или после высадки ее в грунт. </w:t>
      </w:r>
      <w:r w:rsidRPr="008E19BF">
        <w:rPr>
          <w:rStyle w:val="Bodytext7"/>
          <w:color w:val="000000"/>
          <w:sz w:val="28"/>
          <w:szCs w:val="28"/>
          <w:lang w:val="ru-RU"/>
        </w:rPr>
        <w:t xml:space="preserve">Однако чаще окраска изменяется в ранние стадии развития, до плодоношения. </w:t>
      </w:r>
      <w:r w:rsidRPr="00C266D1">
        <w:rPr>
          <w:rStyle w:val="Bodytext7"/>
          <w:color w:val="000000"/>
          <w:sz w:val="28"/>
          <w:szCs w:val="28"/>
          <w:lang w:val="ru-RU"/>
        </w:rPr>
        <w:t>Листья бывают часто пониклые</w:t>
      </w:r>
      <w:r w:rsidR="00C266D1" w:rsidRPr="00C266D1">
        <w:rPr>
          <w:rStyle w:val="Bodytext7"/>
          <w:color w:val="000000"/>
          <w:sz w:val="28"/>
          <w:szCs w:val="28"/>
          <w:lang w:val="ru-RU"/>
        </w:rPr>
        <w:t>, с завернутыми под лист долями</w:t>
      </w:r>
      <w:r w:rsidR="00C266D1">
        <w:rPr>
          <w:rStyle w:val="Bodytext7"/>
          <w:color w:val="000000"/>
          <w:sz w:val="28"/>
          <w:szCs w:val="28"/>
          <w:lang w:val="ru-RU"/>
        </w:rPr>
        <w:t>, ц</w:t>
      </w:r>
      <w:r w:rsidRPr="00C266D1">
        <w:rPr>
          <w:rStyle w:val="Bodytext7"/>
          <w:color w:val="000000"/>
          <w:sz w:val="28"/>
          <w:szCs w:val="28"/>
          <w:lang w:val="ru-RU"/>
        </w:rPr>
        <w:t xml:space="preserve">ветение запаздывает, плоды мелкие. </w:t>
      </w:r>
      <w:r w:rsidRPr="001E54E1">
        <w:rPr>
          <w:rStyle w:val="Bodytext7"/>
          <w:color w:val="000000"/>
          <w:sz w:val="28"/>
          <w:szCs w:val="28"/>
          <w:lang w:val="ru-RU"/>
        </w:rPr>
        <w:t xml:space="preserve">При умеренном недостатке фосфора признаки голодания могут проявиться в период плодоношения. </w:t>
      </w:r>
      <w:r w:rsidRPr="00C266D1">
        <w:rPr>
          <w:rStyle w:val="Bodytext7"/>
          <w:color w:val="000000"/>
          <w:sz w:val="28"/>
          <w:szCs w:val="28"/>
          <w:lang w:val="ru-RU"/>
        </w:rPr>
        <w:t>В этом случае фиолетовый оттенок появляется на жилках н</w:t>
      </w:r>
      <w:r w:rsidR="00C266D1" w:rsidRPr="00C266D1">
        <w:rPr>
          <w:rStyle w:val="Bodytext7"/>
          <w:color w:val="000000"/>
          <w:sz w:val="28"/>
          <w:szCs w:val="28"/>
          <w:lang w:val="ru-RU"/>
        </w:rPr>
        <w:t>ижних и верхних листьев</w:t>
      </w:r>
      <w:r w:rsidR="00C266D1">
        <w:rPr>
          <w:rStyle w:val="Bodytext7"/>
          <w:color w:val="000000"/>
          <w:sz w:val="28"/>
          <w:szCs w:val="28"/>
          <w:lang w:val="ru-RU"/>
        </w:rPr>
        <w:t>, д</w:t>
      </w:r>
      <w:r w:rsidRPr="00C266D1">
        <w:rPr>
          <w:rStyle w:val="Bodytext7"/>
          <w:color w:val="000000"/>
          <w:sz w:val="28"/>
          <w:szCs w:val="28"/>
          <w:lang w:val="ru-RU"/>
        </w:rPr>
        <w:t>о</w:t>
      </w:r>
      <w:r w:rsidR="00C266D1">
        <w:rPr>
          <w:rStyle w:val="Bodytext7"/>
          <w:color w:val="000000"/>
          <w:sz w:val="28"/>
          <w:szCs w:val="28"/>
          <w:lang w:val="ru-RU"/>
        </w:rPr>
        <w:t>льки листа слегка загнуты вверх, п</w:t>
      </w:r>
      <w:r w:rsidRPr="00C266D1">
        <w:rPr>
          <w:rStyle w:val="Bodytext7"/>
          <w:color w:val="000000"/>
          <w:sz w:val="28"/>
          <w:szCs w:val="28"/>
          <w:lang w:val="ru-RU"/>
        </w:rPr>
        <w:t>лоды плохо созревают.</w:t>
      </w:r>
    </w:p>
    <w:p w:rsidR="001A6DFF" w:rsidRPr="001E54E1" w:rsidRDefault="00C96D6A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F1E38">
        <w:rPr>
          <w:rStyle w:val="Bodytext7"/>
          <w:color w:val="000000"/>
          <w:sz w:val="28"/>
          <w:szCs w:val="28"/>
          <w:lang w:val="ru-RU"/>
        </w:rPr>
        <w:t xml:space="preserve">Признаки калийного голодания томата: молодые листья морщинистые, изогнутые и покрыты мелкими пятнышками, придающими листьям бронзовый оттенок. </w:t>
      </w:r>
      <w:r w:rsidRPr="001E54E1">
        <w:rPr>
          <w:rStyle w:val="Bodytext7"/>
          <w:color w:val="000000"/>
          <w:sz w:val="28"/>
          <w:szCs w:val="28"/>
          <w:lang w:val="ru-RU"/>
        </w:rPr>
        <w:t>Пятнышки по краям листьев могут образовать сплошную каемку, края листьев буреют, стебли тонкие, деревянистые. Плоды созревают неравномерно.</w:t>
      </w:r>
      <w:r w:rsidR="001A6DFF" w:rsidRPr="001E54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6DFF" w:rsidRPr="009F1E38" w:rsidRDefault="001A6DFF" w:rsidP="00B02163">
      <w:pPr>
        <w:pStyle w:val="a7"/>
        <w:ind w:firstLine="708"/>
        <w:jc w:val="both"/>
        <w:rPr>
          <w:rStyle w:val="Bodytext7"/>
          <w:color w:val="000000"/>
          <w:sz w:val="28"/>
          <w:szCs w:val="28"/>
          <w:lang w:val="ru-RU"/>
        </w:rPr>
      </w:pPr>
      <w:r w:rsidRPr="009F1E38">
        <w:rPr>
          <w:rStyle w:val="Bodytext7"/>
          <w:color w:val="000000"/>
          <w:sz w:val="28"/>
          <w:szCs w:val="28"/>
          <w:lang w:val="ru-RU"/>
        </w:rPr>
        <w:t xml:space="preserve">Магний входит в состав хлорофилла (15-30% всего магния, усвояемого </w:t>
      </w:r>
      <w:r w:rsidR="0042115E" w:rsidRPr="009F1E38">
        <w:rPr>
          <w:rStyle w:val="Bodytext7"/>
          <w:color w:val="000000"/>
          <w:sz w:val="28"/>
          <w:szCs w:val="28"/>
          <w:lang w:val="ru-RU"/>
        </w:rPr>
        <w:t>растением</w:t>
      </w:r>
      <w:r w:rsidRPr="009F1E38">
        <w:rPr>
          <w:rStyle w:val="Bodytext7"/>
          <w:color w:val="000000"/>
          <w:sz w:val="28"/>
          <w:szCs w:val="28"/>
          <w:lang w:val="ru-RU"/>
        </w:rPr>
        <w:t xml:space="preserve">), пектиновых веществ, содержится в растениях и в минеральной форме. </w:t>
      </w:r>
      <w:r w:rsidRPr="001E54E1">
        <w:rPr>
          <w:rStyle w:val="Bodytext7"/>
          <w:color w:val="000000"/>
          <w:sz w:val="28"/>
          <w:szCs w:val="28"/>
          <w:lang w:val="ru-RU"/>
        </w:rPr>
        <w:t xml:space="preserve">Он играет важную физиологическую роль в процессе фотосинтеза, значительно влияет на окислительно-восстановительные процессы в растениях. </w:t>
      </w:r>
      <w:proofErr w:type="gramStart"/>
      <w:r w:rsidRPr="00C51CEF">
        <w:rPr>
          <w:rStyle w:val="Bodytext7"/>
          <w:color w:val="000000"/>
          <w:sz w:val="28"/>
          <w:szCs w:val="28"/>
          <w:lang w:val="ru-RU"/>
        </w:rPr>
        <w:t>Признаки магниевого голодания томата всегда специфичес</w:t>
      </w:r>
      <w:r w:rsidR="00C51CEF" w:rsidRPr="00C51CEF">
        <w:rPr>
          <w:rStyle w:val="Bodytext7"/>
          <w:color w:val="000000"/>
          <w:sz w:val="28"/>
          <w:szCs w:val="28"/>
          <w:lang w:val="ru-RU"/>
        </w:rPr>
        <w:t>кие: листья</w:t>
      </w:r>
      <w:r w:rsidR="005752CE">
        <w:rPr>
          <w:rStyle w:val="Bodytext7"/>
          <w:color w:val="000000"/>
          <w:sz w:val="28"/>
          <w:szCs w:val="28"/>
          <w:lang w:val="ru-RU"/>
        </w:rPr>
        <w:t xml:space="preserve"> </w:t>
      </w:r>
      <w:r w:rsidR="00C51CEF" w:rsidRPr="00C51CEF">
        <w:rPr>
          <w:rStyle w:val="Bodytext7"/>
          <w:color w:val="000000"/>
          <w:sz w:val="28"/>
          <w:szCs w:val="28"/>
          <w:lang w:val="ru-RU"/>
        </w:rPr>
        <w:lastRenderedPageBreak/>
        <w:t>закручиваются вверх</w:t>
      </w:r>
      <w:r w:rsidR="00C51CEF">
        <w:rPr>
          <w:rStyle w:val="Bodytext7"/>
          <w:color w:val="000000"/>
          <w:sz w:val="28"/>
          <w:szCs w:val="28"/>
          <w:lang w:val="ru-RU"/>
        </w:rPr>
        <w:t>,</w:t>
      </w:r>
      <w:r w:rsidRPr="00C51CEF">
        <w:rPr>
          <w:rStyle w:val="Bodytext7"/>
          <w:color w:val="000000"/>
          <w:sz w:val="28"/>
          <w:szCs w:val="28"/>
          <w:lang w:val="ru-RU"/>
        </w:rPr>
        <w:t xml:space="preserve"> окраска листьев, начиная с нижних, становится бледно-зеленой, а затем желтоват</w:t>
      </w:r>
      <w:r w:rsidR="00C51CEF">
        <w:rPr>
          <w:rStyle w:val="Bodytext7"/>
          <w:color w:val="000000"/>
          <w:sz w:val="28"/>
          <w:szCs w:val="28"/>
          <w:lang w:val="ru-RU"/>
        </w:rPr>
        <w:t>ой, появляются коричневые пятна,</w:t>
      </w:r>
      <w:r w:rsidRPr="00C51CEF">
        <w:rPr>
          <w:rStyle w:val="Bodytext7"/>
          <w:color w:val="000000"/>
          <w:sz w:val="28"/>
          <w:szCs w:val="28"/>
          <w:lang w:val="ru-RU"/>
        </w:rPr>
        <w:t xml:space="preserve"> жилки листье</w:t>
      </w:r>
      <w:r w:rsidR="00C51CEF">
        <w:rPr>
          <w:rStyle w:val="Bodytext7"/>
          <w:color w:val="000000"/>
          <w:sz w:val="28"/>
          <w:szCs w:val="28"/>
          <w:lang w:val="ru-RU"/>
        </w:rPr>
        <w:t>в остаются зелеными, л</w:t>
      </w:r>
      <w:r w:rsidRPr="00C51CEF">
        <w:rPr>
          <w:rStyle w:val="Bodytext7"/>
          <w:color w:val="000000"/>
          <w:sz w:val="28"/>
          <w:szCs w:val="28"/>
          <w:lang w:val="ru-RU"/>
        </w:rPr>
        <w:t>истья ломкие, преждевременно опадают.</w:t>
      </w:r>
      <w:proofErr w:type="gramEnd"/>
      <w:r w:rsidRPr="00C51CEF">
        <w:rPr>
          <w:rStyle w:val="Bodytext7"/>
          <w:color w:val="000000"/>
          <w:sz w:val="28"/>
          <w:szCs w:val="28"/>
          <w:lang w:val="ru-RU"/>
        </w:rPr>
        <w:t xml:space="preserve"> На кислых почвах у растений нижняя сторона листьев сначала приобретает фиолетовую окраску, а затем появляются коричневые пятна. Магниевое голодание может усиливаться вследствие затруднения поступления магния в растения п</w:t>
      </w:r>
      <w:r w:rsidR="00C51CEF" w:rsidRPr="00C51CEF">
        <w:rPr>
          <w:rStyle w:val="Bodytext7"/>
          <w:color w:val="000000"/>
          <w:sz w:val="28"/>
          <w:szCs w:val="28"/>
          <w:lang w:val="ru-RU"/>
        </w:rPr>
        <w:t>ри увеличении кислотности почвы</w:t>
      </w:r>
      <w:r w:rsidR="00C51CEF">
        <w:rPr>
          <w:rStyle w:val="Bodytext7"/>
          <w:color w:val="000000"/>
          <w:sz w:val="28"/>
          <w:szCs w:val="28"/>
          <w:lang w:val="ru-RU"/>
        </w:rPr>
        <w:t>,</w:t>
      </w:r>
      <w:r w:rsidRPr="00C51CEF">
        <w:rPr>
          <w:rStyle w:val="Bodytext7"/>
          <w:color w:val="000000"/>
          <w:sz w:val="28"/>
          <w:szCs w:val="28"/>
          <w:lang w:val="ru-RU"/>
        </w:rPr>
        <w:t xml:space="preserve"> на фоне преобладания катионов калия и аммония. </w:t>
      </w:r>
      <w:r w:rsidRPr="009F1E38">
        <w:rPr>
          <w:rStyle w:val="Bodytext7"/>
          <w:color w:val="000000"/>
          <w:sz w:val="28"/>
          <w:szCs w:val="28"/>
          <w:lang w:val="ru-RU"/>
        </w:rPr>
        <w:t xml:space="preserve">Оно может быть ослаблено известкованием кислых почв с использованием магнийсодержащих материалов, внесением </w:t>
      </w:r>
      <w:r w:rsidR="0042115E" w:rsidRPr="009F1E38">
        <w:rPr>
          <w:rStyle w:val="Bodytext7"/>
          <w:color w:val="000000"/>
          <w:sz w:val="28"/>
          <w:szCs w:val="28"/>
          <w:lang w:val="ru-RU"/>
        </w:rPr>
        <w:t>магний</w:t>
      </w:r>
      <w:r w:rsidR="009F1E38">
        <w:rPr>
          <w:rStyle w:val="Bodytext7"/>
          <w:color w:val="000000"/>
          <w:sz w:val="28"/>
          <w:szCs w:val="28"/>
          <w:lang w:val="ru-RU"/>
        </w:rPr>
        <w:t xml:space="preserve"> </w:t>
      </w:r>
      <w:r w:rsidR="0042115E" w:rsidRPr="009F1E38">
        <w:rPr>
          <w:rStyle w:val="Bodytext7"/>
          <w:color w:val="000000"/>
          <w:sz w:val="28"/>
          <w:szCs w:val="28"/>
          <w:lang w:val="ru-RU"/>
        </w:rPr>
        <w:t>содержащих</w:t>
      </w:r>
      <w:r w:rsidRPr="009F1E38">
        <w:rPr>
          <w:rStyle w:val="Bodytext7"/>
          <w:color w:val="000000"/>
          <w:sz w:val="28"/>
          <w:szCs w:val="28"/>
          <w:lang w:val="ru-RU"/>
        </w:rPr>
        <w:t xml:space="preserve"> удобрений (</w:t>
      </w:r>
      <w:proofErr w:type="spellStart"/>
      <w:r w:rsidRPr="009F1E38">
        <w:rPr>
          <w:rStyle w:val="Bodytext7"/>
          <w:color w:val="000000"/>
          <w:sz w:val="28"/>
          <w:szCs w:val="28"/>
          <w:lang w:val="ru-RU"/>
        </w:rPr>
        <w:t>калимагнезия</w:t>
      </w:r>
      <w:proofErr w:type="spellEnd"/>
      <w:r w:rsidRPr="009F1E38">
        <w:rPr>
          <w:rStyle w:val="Bodytext7"/>
          <w:color w:val="000000"/>
          <w:sz w:val="28"/>
          <w:szCs w:val="28"/>
          <w:lang w:val="ru-RU"/>
        </w:rPr>
        <w:t xml:space="preserve">, нитрат магния и др.) 20-50 кг/га по </w:t>
      </w:r>
      <w:proofErr w:type="spellStart"/>
      <w:r w:rsidRPr="00113526">
        <w:rPr>
          <w:rStyle w:val="Bodytext7"/>
          <w:color w:val="000000"/>
          <w:sz w:val="28"/>
          <w:szCs w:val="28"/>
        </w:rPr>
        <w:t>MgO</w:t>
      </w:r>
      <w:proofErr w:type="spellEnd"/>
      <w:r w:rsidRPr="009F1E38">
        <w:rPr>
          <w:rStyle w:val="Bodytext7"/>
          <w:color w:val="000000"/>
          <w:sz w:val="28"/>
          <w:szCs w:val="28"/>
          <w:lang w:val="ru-RU"/>
        </w:rPr>
        <w:t xml:space="preserve"> в основное удобрения или при </w:t>
      </w:r>
      <w:proofErr w:type="spellStart"/>
      <w:r w:rsidRPr="009F1E38">
        <w:rPr>
          <w:rStyle w:val="Bodytext7"/>
          <w:color w:val="000000"/>
          <w:sz w:val="28"/>
          <w:szCs w:val="28"/>
          <w:lang w:val="ru-RU"/>
        </w:rPr>
        <w:t>фертигации</w:t>
      </w:r>
      <w:proofErr w:type="spellEnd"/>
      <w:r w:rsidRPr="009F1E38">
        <w:rPr>
          <w:rStyle w:val="Bodytext7"/>
          <w:color w:val="000000"/>
          <w:sz w:val="28"/>
          <w:szCs w:val="28"/>
          <w:lang w:val="ru-RU"/>
        </w:rPr>
        <w:t>, внеко</w:t>
      </w:r>
      <w:r w:rsidR="009F1E38">
        <w:rPr>
          <w:rStyle w:val="Bodytext7"/>
          <w:color w:val="000000"/>
          <w:sz w:val="28"/>
          <w:szCs w:val="28"/>
          <w:lang w:val="ru-RU"/>
        </w:rPr>
        <w:t>рневыми подкормками</w:t>
      </w:r>
      <w:r w:rsidR="00C51CEF">
        <w:rPr>
          <w:rStyle w:val="Bodytext7"/>
          <w:color w:val="000000"/>
          <w:sz w:val="28"/>
          <w:szCs w:val="28"/>
          <w:lang w:val="ru-RU"/>
        </w:rPr>
        <w:t xml:space="preserve">       </w:t>
      </w:r>
      <w:r w:rsidR="009F1E38">
        <w:rPr>
          <w:rStyle w:val="Bodytext7"/>
          <w:color w:val="000000"/>
          <w:sz w:val="28"/>
          <w:szCs w:val="28"/>
          <w:lang w:val="ru-RU"/>
        </w:rPr>
        <w:t xml:space="preserve"> 0,5-1кг/300</w:t>
      </w:r>
      <w:r w:rsidRPr="009F1E38">
        <w:rPr>
          <w:rStyle w:val="Bodytext7"/>
          <w:color w:val="000000"/>
          <w:sz w:val="28"/>
          <w:szCs w:val="28"/>
          <w:lang w:val="ru-RU"/>
        </w:rPr>
        <w:t xml:space="preserve">л воды/га - </w:t>
      </w:r>
      <w:proofErr w:type="spellStart"/>
      <w:r w:rsidRPr="009F1E38">
        <w:rPr>
          <w:rStyle w:val="Bodytext7"/>
          <w:color w:val="000000"/>
          <w:sz w:val="28"/>
          <w:szCs w:val="28"/>
          <w:lang w:val="ru-RU"/>
        </w:rPr>
        <w:t>брексил</w:t>
      </w:r>
      <w:proofErr w:type="spellEnd"/>
      <w:r w:rsidRPr="009F1E38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113526">
        <w:rPr>
          <w:rStyle w:val="Bodytext7"/>
          <w:color w:val="000000"/>
          <w:sz w:val="28"/>
          <w:szCs w:val="28"/>
        </w:rPr>
        <w:t>Mg</w:t>
      </w:r>
      <w:r w:rsidRPr="009F1E38">
        <w:rPr>
          <w:rStyle w:val="Bodytext7"/>
          <w:color w:val="000000"/>
          <w:sz w:val="28"/>
          <w:szCs w:val="28"/>
          <w:lang w:val="ru-RU"/>
        </w:rPr>
        <w:t xml:space="preserve"> (не смешивать с кальций</w:t>
      </w:r>
      <w:r w:rsidR="00504D5F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9F1E38">
        <w:rPr>
          <w:rStyle w:val="Bodytext7"/>
          <w:color w:val="000000"/>
          <w:sz w:val="28"/>
          <w:szCs w:val="28"/>
          <w:lang w:val="ru-RU"/>
        </w:rPr>
        <w:t>содержащими препаратами).</w:t>
      </w:r>
    </w:p>
    <w:p w:rsidR="001A6DFF" w:rsidRPr="001E54E1" w:rsidRDefault="001A6DFF" w:rsidP="00B02163">
      <w:pPr>
        <w:pStyle w:val="a7"/>
        <w:ind w:firstLine="708"/>
        <w:jc w:val="both"/>
        <w:rPr>
          <w:rStyle w:val="Bodytext7"/>
          <w:color w:val="000000"/>
          <w:sz w:val="28"/>
          <w:szCs w:val="28"/>
          <w:lang w:val="ru-RU"/>
        </w:rPr>
      </w:pPr>
      <w:r w:rsidRPr="009F1E38">
        <w:rPr>
          <w:rStyle w:val="Bodytext7"/>
          <w:color w:val="000000"/>
          <w:sz w:val="28"/>
          <w:szCs w:val="28"/>
          <w:lang w:val="ru-RU"/>
        </w:rPr>
        <w:t xml:space="preserve">Кальций содержится во всех растительных клетках, особенно вегетативных органов, на рост которых он оказывает положительное действие. </w:t>
      </w:r>
      <w:r w:rsidRPr="001E54E1">
        <w:rPr>
          <w:rStyle w:val="Bodytext7"/>
          <w:color w:val="000000"/>
          <w:sz w:val="28"/>
          <w:szCs w:val="28"/>
          <w:lang w:val="ru-RU"/>
        </w:rPr>
        <w:t xml:space="preserve">При его недостатке появляется </w:t>
      </w:r>
      <w:proofErr w:type="spellStart"/>
      <w:r w:rsidRPr="001E54E1">
        <w:rPr>
          <w:rStyle w:val="Bodytext7"/>
          <w:color w:val="000000"/>
          <w:sz w:val="28"/>
          <w:szCs w:val="28"/>
          <w:lang w:val="ru-RU"/>
        </w:rPr>
        <w:t>хлоротичность</w:t>
      </w:r>
      <w:proofErr w:type="spellEnd"/>
      <w:r w:rsidRPr="001E54E1">
        <w:rPr>
          <w:rStyle w:val="Bodytext7"/>
          <w:color w:val="000000"/>
          <w:sz w:val="28"/>
          <w:szCs w:val="28"/>
          <w:lang w:val="ru-RU"/>
        </w:rPr>
        <w:t xml:space="preserve"> листьев, прекращается рост стебля и образование корневых волосков, отмирают кончики листьев, опадают цветки. На верхней части созревающих плодов образуется темное пятно («вершинная гниль»), которое по мере роста плода увеличивается.</w:t>
      </w:r>
    </w:p>
    <w:p w:rsidR="00C96D6A" w:rsidRPr="00DE7736" w:rsidRDefault="001A6DFF" w:rsidP="00B02163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F1E38">
        <w:rPr>
          <w:rStyle w:val="Bodytext7"/>
          <w:color w:val="000000"/>
          <w:sz w:val="28"/>
          <w:szCs w:val="28"/>
          <w:lang w:val="ru-RU"/>
        </w:rPr>
        <w:t xml:space="preserve">Дефицит кальция устраняется внесением методом </w:t>
      </w:r>
      <w:proofErr w:type="spellStart"/>
      <w:r w:rsidRPr="009F1E38">
        <w:rPr>
          <w:rStyle w:val="Bodytext7"/>
          <w:color w:val="000000"/>
          <w:sz w:val="28"/>
          <w:szCs w:val="28"/>
          <w:lang w:val="ru-RU"/>
        </w:rPr>
        <w:t>фертигации</w:t>
      </w:r>
      <w:proofErr w:type="spellEnd"/>
      <w:r w:rsidRPr="009F1E38">
        <w:rPr>
          <w:rStyle w:val="Bodytext7"/>
          <w:color w:val="000000"/>
          <w:sz w:val="28"/>
          <w:szCs w:val="28"/>
          <w:lang w:val="ru-RU"/>
        </w:rPr>
        <w:t xml:space="preserve"> еженедельно 3,5</w:t>
      </w:r>
      <w:r w:rsidR="009F1E38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9F1E38">
        <w:rPr>
          <w:rStyle w:val="Bodytext7"/>
          <w:color w:val="000000"/>
          <w:sz w:val="28"/>
          <w:szCs w:val="28"/>
          <w:lang w:val="ru-RU"/>
        </w:rPr>
        <w:t xml:space="preserve">- 14 кг/га кальциевой селитры (отдельно от других удобрений), внекорневыми обработками кальциевой селитрой 0,2% концентрации (отдельно </w:t>
      </w:r>
      <w:proofErr w:type="gramStart"/>
      <w:r w:rsidRPr="009F1E38">
        <w:rPr>
          <w:rStyle w:val="Bodytext7"/>
          <w:color w:val="000000"/>
          <w:sz w:val="28"/>
          <w:szCs w:val="28"/>
          <w:lang w:val="ru-RU"/>
        </w:rPr>
        <w:t>от</w:t>
      </w:r>
      <w:proofErr w:type="gramEnd"/>
      <w:r w:rsidRPr="009F1E38">
        <w:rPr>
          <w:rStyle w:val="Bodytext7"/>
          <w:color w:val="000000"/>
          <w:sz w:val="28"/>
          <w:szCs w:val="28"/>
          <w:lang w:val="ru-RU"/>
        </w:rPr>
        <w:t xml:space="preserve"> </w:t>
      </w:r>
      <w:proofErr w:type="gramStart"/>
      <w:r w:rsidRPr="009F1E38">
        <w:rPr>
          <w:rStyle w:val="Bodytext7"/>
          <w:color w:val="000000"/>
          <w:sz w:val="28"/>
          <w:szCs w:val="28"/>
          <w:lang w:val="ru-RU"/>
        </w:rPr>
        <w:t>фосфор</w:t>
      </w:r>
      <w:proofErr w:type="gramEnd"/>
      <w:r w:rsidRPr="009F1E38">
        <w:rPr>
          <w:rStyle w:val="Bodytext7"/>
          <w:color w:val="000000"/>
          <w:sz w:val="28"/>
          <w:szCs w:val="28"/>
          <w:lang w:val="ru-RU"/>
        </w:rPr>
        <w:t xml:space="preserve">- и серосодержащих препаратов) или 200-300 мл/100 л воды/га удобрения </w:t>
      </w:r>
      <w:proofErr w:type="spellStart"/>
      <w:r w:rsidRPr="009F1E38">
        <w:rPr>
          <w:rStyle w:val="Bodytext7"/>
          <w:color w:val="000000"/>
          <w:sz w:val="28"/>
          <w:szCs w:val="28"/>
          <w:lang w:val="ru-RU"/>
        </w:rPr>
        <w:t>Кальбит</w:t>
      </w:r>
      <w:proofErr w:type="spellEnd"/>
      <w:r w:rsidRPr="009F1E38">
        <w:rPr>
          <w:rStyle w:val="Bodytext7"/>
          <w:color w:val="000000"/>
          <w:sz w:val="28"/>
          <w:szCs w:val="28"/>
          <w:lang w:val="ru-RU"/>
        </w:rPr>
        <w:t xml:space="preserve"> каждые 15-20 дней (не смешивая с фосфорсодержащими препаратами).</w:t>
      </w:r>
    </w:p>
    <w:p w:rsidR="001A6DFF" w:rsidRPr="00DE7736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736">
        <w:rPr>
          <w:rFonts w:ascii="Times New Roman" w:hAnsi="Times New Roman"/>
          <w:sz w:val="28"/>
          <w:szCs w:val="28"/>
          <w:lang w:val="ru-RU"/>
        </w:rPr>
        <w:t>Сера входит в состав всех белков, содержится в некоторых аминокислотах, витаминах, имеет большое значение при окислительно-восстановительных процессах, белковом обмене.</w:t>
      </w:r>
    </w:p>
    <w:p w:rsidR="001A6DFF" w:rsidRPr="001E54E1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736">
        <w:rPr>
          <w:rFonts w:ascii="Times New Roman" w:hAnsi="Times New Roman"/>
          <w:sz w:val="28"/>
          <w:szCs w:val="28"/>
          <w:lang w:val="ru-RU"/>
        </w:rPr>
        <w:t xml:space="preserve">Признаки серного голодания томата: нижние листья становятся </w:t>
      </w:r>
      <w:r w:rsidR="0042115E" w:rsidRPr="00DE7736">
        <w:rPr>
          <w:rFonts w:ascii="Times New Roman" w:hAnsi="Times New Roman"/>
          <w:sz w:val="28"/>
          <w:szCs w:val="28"/>
          <w:lang w:val="ru-RU"/>
        </w:rPr>
        <w:t>желтовато-зелеными</w:t>
      </w:r>
      <w:r w:rsidRPr="00DE7736">
        <w:rPr>
          <w:rFonts w:ascii="Times New Roman" w:hAnsi="Times New Roman"/>
          <w:sz w:val="28"/>
          <w:szCs w:val="28"/>
          <w:lang w:val="ru-RU"/>
        </w:rPr>
        <w:t>, а с</w:t>
      </w:r>
      <w:r w:rsidR="00C51CEF">
        <w:rPr>
          <w:rFonts w:ascii="Times New Roman" w:hAnsi="Times New Roman"/>
          <w:sz w:val="28"/>
          <w:szCs w:val="28"/>
          <w:lang w:val="ru-RU"/>
        </w:rPr>
        <w:t>тебли - твердыми, деревянистыми.</w:t>
      </w:r>
      <w:r w:rsidRPr="00DE77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1CEF">
        <w:rPr>
          <w:rFonts w:ascii="Times New Roman" w:hAnsi="Times New Roman"/>
          <w:sz w:val="28"/>
          <w:szCs w:val="28"/>
          <w:lang w:val="ru-RU"/>
        </w:rPr>
        <w:t>К</w:t>
      </w:r>
      <w:r w:rsidRPr="00C51CEF">
        <w:rPr>
          <w:rFonts w:ascii="Times New Roman" w:hAnsi="Times New Roman"/>
          <w:sz w:val="28"/>
          <w:szCs w:val="28"/>
          <w:lang w:val="ru-RU"/>
        </w:rPr>
        <w:t xml:space="preserve">орневая система </w:t>
      </w:r>
      <w:proofErr w:type="gramStart"/>
      <w:r w:rsidRPr="00C51CEF">
        <w:rPr>
          <w:rFonts w:ascii="Times New Roman" w:hAnsi="Times New Roman"/>
          <w:sz w:val="28"/>
          <w:szCs w:val="28"/>
          <w:lang w:val="ru-RU"/>
        </w:rPr>
        <w:t>растений</w:t>
      </w:r>
      <w:r w:rsidR="00C51CEF">
        <w:rPr>
          <w:rFonts w:ascii="Times New Roman" w:hAnsi="Times New Roman"/>
          <w:sz w:val="28"/>
          <w:szCs w:val="28"/>
          <w:lang w:val="ru-RU"/>
        </w:rPr>
        <w:t>, страдающих от недостатка серы</w:t>
      </w:r>
      <w:r w:rsidRPr="00C51CEF">
        <w:rPr>
          <w:rFonts w:ascii="Times New Roman" w:hAnsi="Times New Roman"/>
          <w:sz w:val="28"/>
          <w:szCs w:val="28"/>
          <w:lang w:val="ru-RU"/>
        </w:rPr>
        <w:t xml:space="preserve"> развивается</w:t>
      </w:r>
      <w:proofErr w:type="gramEnd"/>
      <w:r w:rsidRPr="00C51CEF">
        <w:rPr>
          <w:rFonts w:ascii="Times New Roman" w:hAnsi="Times New Roman"/>
          <w:sz w:val="28"/>
          <w:szCs w:val="28"/>
          <w:lang w:val="ru-RU"/>
        </w:rPr>
        <w:t xml:space="preserve"> хорошо в длину и сильно ветв</w:t>
      </w:r>
      <w:r w:rsidR="00C51CEF">
        <w:rPr>
          <w:rFonts w:ascii="Times New Roman" w:hAnsi="Times New Roman"/>
          <w:sz w:val="28"/>
          <w:szCs w:val="28"/>
          <w:lang w:val="ru-RU"/>
        </w:rPr>
        <w:t>ится, но корни чрезмерно тонкие, с</w:t>
      </w:r>
      <w:r w:rsidRPr="00C51CEF">
        <w:rPr>
          <w:rFonts w:ascii="Times New Roman" w:hAnsi="Times New Roman"/>
          <w:sz w:val="28"/>
          <w:szCs w:val="28"/>
          <w:lang w:val="ru-RU"/>
        </w:rPr>
        <w:t xml:space="preserve">тебли увеличиваются в диаметре. </w:t>
      </w:r>
      <w:r w:rsidRPr="001E54E1">
        <w:rPr>
          <w:rFonts w:ascii="Times New Roman" w:hAnsi="Times New Roman"/>
          <w:sz w:val="28"/>
          <w:szCs w:val="28"/>
          <w:lang w:val="ru-RU"/>
        </w:rPr>
        <w:t>Растения содержат большое количество углеводов, а иногда и азота. Симптомы недостатка серы развиваются поздно и сходны с признаками азотного голодания.</w:t>
      </w:r>
    </w:p>
    <w:p w:rsidR="001A6DFF" w:rsidRPr="00DE7736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736">
        <w:rPr>
          <w:rFonts w:ascii="Times New Roman" w:hAnsi="Times New Roman"/>
          <w:sz w:val="28"/>
          <w:szCs w:val="28"/>
          <w:lang w:val="ru-RU"/>
        </w:rPr>
        <w:t xml:space="preserve">Дефицит устраняется путем применения для </w:t>
      </w:r>
      <w:proofErr w:type="spellStart"/>
      <w:r w:rsidRPr="00DE7736">
        <w:rPr>
          <w:rFonts w:ascii="Times New Roman" w:hAnsi="Times New Roman"/>
          <w:sz w:val="28"/>
          <w:szCs w:val="28"/>
          <w:lang w:val="ru-RU"/>
        </w:rPr>
        <w:t>фертигации</w:t>
      </w:r>
      <w:proofErr w:type="spellEnd"/>
      <w:r w:rsidRPr="00DE7736">
        <w:rPr>
          <w:rFonts w:ascii="Times New Roman" w:hAnsi="Times New Roman"/>
          <w:sz w:val="28"/>
          <w:szCs w:val="28"/>
          <w:lang w:val="ru-RU"/>
        </w:rPr>
        <w:t xml:space="preserve"> или основного </w:t>
      </w:r>
      <w:r w:rsidR="0042115E" w:rsidRPr="00DE7736">
        <w:rPr>
          <w:rFonts w:ascii="Times New Roman" w:hAnsi="Times New Roman"/>
          <w:sz w:val="28"/>
          <w:szCs w:val="28"/>
          <w:lang w:val="ru-RU"/>
        </w:rPr>
        <w:t>внесения</w:t>
      </w:r>
      <w:r w:rsidRPr="00DE7736">
        <w:rPr>
          <w:rFonts w:ascii="Times New Roman" w:hAnsi="Times New Roman"/>
          <w:sz w:val="28"/>
          <w:szCs w:val="28"/>
          <w:lang w:val="ru-RU"/>
        </w:rPr>
        <w:t xml:space="preserve"> серосодержащих удобрений (сульфат калия, сульфат аммония и др.)</w:t>
      </w:r>
    </w:p>
    <w:p w:rsidR="001A6DFF" w:rsidRPr="001E54E1" w:rsidRDefault="001A6DFF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C51CEF">
        <w:rPr>
          <w:rFonts w:ascii="Times New Roman" w:hAnsi="Times New Roman"/>
          <w:sz w:val="28"/>
          <w:szCs w:val="28"/>
          <w:lang w:val="ru-RU"/>
        </w:rPr>
        <w:t>Железо принимает</w:t>
      </w:r>
      <w:r w:rsidR="00C51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1CEF">
        <w:rPr>
          <w:rFonts w:ascii="Times New Roman" w:hAnsi="Times New Roman"/>
          <w:sz w:val="28"/>
          <w:szCs w:val="28"/>
          <w:lang w:val="ru-RU"/>
        </w:rPr>
        <w:t xml:space="preserve"> участие в образовании хлорофилла, так как входит в состав ферментов, участвующих в синтезе зеленого пигмента. </w:t>
      </w:r>
      <w:r w:rsidRPr="001E54E1">
        <w:rPr>
          <w:rFonts w:ascii="Times New Roman" w:hAnsi="Times New Roman"/>
          <w:sz w:val="28"/>
          <w:szCs w:val="28"/>
          <w:lang w:val="ru-RU"/>
        </w:rPr>
        <w:t xml:space="preserve">Железо регулирует процессы окисления и восстановления основных органических соединений в растениях, играет важную роль в дыхании. При недостатке железа в растениях задерживается синтез ростовых веществ (ауксинов), изменяется окраска листьев от </w:t>
      </w:r>
      <w:proofErr w:type="gramStart"/>
      <w:r w:rsidRPr="001E54E1">
        <w:rPr>
          <w:rFonts w:ascii="Times New Roman" w:hAnsi="Times New Roman"/>
          <w:sz w:val="28"/>
          <w:szCs w:val="28"/>
          <w:lang w:val="ru-RU"/>
        </w:rPr>
        <w:t>светло-желтой</w:t>
      </w:r>
      <w:proofErr w:type="gramEnd"/>
      <w:r w:rsidRPr="001E54E1">
        <w:rPr>
          <w:rFonts w:ascii="Times New Roman" w:hAnsi="Times New Roman"/>
          <w:sz w:val="28"/>
          <w:szCs w:val="28"/>
          <w:lang w:val="ru-RU"/>
        </w:rPr>
        <w:t xml:space="preserve"> до почти белой.</w:t>
      </w:r>
    </w:p>
    <w:p w:rsidR="001A6DFF" w:rsidRPr="007A42D8" w:rsidRDefault="001A6DFF" w:rsidP="00C51CEF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736">
        <w:rPr>
          <w:rFonts w:ascii="Times New Roman" w:hAnsi="Times New Roman"/>
          <w:sz w:val="28"/>
          <w:szCs w:val="28"/>
          <w:lang w:val="ru-RU"/>
        </w:rPr>
        <w:t xml:space="preserve">Недостаток железа проявляется в пожелтении листьев (хлороз). </w:t>
      </w:r>
      <w:r w:rsidRPr="001E54E1">
        <w:rPr>
          <w:rFonts w:ascii="Times New Roman" w:hAnsi="Times New Roman"/>
          <w:sz w:val="28"/>
          <w:szCs w:val="28"/>
          <w:lang w:val="ru-RU"/>
        </w:rPr>
        <w:t xml:space="preserve">Окраска листьев при слабом недостатке железа бывает такой же, как при недостатке </w:t>
      </w:r>
      <w:r w:rsidRPr="001E54E1">
        <w:rPr>
          <w:rFonts w:ascii="Times New Roman" w:hAnsi="Times New Roman"/>
          <w:sz w:val="28"/>
          <w:szCs w:val="28"/>
          <w:lang w:val="ru-RU"/>
        </w:rPr>
        <w:lastRenderedPageBreak/>
        <w:t>азота или другого элемента. При среднем недостатке желе</w:t>
      </w:r>
      <w:r w:rsidR="00DE7736" w:rsidRPr="001E54E1">
        <w:rPr>
          <w:rFonts w:ascii="Times New Roman" w:hAnsi="Times New Roman"/>
          <w:sz w:val="28"/>
          <w:szCs w:val="28"/>
          <w:lang w:val="ru-RU"/>
        </w:rPr>
        <w:t xml:space="preserve">за наблюдается типичный </w:t>
      </w:r>
      <w:proofErr w:type="spellStart"/>
      <w:r w:rsidR="00DE7736" w:rsidRPr="001E54E1">
        <w:rPr>
          <w:rFonts w:ascii="Times New Roman" w:hAnsi="Times New Roman"/>
          <w:sz w:val="28"/>
          <w:szCs w:val="28"/>
          <w:lang w:val="ru-RU"/>
        </w:rPr>
        <w:t>межжил</w:t>
      </w:r>
      <w:r w:rsidRPr="001E54E1">
        <w:rPr>
          <w:rFonts w:ascii="Times New Roman" w:hAnsi="Times New Roman"/>
          <w:sz w:val="28"/>
          <w:szCs w:val="28"/>
          <w:lang w:val="ru-RU"/>
        </w:rPr>
        <w:t>ковый</w:t>
      </w:r>
      <w:proofErr w:type="spellEnd"/>
      <w:r w:rsidRPr="001E54E1">
        <w:rPr>
          <w:rFonts w:ascii="Times New Roman" w:hAnsi="Times New Roman"/>
          <w:sz w:val="28"/>
          <w:szCs w:val="28"/>
          <w:lang w:val="ru-RU"/>
        </w:rPr>
        <w:t xml:space="preserve"> хлороз. Острый недостаток железа приводит к сильному хлорозу молодых листьев. Сначала на них появляется сетка зеленых жилок на желтовато-зеленом фоне. </w:t>
      </w:r>
      <w:r w:rsidR="00C51CEF">
        <w:rPr>
          <w:rFonts w:ascii="Times New Roman" w:hAnsi="Times New Roman"/>
          <w:sz w:val="28"/>
          <w:szCs w:val="28"/>
          <w:lang w:val="ru-RU"/>
        </w:rPr>
        <w:t>Сильно пострадавшие листья -</w:t>
      </w:r>
      <w:r w:rsidRPr="007A42D8">
        <w:rPr>
          <w:rFonts w:ascii="Times New Roman" w:hAnsi="Times New Roman"/>
          <w:sz w:val="28"/>
          <w:szCs w:val="28"/>
          <w:lang w:val="ru-RU"/>
        </w:rPr>
        <w:t xml:space="preserve"> соломенно-желтые с малым числом зеленых жилок или совсем белые</w:t>
      </w:r>
      <w:r w:rsidR="005354C8">
        <w:rPr>
          <w:rFonts w:ascii="Times New Roman" w:hAnsi="Times New Roman"/>
          <w:sz w:val="28"/>
          <w:szCs w:val="28"/>
          <w:lang w:val="ru-RU"/>
        </w:rPr>
        <w:t>, края и кончики их обожженные.</w:t>
      </w:r>
      <w:r w:rsidR="007A42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54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54C8" w:rsidRPr="00C51CEF">
        <w:rPr>
          <w:rFonts w:ascii="Times New Roman" w:hAnsi="Times New Roman"/>
          <w:sz w:val="28"/>
          <w:szCs w:val="28"/>
          <w:lang w:val="ru-RU"/>
        </w:rPr>
        <w:t>Ткани</w:t>
      </w:r>
      <w:r w:rsidR="005354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54C8" w:rsidRPr="00C51CEF">
        <w:rPr>
          <w:rFonts w:ascii="Times New Roman" w:hAnsi="Times New Roman"/>
          <w:sz w:val="28"/>
          <w:szCs w:val="28"/>
          <w:lang w:val="ru-RU"/>
        </w:rPr>
        <w:t xml:space="preserve"> отмирают</w:t>
      </w:r>
      <w:r w:rsidR="005354C8">
        <w:rPr>
          <w:rFonts w:ascii="Times New Roman" w:hAnsi="Times New Roman"/>
          <w:sz w:val="28"/>
          <w:szCs w:val="28"/>
          <w:lang w:val="ru-RU"/>
        </w:rPr>
        <w:t>,</w:t>
      </w:r>
      <w:r w:rsidRPr="00C51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54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51CEF">
        <w:rPr>
          <w:rFonts w:ascii="Times New Roman" w:hAnsi="Times New Roman"/>
          <w:sz w:val="28"/>
          <w:szCs w:val="28"/>
          <w:lang w:val="ru-RU"/>
        </w:rPr>
        <w:t>листья</w:t>
      </w:r>
      <w:r w:rsidR="005354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51CEF">
        <w:rPr>
          <w:rFonts w:ascii="Times New Roman" w:hAnsi="Times New Roman"/>
          <w:sz w:val="28"/>
          <w:szCs w:val="28"/>
          <w:lang w:val="ru-RU"/>
        </w:rPr>
        <w:t>отпадают.</w:t>
      </w:r>
      <w:r w:rsidR="00C51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2D8">
        <w:rPr>
          <w:rFonts w:ascii="Times New Roman" w:hAnsi="Times New Roman"/>
          <w:sz w:val="28"/>
          <w:szCs w:val="28"/>
          <w:lang w:val="ru-RU"/>
        </w:rPr>
        <w:t>Усилению железного голодания способствует высокое</w:t>
      </w:r>
      <w:r w:rsidR="00DE77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2D8">
        <w:rPr>
          <w:rFonts w:ascii="Times New Roman" w:hAnsi="Times New Roman"/>
          <w:sz w:val="28"/>
          <w:szCs w:val="28"/>
          <w:lang w:val="ru-RU"/>
        </w:rPr>
        <w:t xml:space="preserve">содержание фосфора и малое содержание доступного для растений калия в почве, а уменьшению его - внесение органических и физиологически кислых удобрений, внекорневые </w:t>
      </w:r>
      <w:r w:rsidR="0042115E" w:rsidRPr="007A42D8">
        <w:rPr>
          <w:rFonts w:ascii="Times New Roman" w:hAnsi="Times New Roman"/>
          <w:sz w:val="28"/>
          <w:szCs w:val="28"/>
          <w:lang w:val="ru-RU"/>
        </w:rPr>
        <w:t>подкормки</w:t>
      </w:r>
      <w:r w:rsidRPr="007A42D8">
        <w:rPr>
          <w:rFonts w:ascii="Times New Roman" w:hAnsi="Times New Roman"/>
          <w:sz w:val="28"/>
          <w:szCs w:val="28"/>
          <w:lang w:val="ru-RU"/>
        </w:rPr>
        <w:t xml:space="preserve"> 150-200г/100л воды - </w:t>
      </w:r>
      <w:proofErr w:type="spellStart"/>
      <w:r w:rsidRPr="007A42D8">
        <w:rPr>
          <w:rFonts w:ascii="Times New Roman" w:hAnsi="Times New Roman"/>
          <w:sz w:val="28"/>
          <w:szCs w:val="28"/>
          <w:lang w:val="ru-RU"/>
        </w:rPr>
        <w:t>брексил</w:t>
      </w:r>
      <w:proofErr w:type="spellEnd"/>
      <w:r w:rsidRPr="007A42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</w:rPr>
        <w:t>Fe</w:t>
      </w:r>
      <w:r w:rsidRPr="007A42D8">
        <w:rPr>
          <w:rFonts w:ascii="Times New Roman" w:hAnsi="Times New Roman"/>
          <w:sz w:val="28"/>
          <w:szCs w:val="28"/>
          <w:lang w:val="ru-RU"/>
        </w:rPr>
        <w:t>.</w:t>
      </w:r>
    </w:p>
    <w:p w:rsidR="00454FAD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0B70">
        <w:rPr>
          <w:rFonts w:ascii="Times New Roman" w:hAnsi="Times New Roman"/>
          <w:sz w:val="28"/>
          <w:szCs w:val="28"/>
          <w:lang w:val="ru-RU"/>
        </w:rPr>
        <w:t xml:space="preserve">Бор ускоряет ряд жизненно важных процессов в растениях. </w:t>
      </w:r>
      <w:r w:rsidRPr="001E54E1">
        <w:rPr>
          <w:rFonts w:ascii="Times New Roman" w:hAnsi="Times New Roman"/>
          <w:sz w:val="28"/>
          <w:szCs w:val="28"/>
          <w:lang w:val="ru-RU"/>
        </w:rPr>
        <w:t xml:space="preserve">При его недостатке чернеет точка роста стебля, растение кажется кустистым за счет роста новых </w:t>
      </w:r>
      <w:r w:rsidR="0042115E" w:rsidRPr="001E54E1">
        <w:rPr>
          <w:rFonts w:ascii="Times New Roman" w:hAnsi="Times New Roman"/>
          <w:sz w:val="28"/>
          <w:szCs w:val="28"/>
          <w:lang w:val="ru-RU"/>
        </w:rPr>
        <w:t>листьев</w:t>
      </w:r>
      <w:r w:rsidRPr="001E54E1">
        <w:rPr>
          <w:rFonts w:ascii="Times New Roman" w:hAnsi="Times New Roman"/>
          <w:sz w:val="28"/>
          <w:szCs w:val="28"/>
          <w:lang w:val="ru-RU"/>
        </w:rPr>
        <w:t xml:space="preserve"> в нижней части стебля.</w:t>
      </w:r>
      <w:r w:rsidR="00C51CEF" w:rsidRPr="001E54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1CEF" w:rsidRPr="00C51CEF">
        <w:rPr>
          <w:rFonts w:ascii="Times New Roman" w:hAnsi="Times New Roman"/>
          <w:sz w:val="28"/>
          <w:szCs w:val="28"/>
          <w:lang w:val="ru-RU"/>
        </w:rPr>
        <w:t>Черенки молодых листьев ломкие</w:t>
      </w:r>
      <w:r w:rsidR="00C51CEF">
        <w:rPr>
          <w:rFonts w:ascii="Times New Roman" w:hAnsi="Times New Roman"/>
          <w:sz w:val="28"/>
          <w:szCs w:val="28"/>
          <w:lang w:val="ru-RU"/>
        </w:rPr>
        <w:t>, п</w:t>
      </w:r>
      <w:r w:rsidRPr="00C51CEF">
        <w:rPr>
          <w:rFonts w:ascii="Times New Roman" w:hAnsi="Times New Roman"/>
          <w:sz w:val="28"/>
          <w:szCs w:val="28"/>
          <w:lang w:val="ru-RU"/>
        </w:rPr>
        <w:t xml:space="preserve">лоды темнеют, могут быть уродливыми, на них образуются участки отмерших тканей в виде бурых пятен. </w:t>
      </w:r>
      <w:r w:rsidR="00454FAD" w:rsidRPr="001E54E1">
        <w:rPr>
          <w:rFonts w:ascii="Times New Roman" w:hAnsi="Times New Roman"/>
          <w:sz w:val="28"/>
          <w:szCs w:val="28"/>
          <w:lang w:val="ru-RU"/>
        </w:rPr>
        <w:t>Цветков, плодов образуется мало</w:t>
      </w:r>
      <w:r w:rsidR="00454FAD">
        <w:rPr>
          <w:rFonts w:ascii="Times New Roman" w:hAnsi="Times New Roman"/>
          <w:sz w:val="28"/>
          <w:szCs w:val="28"/>
          <w:lang w:val="ru-RU"/>
        </w:rPr>
        <w:t>,</w:t>
      </w:r>
      <w:r w:rsidR="00454FAD" w:rsidRPr="001E54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4FAD">
        <w:rPr>
          <w:rFonts w:ascii="Times New Roman" w:hAnsi="Times New Roman"/>
          <w:sz w:val="28"/>
          <w:szCs w:val="28"/>
          <w:lang w:val="ru-RU"/>
        </w:rPr>
        <w:t>м</w:t>
      </w:r>
      <w:r w:rsidRPr="001E54E1">
        <w:rPr>
          <w:rFonts w:ascii="Times New Roman" w:hAnsi="Times New Roman"/>
          <w:sz w:val="28"/>
          <w:szCs w:val="28"/>
          <w:lang w:val="ru-RU"/>
        </w:rPr>
        <w:t xml:space="preserve">огут опадать завязи. В плодах образуются пустотелости. </w:t>
      </w:r>
    </w:p>
    <w:p w:rsidR="001A6DFF" w:rsidRPr="00454FAD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4FAD">
        <w:rPr>
          <w:rFonts w:ascii="Times New Roman" w:hAnsi="Times New Roman"/>
          <w:sz w:val="28"/>
          <w:szCs w:val="28"/>
          <w:lang w:val="ru-RU"/>
        </w:rPr>
        <w:t>Дефицит предотвращается обработкой семян перед посевом</w:t>
      </w:r>
      <w:r w:rsidR="00454FAD" w:rsidRPr="00454FAD">
        <w:rPr>
          <w:rFonts w:ascii="Times New Roman" w:hAnsi="Times New Roman"/>
          <w:sz w:val="28"/>
          <w:szCs w:val="28"/>
          <w:lang w:val="ru-RU"/>
        </w:rPr>
        <w:t xml:space="preserve"> 0,02% раствором борной кислоты</w:t>
      </w:r>
      <w:r w:rsidR="00454FAD">
        <w:rPr>
          <w:rFonts w:ascii="Times New Roman" w:hAnsi="Times New Roman"/>
          <w:sz w:val="28"/>
          <w:szCs w:val="28"/>
          <w:lang w:val="ru-RU"/>
        </w:rPr>
        <w:t>, а также</w:t>
      </w:r>
      <w:r w:rsidRPr="00454FAD">
        <w:rPr>
          <w:rFonts w:ascii="Times New Roman" w:hAnsi="Times New Roman"/>
          <w:sz w:val="28"/>
          <w:szCs w:val="28"/>
          <w:lang w:val="ru-RU"/>
        </w:rPr>
        <w:t xml:space="preserve"> устраняется внекорневыми подкормками 110-150мл/ 100л воды - </w:t>
      </w:r>
      <w:proofErr w:type="spellStart"/>
      <w:r w:rsidRPr="00454FAD">
        <w:rPr>
          <w:rFonts w:ascii="Times New Roman" w:hAnsi="Times New Roman"/>
          <w:sz w:val="28"/>
          <w:szCs w:val="28"/>
          <w:lang w:val="ru-RU"/>
        </w:rPr>
        <w:t>бороплюс</w:t>
      </w:r>
      <w:proofErr w:type="spellEnd"/>
      <w:r w:rsidRPr="00454FAD">
        <w:rPr>
          <w:rFonts w:ascii="Times New Roman" w:hAnsi="Times New Roman"/>
          <w:sz w:val="28"/>
          <w:szCs w:val="28"/>
          <w:lang w:val="ru-RU"/>
        </w:rPr>
        <w:t>.</w:t>
      </w:r>
    </w:p>
    <w:p w:rsidR="00454FAD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0B70">
        <w:rPr>
          <w:rFonts w:ascii="Times New Roman" w:hAnsi="Times New Roman"/>
          <w:sz w:val="28"/>
          <w:szCs w:val="28"/>
          <w:lang w:val="ru-RU"/>
        </w:rPr>
        <w:t xml:space="preserve">Марганец принимает участие в окислительно-восстановительных процессах, фотосинтезе, дыхании, усвоении азота. </w:t>
      </w:r>
      <w:r w:rsidRPr="00454FAD">
        <w:rPr>
          <w:rFonts w:ascii="Times New Roman" w:hAnsi="Times New Roman"/>
          <w:sz w:val="28"/>
          <w:szCs w:val="28"/>
          <w:lang w:val="ru-RU"/>
        </w:rPr>
        <w:t xml:space="preserve">Признаками голодания являются появление на верхних листьях </w:t>
      </w:r>
      <w:proofErr w:type="spellStart"/>
      <w:r w:rsidRPr="00454FAD">
        <w:rPr>
          <w:rFonts w:ascii="Times New Roman" w:hAnsi="Times New Roman"/>
          <w:sz w:val="28"/>
          <w:szCs w:val="28"/>
          <w:lang w:val="ru-RU"/>
        </w:rPr>
        <w:t>хлоротичных</w:t>
      </w:r>
      <w:proofErr w:type="spellEnd"/>
      <w:r w:rsidRPr="00454FAD">
        <w:rPr>
          <w:rFonts w:ascii="Times New Roman" w:hAnsi="Times New Roman"/>
          <w:sz w:val="28"/>
          <w:szCs w:val="28"/>
          <w:lang w:val="ru-RU"/>
        </w:rPr>
        <w:t xml:space="preserve"> пятен различных т</w:t>
      </w:r>
      <w:r w:rsidR="0042115E" w:rsidRPr="00454FAD">
        <w:rPr>
          <w:rFonts w:ascii="Times New Roman" w:hAnsi="Times New Roman"/>
          <w:sz w:val="28"/>
          <w:szCs w:val="28"/>
          <w:lang w:val="ru-RU"/>
        </w:rPr>
        <w:t>онов: светло-зеленых, беловато-</w:t>
      </w:r>
      <w:r w:rsidRPr="00454FAD">
        <w:rPr>
          <w:rFonts w:ascii="Times New Roman" w:hAnsi="Times New Roman"/>
          <w:sz w:val="28"/>
          <w:szCs w:val="28"/>
          <w:lang w:val="ru-RU"/>
        </w:rPr>
        <w:t>зеленых, красных, серых, располагающихся между жилок листа</w:t>
      </w:r>
      <w:r w:rsidR="00454FAD">
        <w:rPr>
          <w:rFonts w:ascii="Times New Roman" w:hAnsi="Times New Roman"/>
          <w:sz w:val="28"/>
          <w:szCs w:val="28"/>
          <w:lang w:val="ru-RU"/>
        </w:rPr>
        <w:t>, з</w:t>
      </w:r>
      <w:r w:rsidRPr="00454FAD">
        <w:rPr>
          <w:rFonts w:ascii="Times New Roman" w:hAnsi="Times New Roman"/>
          <w:sz w:val="28"/>
          <w:szCs w:val="28"/>
          <w:lang w:val="ru-RU"/>
        </w:rPr>
        <w:t xml:space="preserve">адерживается рост. </w:t>
      </w:r>
    </w:p>
    <w:p w:rsidR="001A6DFF" w:rsidRPr="006E0B70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0B70">
        <w:rPr>
          <w:rFonts w:ascii="Times New Roman" w:hAnsi="Times New Roman"/>
          <w:sz w:val="28"/>
          <w:szCs w:val="28"/>
          <w:lang w:val="ru-RU"/>
        </w:rPr>
        <w:t>Дефицит предотвращают замачиванием сем</w:t>
      </w:r>
      <w:r w:rsidR="00454FAD">
        <w:rPr>
          <w:rFonts w:ascii="Times New Roman" w:hAnsi="Times New Roman"/>
          <w:sz w:val="28"/>
          <w:szCs w:val="28"/>
          <w:lang w:val="ru-RU"/>
        </w:rPr>
        <w:t xml:space="preserve">ян в 1% растворе </w:t>
      </w:r>
      <w:proofErr w:type="spellStart"/>
      <w:r w:rsidR="00454FAD">
        <w:rPr>
          <w:rFonts w:ascii="Times New Roman" w:hAnsi="Times New Roman"/>
          <w:sz w:val="28"/>
          <w:szCs w:val="28"/>
          <w:lang w:val="ru-RU"/>
        </w:rPr>
        <w:t>марганцевокислого</w:t>
      </w:r>
      <w:proofErr w:type="spellEnd"/>
      <w:r w:rsidR="00454FAD">
        <w:rPr>
          <w:rFonts w:ascii="Times New Roman" w:hAnsi="Times New Roman"/>
          <w:sz w:val="28"/>
          <w:szCs w:val="28"/>
          <w:lang w:val="ru-RU"/>
        </w:rPr>
        <w:t xml:space="preserve"> калия, </w:t>
      </w:r>
      <w:r w:rsidRPr="006E0B70">
        <w:rPr>
          <w:rFonts w:ascii="Times New Roman" w:hAnsi="Times New Roman"/>
          <w:sz w:val="28"/>
          <w:szCs w:val="28"/>
          <w:lang w:val="ru-RU"/>
        </w:rPr>
        <w:t>сухим опудриван</w:t>
      </w:r>
      <w:r w:rsidR="00454FAD">
        <w:rPr>
          <w:rFonts w:ascii="Times New Roman" w:hAnsi="Times New Roman"/>
          <w:sz w:val="28"/>
          <w:szCs w:val="28"/>
          <w:lang w:val="ru-RU"/>
        </w:rPr>
        <w:t>ием семян сернокислым марганцем,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устраняют в</w:t>
      </w:r>
      <w:r w:rsidR="006E0B70" w:rsidRPr="006E0B70">
        <w:rPr>
          <w:rFonts w:ascii="Times New Roman" w:hAnsi="Times New Roman"/>
          <w:sz w:val="28"/>
          <w:szCs w:val="28"/>
          <w:lang w:val="ru-RU"/>
        </w:rPr>
        <w:t>некорневыми подкормками 100-200</w:t>
      </w:r>
      <w:r w:rsidR="00454FAD">
        <w:rPr>
          <w:rFonts w:ascii="Times New Roman" w:hAnsi="Times New Roman"/>
          <w:sz w:val="28"/>
          <w:szCs w:val="28"/>
          <w:lang w:val="ru-RU"/>
        </w:rPr>
        <w:t xml:space="preserve">г сернокислого марганца      </w:t>
      </w:r>
      <w:r w:rsidRPr="006E0B70">
        <w:rPr>
          <w:rFonts w:ascii="Times New Roman" w:hAnsi="Times New Roman"/>
          <w:sz w:val="28"/>
          <w:szCs w:val="28"/>
          <w:lang w:val="ru-RU"/>
        </w:rPr>
        <w:t>300-400л воды/</w:t>
      </w:r>
      <w:proofErr w:type="gramStart"/>
      <w:r w:rsidRPr="006E0B70">
        <w:rPr>
          <w:rFonts w:ascii="Times New Roman" w:hAnsi="Times New Roman"/>
          <w:sz w:val="28"/>
          <w:szCs w:val="28"/>
          <w:lang w:val="ru-RU"/>
        </w:rPr>
        <w:t>га</w:t>
      </w:r>
      <w:proofErr w:type="gramEnd"/>
      <w:r w:rsidRPr="006E0B70">
        <w:rPr>
          <w:rFonts w:ascii="Times New Roman" w:hAnsi="Times New Roman"/>
          <w:sz w:val="28"/>
          <w:szCs w:val="28"/>
          <w:lang w:val="ru-RU"/>
        </w:rPr>
        <w:t xml:space="preserve"> или 150-200г/100л воды - </w:t>
      </w:r>
      <w:proofErr w:type="spellStart"/>
      <w:r w:rsidRPr="006E0B70">
        <w:rPr>
          <w:rFonts w:ascii="Times New Roman" w:hAnsi="Times New Roman"/>
          <w:sz w:val="28"/>
          <w:szCs w:val="28"/>
          <w:lang w:val="ru-RU"/>
        </w:rPr>
        <w:t>брексил</w:t>
      </w:r>
      <w:proofErr w:type="spellEnd"/>
      <w:r w:rsidRPr="006E0B70">
        <w:rPr>
          <w:rFonts w:ascii="Times New Roman" w:hAnsi="Times New Roman"/>
          <w:sz w:val="28"/>
          <w:szCs w:val="28"/>
          <w:lang w:val="ru-RU"/>
        </w:rPr>
        <w:t xml:space="preserve"> Мп, </w:t>
      </w:r>
      <w:r w:rsidR="00ED02DD" w:rsidRPr="006E0B70">
        <w:rPr>
          <w:rFonts w:ascii="Times New Roman" w:hAnsi="Times New Roman"/>
          <w:sz w:val="28"/>
          <w:szCs w:val="28"/>
          <w:lang w:val="ru-RU"/>
        </w:rPr>
        <w:t xml:space="preserve">внесением с поливом </w:t>
      </w:r>
      <w:proofErr w:type="spellStart"/>
      <w:r w:rsidR="00ED02DD" w:rsidRPr="006E0B70">
        <w:rPr>
          <w:rFonts w:ascii="Times New Roman" w:hAnsi="Times New Roman"/>
          <w:sz w:val="28"/>
          <w:szCs w:val="28"/>
          <w:lang w:val="ru-RU"/>
        </w:rPr>
        <w:t>полихелатов</w:t>
      </w:r>
      <w:proofErr w:type="spellEnd"/>
      <w:r w:rsidR="00ED02DD" w:rsidRPr="006E0B70">
        <w:rPr>
          <w:rFonts w:ascii="Times New Roman" w:hAnsi="Times New Roman"/>
          <w:sz w:val="28"/>
          <w:szCs w:val="28"/>
          <w:lang w:val="ru-RU"/>
        </w:rPr>
        <w:t>.</w:t>
      </w:r>
    </w:p>
    <w:p w:rsidR="001A6DFF" w:rsidRPr="006E0B70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0B70">
        <w:rPr>
          <w:rFonts w:ascii="Times New Roman" w:hAnsi="Times New Roman"/>
          <w:sz w:val="28"/>
          <w:szCs w:val="28"/>
          <w:lang w:val="ru-RU"/>
        </w:rPr>
        <w:t>Медь необходима для жизнедеятельности растений</w:t>
      </w:r>
      <w:r w:rsidR="00454FAD">
        <w:rPr>
          <w:rFonts w:ascii="Times New Roman" w:hAnsi="Times New Roman"/>
          <w:sz w:val="28"/>
          <w:szCs w:val="28"/>
          <w:lang w:val="ru-RU"/>
        </w:rPr>
        <w:t xml:space="preserve"> в небольших количествах. Её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недостаток приводит к замедлению роста побегов, слабому развитию корней, появлению темной синевато-зеленой окраски листьев, </w:t>
      </w:r>
      <w:r w:rsidR="006E0B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0B70">
        <w:rPr>
          <w:rFonts w:ascii="Times New Roman" w:hAnsi="Times New Roman"/>
          <w:sz w:val="28"/>
          <w:szCs w:val="28"/>
          <w:lang w:val="ru-RU"/>
        </w:rPr>
        <w:t>их закручиванию,</w:t>
      </w:r>
      <w:r w:rsidR="006E0B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потере тургора и появлению признаков хлороза, цветки не образуются. Медное голодание усиливается в жаркую погоду, при обильном содержании аммиачного азота и наличии закисного железа в питательной среде. Дефицит предотвращают предпосевной обработкой семян 0,05% </w:t>
      </w:r>
      <w:r w:rsidR="006E0B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0B70">
        <w:rPr>
          <w:rFonts w:ascii="Times New Roman" w:hAnsi="Times New Roman"/>
          <w:sz w:val="28"/>
          <w:szCs w:val="28"/>
          <w:lang w:val="ru-RU"/>
        </w:rPr>
        <w:t>раствором медного купороса, устраняют внекорневыми подкормками</w:t>
      </w:r>
      <w:r w:rsidR="00454FA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0,02-0,05% </w:t>
      </w:r>
      <w:r w:rsidR="006E0B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раствором медного купороса, внесением с поливом </w:t>
      </w:r>
      <w:proofErr w:type="spellStart"/>
      <w:r w:rsidRPr="006E0B70">
        <w:rPr>
          <w:rFonts w:ascii="Times New Roman" w:hAnsi="Times New Roman"/>
          <w:sz w:val="28"/>
          <w:szCs w:val="28"/>
          <w:lang w:val="ru-RU"/>
        </w:rPr>
        <w:t>полихелатов</w:t>
      </w:r>
      <w:proofErr w:type="spellEnd"/>
      <w:r w:rsidRPr="006E0B70">
        <w:rPr>
          <w:rFonts w:ascii="Times New Roman" w:hAnsi="Times New Roman"/>
          <w:sz w:val="28"/>
          <w:szCs w:val="28"/>
          <w:lang w:val="ru-RU"/>
        </w:rPr>
        <w:t>.</w:t>
      </w:r>
    </w:p>
    <w:p w:rsidR="001A6DFF" w:rsidRPr="006E0B70" w:rsidRDefault="001A6DFF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454FAD">
        <w:rPr>
          <w:rFonts w:ascii="Times New Roman" w:hAnsi="Times New Roman"/>
          <w:sz w:val="28"/>
          <w:szCs w:val="28"/>
          <w:lang w:val="ru-RU"/>
        </w:rPr>
        <w:t>Молибден</w:t>
      </w:r>
      <w:r w:rsidR="00454F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4FAD">
        <w:rPr>
          <w:rFonts w:ascii="Times New Roman" w:hAnsi="Times New Roman"/>
          <w:sz w:val="28"/>
          <w:szCs w:val="28"/>
          <w:lang w:val="ru-RU"/>
        </w:rPr>
        <w:t xml:space="preserve"> способствует </w:t>
      </w:r>
      <w:r w:rsidR="00454F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4FAD">
        <w:rPr>
          <w:rFonts w:ascii="Times New Roman" w:hAnsi="Times New Roman"/>
          <w:sz w:val="28"/>
          <w:szCs w:val="28"/>
          <w:lang w:val="ru-RU"/>
        </w:rPr>
        <w:t xml:space="preserve">синтезу и обмену белков, восстановлению нитратного азота. 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Признаки молибденового голодания: доли </w:t>
      </w:r>
      <w:r w:rsidR="006E0B70" w:rsidRPr="006E0B70">
        <w:rPr>
          <w:rFonts w:ascii="Times New Roman" w:hAnsi="Times New Roman"/>
          <w:sz w:val="28"/>
          <w:szCs w:val="28"/>
          <w:lang w:val="ru-RU"/>
        </w:rPr>
        <w:t>первой и второй пар листьев жел</w:t>
      </w:r>
      <w:r w:rsidRPr="006E0B70">
        <w:rPr>
          <w:rFonts w:ascii="Times New Roman" w:hAnsi="Times New Roman"/>
          <w:sz w:val="28"/>
          <w:szCs w:val="28"/>
          <w:lang w:val="ru-RU"/>
        </w:rPr>
        <w:t>теют, заворачиваются краями вверх. Развивается с</w:t>
      </w:r>
      <w:r w:rsidR="006E0B70" w:rsidRPr="006E0B70">
        <w:rPr>
          <w:rFonts w:ascii="Times New Roman" w:hAnsi="Times New Roman"/>
          <w:sz w:val="28"/>
          <w:szCs w:val="28"/>
          <w:lang w:val="ru-RU"/>
        </w:rPr>
        <w:t>начала крапчатый, а затем сплош</w:t>
      </w:r>
      <w:r w:rsidRPr="006E0B70">
        <w:rPr>
          <w:rFonts w:ascii="Times New Roman" w:hAnsi="Times New Roman"/>
          <w:sz w:val="28"/>
          <w:szCs w:val="28"/>
          <w:lang w:val="ru-RU"/>
        </w:rPr>
        <w:t>ной хлороз.</w:t>
      </w:r>
    </w:p>
    <w:p w:rsidR="001A6DFF" w:rsidRPr="006E0B70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0B70">
        <w:rPr>
          <w:rFonts w:ascii="Times New Roman" w:hAnsi="Times New Roman"/>
          <w:sz w:val="28"/>
          <w:szCs w:val="28"/>
          <w:lang w:val="ru-RU"/>
        </w:rPr>
        <w:t xml:space="preserve">Признаки цинкового голодания: мелкие </w:t>
      </w:r>
      <w:proofErr w:type="spellStart"/>
      <w:r w:rsidRPr="006E0B70">
        <w:rPr>
          <w:rFonts w:ascii="Times New Roman" w:hAnsi="Times New Roman"/>
          <w:sz w:val="28"/>
          <w:szCs w:val="28"/>
          <w:lang w:val="ru-RU"/>
        </w:rPr>
        <w:t>хлоротичные</w:t>
      </w:r>
      <w:proofErr w:type="spellEnd"/>
      <w:r w:rsidRPr="006E0B70">
        <w:rPr>
          <w:rFonts w:ascii="Times New Roman" w:hAnsi="Times New Roman"/>
          <w:sz w:val="28"/>
          <w:szCs w:val="28"/>
          <w:lang w:val="ru-RU"/>
        </w:rPr>
        <w:t xml:space="preserve"> асимметричные листья.</w:t>
      </w:r>
    </w:p>
    <w:p w:rsidR="001B6876" w:rsidRPr="00FE5CAA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5CAA">
        <w:rPr>
          <w:rFonts w:ascii="Times New Roman" w:hAnsi="Times New Roman"/>
          <w:sz w:val="28"/>
          <w:szCs w:val="28"/>
          <w:lang w:val="ru-RU"/>
        </w:rPr>
        <w:lastRenderedPageBreak/>
        <w:t>Дефицит молибдена устраняется внекорневыми подкормк</w:t>
      </w:r>
      <w:r w:rsidR="0042115E" w:rsidRPr="00FE5CAA">
        <w:rPr>
          <w:rFonts w:ascii="Times New Roman" w:hAnsi="Times New Roman"/>
          <w:sz w:val="28"/>
          <w:szCs w:val="28"/>
          <w:lang w:val="ru-RU"/>
        </w:rPr>
        <w:t xml:space="preserve">ами 70-100мл </w:t>
      </w:r>
      <w:r w:rsidR="001B6876" w:rsidRPr="00FE5CAA">
        <w:rPr>
          <w:rFonts w:ascii="Times New Roman" w:hAnsi="Times New Roman"/>
          <w:sz w:val="28"/>
          <w:szCs w:val="28"/>
          <w:lang w:val="ru-RU"/>
        </w:rPr>
        <w:t xml:space="preserve">молибдена на </w:t>
      </w:r>
      <w:r w:rsidR="0042115E" w:rsidRPr="00FE5CAA">
        <w:rPr>
          <w:rFonts w:ascii="Times New Roman" w:hAnsi="Times New Roman"/>
          <w:sz w:val="28"/>
          <w:szCs w:val="28"/>
          <w:lang w:val="ru-RU"/>
        </w:rPr>
        <w:t>100л воды</w:t>
      </w:r>
      <w:r w:rsidR="001B6876" w:rsidRPr="00FE5CAA">
        <w:rPr>
          <w:rFonts w:ascii="Times New Roman" w:hAnsi="Times New Roman"/>
          <w:sz w:val="28"/>
          <w:szCs w:val="28"/>
          <w:lang w:val="ru-RU"/>
        </w:rPr>
        <w:t>.</w:t>
      </w:r>
      <w:r w:rsidRPr="00FE5C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6DFF" w:rsidRPr="00FE5CAA" w:rsidRDefault="001B6876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5CAA">
        <w:rPr>
          <w:rFonts w:ascii="Times New Roman" w:hAnsi="Times New Roman"/>
          <w:sz w:val="28"/>
          <w:szCs w:val="28"/>
          <w:lang w:val="ru-RU"/>
        </w:rPr>
        <w:t xml:space="preserve">Дефицит </w:t>
      </w:r>
      <w:r w:rsidR="001A6DFF" w:rsidRPr="00FE5CAA">
        <w:rPr>
          <w:rFonts w:ascii="Times New Roman" w:hAnsi="Times New Roman"/>
          <w:sz w:val="28"/>
          <w:szCs w:val="28"/>
          <w:lang w:val="ru-RU"/>
        </w:rPr>
        <w:t xml:space="preserve">цинка </w:t>
      </w:r>
      <w:r w:rsidRPr="00FE5CAA">
        <w:rPr>
          <w:rFonts w:ascii="Times New Roman" w:hAnsi="Times New Roman"/>
          <w:sz w:val="28"/>
          <w:szCs w:val="28"/>
          <w:lang w:val="ru-RU"/>
        </w:rPr>
        <w:t xml:space="preserve">устраняется </w:t>
      </w:r>
      <w:r w:rsidR="00FE5CAA" w:rsidRPr="00FE5CAA">
        <w:rPr>
          <w:rFonts w:ascii="Times New Roman" w:hAnsi="Times New Roman"/>
          <w:sz w:val="28"/>
          <w:szCs w:val="28"/>
          <w:lang w:val="ru-RU"/>
        </w:rPr>
        <w:t xml:space="preserve">внекорневыми подкормками </w:t>
      </w:r>
      <w:r w:rsidR="001A6DFF" w:rsidRPr="00FE5CAA">
        <w:rPr>
          <w:rFonts w:ascii="Times New Roman" w:hAnsi="Times New Roman"/>
          <w:sz w:val="28"/>
          <w:szCs w:val="28"/>
          <w:lang w:val="ru-RU"/>
        </w:rPr>
        <w:t xml:space="preserve">150-200г </w:t>
      </w:r>
      <w:proofErr w:type="spellStart"/>
      <w:r w:rsidRPr="00FE5CAA">
        <w:rPr>
          <w:rFonts w:ascii="Times New Roman" w:hAnsi="Times New Roman"/>
          <w:sz w:val="28"/>
          <w:szCs w:val="28"/>
          <w:lang w:val="ru-RU"/>
        </w:rPr>
        <w:t>брексила</w:t>
      </w:r>
      <w:proofErr w:type="spellEnd"/>
      <w:r w:rsidRPr="00FE5C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5CAA">
        <w:rPr>
          <w:rFonts w:ascii="Times New Roman" w:hAnsi="Times New Roman"/>
          <w:sz w:val="28"/>
          <w:szCs w:val="28"/>
        </w:rPr>
        <w:t>Zn</w:t>
      </w:r>
      <w:r w:rsidRPr="00FE5CAA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1A6DFF" w:rsidRPr="00FE5CAA">
        <w:rPr>
          <w:rFonts w:ascii="Times New Roman" w:hAnsi="Times New Roman"/>
          <w:sz w:val="28"/>
          <w:szCs w:val="28"/>
          <w:lang w:val="ru-RU"/>
        </w:rPr>
        <w:t>100л воды</w:t>
      </w:r>
      <w:r w:rsidRPr="00FE5CAA">
        <w:rPr>
          <w:rFonts w:ascii="Times New Roman" w:hAnsi="Times New Roman"/>
          <w:sz w:val="28"/>
          <w:szCs w:val="28"/>
          <w:lang w:val="ru-RU"/>
        </w:rPr>
        <w:t>,</w:t>
      </w:r>
      <w:r w:rsidR="001A6DFF" w:rsidRPr="00FE5CAA">
        <w:rPr>
          <w:rFonts w:ascii="Times New Roman" w:hAnsi="Times New Roman"/>
          <w:sz w:val="28"/>
          <w:szCs w:val="28"/>
          <w:lang w:val="ru-RU"/>
        </w:rPr>
        <w:t xml:space="preserve">  обработкой семян 0,05%-ным раствором </w:t>
      </w:r>
      <w:r w:rsidR="006E0B70" w:rsidRPr="00FE5CAA">
        <w:rPr>
          <w:rFonts w:ascii="Times New Roman" w:hAnsi="Times New Roman"/>
          <w:sz w:val="28"/>
          <w:szCs w:val="28"/>
          <w:lang w:val="ru-RU"/>
        </w:rPr>
        <w:t>сернокислого цинка, 0,01%-ным раствором</w:t>
      </w:r>
      <w:r w:rsidR="001A6DFF" w:rsidRPr="00FE5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A6DFF" w:rsidRPr="00FE5CAA">
        <w:rPr>
          <w:rFonts w:ascii="Times New Roman" w:hAnsi="Times New Roman"/>
          <w:sz w:val="28"/>
          <w:szCs w:val="28"/>
          <w:lang w:val="ru-RU"/>
        </w:rPr>
        <w:t>молибденокислого</w:t>
      </w:r>
      <w:proofErr w:type="spellEnd"/>
      <w:r w:rsidR="001A6DFF" w:rsidRPr="00FE5CAA">
        <w:rPr>
          <w:rFonts w:ascii="Times New Roman" w:hAnsi="Times New Roman"/>
          <w:sz w:val="28"/>
          <w:szCs w:val="28"/>
          <w:lang w:val="ru-RU"/>
        </w:rPr>
        <w:t xml:space="preserve"> аммония, внесением </w:t>
      </w:r>
      <w:proofErr w:type="spellStart"/>
      <w:r w:rsidR="001A6DFF" w:rsidRPr="00FE5CAA">
        <w:rPr>
          <w:rFonts w:ascii="Times New Roman" w:hAnsi="Times New Roman"/>
          <w:sz w:val="28"/>
          <w:szCs w:val="28"/>
          <w:lang w:val="ru-RU"/>
        </w:rPr>
        <w:t>п</w:t>
      </w:r>
      <w:r w:rsidR="0084026E" w:rsidRPr="00FE5CAA">
        <w:rPr>
          <w:rFonts w:ascii="Times New Roman" w:hAnsi="Times New Roman"/>
          <w:sz w:val="28"/>
          <w:szCs w:val="28"/>
          <w:lang w:val="ru-RU"/>
        </w:rPr>
        <w:t>о</w:t>
      </w:r>
      <w:r w:rsidR="001A6DFF" w:rsidRPr="00FE5CAA">
        <w:rPr>
          <w:rFonts w:ascii="Times New Roman" w:hAnsi="Times New Roman"/>
          <w:sz w:val="28"/>
          <w:szCs w:val="28"/>
          <w:lang w:val="ru-RU"/>
        </w:rPr>
        <w:t>лихелатов</w:t>
      </w:r>
      <w:proofErr w:type="spellEnd"/>
      <w:r w:rsidR="001A6DFF" w:rsidRPr="00FE5CAA">
        <w:rPr>
          <w:rFonts w:ascii="Times New Roman" w:hAnsi="Times New Roman"/>
          <w:sz w:val="28"/>
          <w:szCs w:val="28"/>
          <w:lang w:val="ru-RU"/>
        </w:rPr>
        <w:t>.</w:t>
      </w:r>
    </w:p>
    <w:p w:rsidR="001A6DFF" w:rsidRPr="00454FAD" w:rsidRDefault="001A6DFF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0B70">
        <w:rPr>
          <w:rFonts w:ascii="Times New Roman" w:hAnsi="Times New Roman"/>
          <w:sz w:val="28"/>
          <w:szCs w:val="28"/>
          <w:lang w:val="ru-RU"/>
        </w:rPr>
        <w:t>Источником</w:t>
      </w:r>
      <w:r w:rsidR="006E0B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питательных элементов являются как минеральные, так и органические удобрения, кроме того, органические удобрения улучшают </w:t>
      </w:r>
      <w:r w:rsidR="00ED02DD" w:rsidRPr="006E0B70">
        <w:rPr>
          <w:rFonts w:ascii="Times New Roman" w:hAnsi="Times New Roman"/>
          <w:sz w:val="28"/>
          <w:szCs w:val="28"/>
          <w:lang w:val="ru-RU"/>
        </w:rPr>
        <w:t>воздушный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и водный режимы почвы, повышают ее биологическую активность, </w:t>
      </w:r>
      <w:r w:rsidR="00ED02DD" w:rsidRPr="006E0B70">
        <w:rPr>
          <w:rFonts w:ascii="Times New Roman" w:hAnsi="Times New Roman"/>
          <w:sz w:val="28"/>
          <w:szCs w:val="28"/>
          <w:lang w:val="ru-RU"/>
        </w:rPr>
        <w:t>способствуют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накоплению гумуса и микроэлементов в ее плодородном слое. </w:t>
      </w:r>
      <w:r w:rsidR="00ED02DD" w:rsidRPr="00454FAD">
        <w:rPr>
          <w:rFonts w:ascii="Times New Roman" w:hAnsi="Times New Roman"/>
          <w:sz w:val="28"/>
          <w:szCs w:val="28"/>
          <w:lang w:val="ru-RU"/>
        </w:rPr>
        <w:t>Целесообразно</w:t>
      </w:r>
      <w:r w:rsidRPr="00454FAD">
        <w:rPr>
          <w:rFonts w:ascii="Times New Roman" w:hAnsi="Times New Roman"/>
          <w:sz w:val="28"/>
          <w:szCs w:val="28"/>
          <w:lang w:val="ru-RU"/>
        </w:rPr>
        <w:t xml:space="preserve"> внесение </w:t>
      </w:r>
      <w:proofErr w:type="gramStart"/>
      <w:r w:rsidRPr="00454FAD">
        <w:rPr>
          <w:rFonts w:ascii="Times New Roman" w:hAnsi="Times New Roman"/>
          <w:sz w:val="28"/>
          <w:szCs w:val="28"/>
          <w:lang w:val="ru-RU"/>
        </w:rPr>
        <w:t>под</w:t>
      </w:r>
      <w:proofErr w:type="gramEnd"/>
      <w:r w:rsidRPr="00454F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54FAD">
        <w:rPr>
          <w:rFonts w:ascii="Times New Roman" w:hAnsi="Times New Roman"/>
          <w:sz w:val="28"/>
          <w:szCs w:val="28"/>
          <w:lang w:val="ru-RU"/>
        </w:rPr>
        <w:t>предшественники</w:t>
      </w:r>
      <w:proofErr w:type="gramEnd"/>
      <w:r w:rsidRPr="00454FAD">
        <w:rPr>
          <w:rFonts w:ascii="Times New Roman" w:hAnsi="Times New Roman"/>
          <w:sz w:val="28"/>
          <w:szCs w:val="28"/>
          <w:lang w:val="ru-RU"/>
        </w:rPr>
        <w:t xml:space="preserve"> томатов (огурец, капуста)</w:t>
      </w:r>
      <w:r w:rsidR="00454FA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54FAD">
        <w:rPr>
          <w:rFonts w:ascii="Times New Roman" w:hAnsi="Times New Roman"/>
          <w:sz w:val="28"/>
          <w:szCs w:val="28"/>
          <w:lang w:val="ru-RU"/>
        </w:rPr>
        <w:t xml:space="preserve"> 30-60 т/га (в зависимости от уровня плодородия почвы) свежего навоза или </w:t>
      </w:r>
      <w:r w:rsidR="00454FA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54FAD">
        <w:rPr>
          <w:rFonts w:ascii="Times New Roman" w:hAnsi="Times New Roman"/>
          <w:sz w:val="28"/>
          <w:szCs w:val="28"/>
          <w:lang w:val="ru-RU"/>
        </w:rPr>
        <w:t>30-40 т/га (по тому же критерию) перегноя или компостов непосредственно под томат</w:t>
      </w:r>
      <w:r w:rsidR="00454FAD">
        <w:rPr>
          <w:rFonts w:ascii="Times New Roman" w:hAnsi="Times New Roman"/>
          <w:sz w:val="28"/>
          <w:szCs w:val="28"/>
          <w:lang w:val="ru-RU"/>
        </w:rPr>
        <w:t>,</w:t>
      </w:r>
      <w:r w:rsidRPr="00454FAD">
        <w:rPr>
          <w:rFonts w:ascii="Times New Roman" w:hAnsi="Times New Roman"/>
          <w:sz w:val="28"/>
          <w:szCs w:val="28"/>
          <w:lang w:val="ru-RU"/>
        </w:rPr>
        <w:t xml:space="preserve"> под основную обработку почвы.</w:t>
      </w:r>
    </w:p>
    <w:p w:rsidR="00ED02DD" w:rsidRPr="006E0B70" w:rsidRDefault="001A6DFF" w:rsidP="00CC36F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0B70">
        <w:rPr>
          <w:rFonts w:ascii="Times New Roman" w:hAnsi="Times New Roman"/>
          <w:sz w:val="28"/>
          <w:szCs w:val="28"/>
          <w:lang w:val="ru-RU"/>
        </w:rPr>
        <w:t xml:space="preserve">На основании почвенных картограмм или результатов агрохимического анализа, позволяющих судить об уровне обеспеченности почвы элементами питания, проводятся расчеты наличия запасов питательных веществ в почве. Они </w:t>
      </w:r>
      <w:r w:rsidR="00ED02DD" w:rsidRPr="006E0B70">
        <w:rPr>
          <w:rFonts w:ascii="Times New Roman" w:hAnsi="Times New Roman"/>
          <w:sz w:val="28"/>
          <w:szCs w:val="28"/>
          <w:lang w:val="ru-RU"/>
        </w:rPr>
        <w:t>учитываются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при расчете суммарной потребности в питательных веществах, на основе расчета выноса их запланированным урожаем с учетом коэффициентов </w:t>
      </w:r>
      <w:r w:rsidR="006E0B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2DD" w:rsidRPr="006E0B70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6E0B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элементов</w:t>
      </w:r>
      <w:r w:rsidR="006E0B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0B70">
        <w:rPr>
          <w:rFonts w:ascii="Times New Roman" w:hAnsi="Times New Roman"/>
          <w:sz w:val="28"/>
          <w:szCs w:val="28"/>
          <w:lang w:val="ru-RU"/>
        </w:rPr>
        <w:t xml:space="preserve"> питания </w:t>
      </w:r>
      <w:proofErr w:type="gramStart"/>
      <w:r w:rsidRPr="006E0B70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6E0B70">
        <w:rPr>
          <w:rFonts w:ascii="Times New Roman" w:hAnsi="Times New Roman"/>
          <w:sz w:val="28"/>
          <w:szCs w:val="28"/>
          <w:lang w:val="ru-RU"/>
        </w:rPr>
        <w:t xml:space="preserve"> вносимых удобрении</w:t>
      </w:r>
      <w:r w:rsidR="00ED02DD" w:rsidRPr="006E0B70">
        <w:rPr>
          <w:rFonts w:ascii="Times New Roman" w:hAnsi="Times New Roman"/>
          <w:sz w:val="28"/>
          <w:szCs w:val="28"/>
          <w:lang w:val="ru-RU"/>
        </w:rPr>
        <w:t>.</w:t>
      </w:r>
    </w:p>
    <w:p w:rsidR="00C113FB" w:rsidRPr="00C113FB" w:rsidRDefault="00ED02DD" w:rsidP="00CC36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13526">
        <w:rPr>
          <w:rFonts w:ascii="Times New Roman" w:hAnsi="Times New Roman"/>
          <w:sz w:val="28"/>
          <w:szCs w:val="28"/>
        </w:rPr>
        <w:t>Таблица</w:t>
      </w:r>
      <w:proofErr w:type="spellEnd"/>
      <w:r w:rsidRPr="00113526">
        <w:rPr>
          <w:rFonts w:ascii="Times New Roman" w:hAnsi="Times New Roman"/>
          <w:sz w:val="28"/>
          <w:szCs w:val="28"/>
        </w:rPr>
        <w:t xml:space="preserve"> 2</w:t>
      </w:r>
    </w:p>
    <w:p w:rsidR="00ED02DD" w:rsidRPr="00AB6B63" w:rsidRDefault="00ED02D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  <w:sectPr w:rsidR="00ED02DD" w:rsidRPr="00AB6B63" w:rsidSect="00CC36FE">
          <w:footerReference w:type="default" r:id="rId8"/>
          <w:pgSz w:w="11909" w:h="16838"/>
          <w:pgMar w:top="1134" w:right="569" w:bottom="1134" w:left="1701" w:header="0" w:footer="3" w:gutter="0"/>
          <w:cols w:space="720"/>
          <w:titlePg/>
          <w:docGrid w:linePitch="326"/>
        </w:sectPr>
      </w:pPr>
      <w:r w:rsidRPr="001E54E1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67425" cy="4895850"/>
            <wp:effectExtent l="19050" t="0" r="9525" b="0"/>
            <wp:docPr id="1" name="Рисунок 1" descr="Табл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блиц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6A" w:rsidRPr="00113526" w:rsidRDefault="00C96D6A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  <w:sectPr w:rsidR="00C96D6A" w:rsidRPr="00113526" w:rsidSect="005752CE">
          <w:pgSz w:w="11909" w:h="16838"/>
          <w:pgMar w:top="709" w:right="569" w:bottom="1134" w:left="1701" w:header="0" w:footer="3" w:gutter="0"/>
          <w:cols w:space="720"/>
        </w:sectPr>
      </w:pPr>
    </w:p>
    <w:p w:rsidR="00C96D6A" w:rsidRPr="00C113FB" w:rsidRDefault="00C96D6A" w:rsidP="005752CE">
      <w:pPr>
        <w:pStyle w:val="a7"/>
        <w:ind w:firstLine="708"/>
        <w:jc w:val="both"/>
        <w:rPr>
          <w:rStyle w:val="Bodytext7"/>
          <w:sz w:val="28"/>
          <w:szCs w:val="28"/>
          <w:shd w:val="clear" w:color="auto" w:fill="auto"/>
          <w:lang w:val="ru-RU"/>
        </w:rPr>
      </w:pPr>
      <w:r w:rsidRPr="00C113FB">
        <w:rPr>
          <w:rStyle w:val="Bodytext7"/>
          <w:color w:val="000000"/>
          <w:sz w:val="28"/>
          <w:szCs w:val="28"/>
          <w:lang w:val="ru-RU"/>
        </w:rPr>
        <w:lastRenderedPageBreak/>
        <w:t xml:space="preserve">Внесение расчетного количества минеральных удобрений разделяется на два этапа: основное внесение и </w:t>
      </w:r>
      <w:proofErr w:type="spellStart"/>
      <w:r w:rsidRPr="00C113FB">
        <w:rPr>
          <w:rStyle w:val="Bodytext7"/>
          <w:color w:val="000000"/>
          <w:sz w:val="28"/>
          <w:szCs w:val="28"/>
          <w:lang w:val="ru-RU"/>
        </w:rPr>
        <w:t>фертигацию</w:t>
      </w:r>
      <w:proofErr w:type="spellEnd"/>
      <w:r w:rsidRPr="00C113FB">
        <w:rPr>
          <w:rStyle w:val="Bodytext7"/>
          <w:color w:val="000000"/>
          <w:sz w:val="28"/>
          <w:szCs w:val="28"/>
          <w:lang w:val="ru-RU"/>
        </w:rPr>
        <w:t xml:space="preserve"> (внесение удобрений с поливной водой).</w:t>
      </w:r>
      <w:r w:rsidR="00C113FB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C113FB">
        <w:rPr>
          <w:rStyle w:val="Bodytext7"/>
          <w:color w:val="000000"/>
          <w:sz w:val="28"/>
          <w:szCs w:val="28"/>
          <w:lang w:val="ru-RU"/>
        </w:rPr>
        <w:t xml:space="preserve"> Обычно в основное внесение</w:t>
      </w:r>
      <w:r w:rsidR="00C113FB">
        <w:rPr>
          <w:rStyle w:val="Bodytext7"/>
          <w:color w:val="000000"/>
          <w:sz w:val="28"/>
          <w:szCs w:val="28"/>
          <w:lang w:val="ru-RU"/>
        </w:rPr>
        <w:t xml:space="preserve"> дают по 10-</w:t>
      </w:r>
      <w:r w:rsidR="00C113FB" w:rsidRPr="00C113FB">
        <w:rPr>
          <w:rStyle w:val="Bodytext7"/>
          <w:color w:val="000000"/>
          <w:sz w:val="28"/>
          <w:szCs w:val="28"/>
          <w:lang w:val="ru-RU"/>
        </w:rPr>
        <w:t xml:space="preserve">20% азотных, </w:t>
      </w:r>
      <w:r w:rsidR="00C113FB">
        <w:rPr>
          <w:rStyle w:val="Bodytext7"/>
          <w:color w:val="000000"/>
          <w:sz w:val="28"/>
          <w:szCs w:val="28"/>
          <w:lang w:val="ru-RU"/>
        </w:rPr>
        <w:t xml:space="preserve">  </w:t>
      </w:r>
      <w:r w:rsidR="00C113FB" w:rsidRPr="00C113FB">
        <w:rPr>
          <w:rStyle w:val="Bodytext7"/>
          <w:color w:val="000000"/>
          <w:sz w:val="28"/>
          <w:szCs w:val="28"/>
          <w:lang w:val="ru-RU"/>
        </w:rPr>
        <w:t>50</w:t>
      </w:r>
      <w:r w:rsidR="00C113FB">
        <w:rPr>
          <w:rStyle w:val="Bodytext7"/>
          <w:color w:val="000000"/>
          <w:sz w:val="28"/>
          <w:szCs w:val="28"/>
          <w:lang w:val="ru-RU"/>
        </w:rPr>
        <w:t>-</w:t>
      </w:r>
      <w:r w:rsidRPr="00C113FB">
        <w:rPr>
          <w:rStyle w:val="Bodytext7"/>
          <w:color w:val="000000"/>
          <w:sz w:val="28"/>
          <w:szCs w:val="28"/>
          <w:lang w:val="ru-RU"/>
        </w:rPr>
        <w:t>70% фосфорных,</w:t>
      </w:r>
      <w:r w:rsidR="00172E25" w:rsidRPr="00C113FB">
        <w:rPr>
          <w:rStyle w:val="Bodytext7"/>
          <w:sz w:val="28"/>
          <w:szCs w:val="28"/>
          <w:shd w:val="clear" w:color="auto" w:fill="auto"/>
          <w:lang w:val="ru-RU"/>
        </w:rPr>
        <w:t xml:space="preserve"> </w:t>
      </w:r>
      <w:r w:rsidR="00C113FB">
        <w:rPr>
          <w:rStyle w:val="Bodytext7"/>
          <w:color w:val="000000"/>
          <w:sz w:val="28"/>
          <w:szCs w:val="28"/>
          <w:lang w:val="ru-RU"/>
        </w:rPr>
        <w:t>30-</w:t>
      </w:r>
      <w:r w:rsidRPr="00C113FB">
        <w:rPr>
          <w:rStyle w:val="Bodytext7"/>
          <w:color w:val="000000"/>
          <w:sz w:val="28"/>
          <w:szCs w:val="28"/>
          <w:lang w:val="ru-RU"/>
        </w:rPr>
        <w:t>50% калийных удобрений. Для основного внесения можно использовать различные виды плохо</w:t>
      </w:r>
      <w:r w:rsidR="00387006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C113FB">
        <w:rPr>
          <w:rStyle w:val="Bodytext7"/>
          <w:color w:val="000000"/>
          <w:sz w:val="28"/>
          <w:szCs w:val="28"/>
          <w:lang w:val="ru-RU"/>
        </w:rPr>
        <w:t>растворимых удобрений: суперфосфаты, аммофосы, нит</w:t>
      </w:r>
      <w:r w:rsidRPr="00C113FB">
        <w:rPr>
          <w:rStyle w:val="Bodytext7"/>
          <w:color w:val="000000"/>
          <w:sz w:val="28"/>
          <w:szCs w:val="28"/>
          <w:lang w:val="ru-RU"/>
        </w:rPr>
        <w:softHyphen/>
        <w:t>роаммо</w:t>
      </w:r>
      <w:r w:rsidR="00387006">
        <w:rPr>
          <w:rStyle w:val="Bodytext7"/>
          <w:color w:val="000000"/>
          <w:sz w:val="28"/>
          <w:szCs w:val="28"/>
          <w:lang w:val="ru-RU"/>
        </w:rPr>
        <w:t xml:space="preserve">фоска, азофоски, </w:t>
      </w:r>
      <w:proofErr w:type="spellStart"/>
      <w:r w:rsidR="00387006">
        <w:rPr>
          <w:rStyle w:val="Bodytext7"/>
          <w:color w:val="000000"/>
          <w:sz w:val="28"/>
          <w:szCs w:val="28"/>
          <w:lang w:val="ru-RU"/>
        </w:rPr>
        <w:t>тукосмеси</w:t>
      </w:r>
      <w:proofErr w:type="spellEnd"/>
      <w:r w:rsidR="00387006">
        <w:rPr>
          <w:rStyle w:val="Bodytext7"/>
          <w:color w:val="000000"/>
          <w:sz w:val="28"/>
          <w:szCs w:val="28"/>
          <w:lang w:val="ru-RU"/>
        </w:rPr>
        <w:t xml:space="preserve"> и другие.</w:t>
      </w:r>
      <w:r w:rsidR="00C113FB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C113FB">
        <w:rPr>
          <w:rStyle w:val="Bodytext7"/>
          <w:color w:val="000000"/>
          <w:sz w:val="28"/>
          <w:szCs w:val="28"/>
          <w:lang w:val="ru-RU"/>
        </w:rPr>
        <w:t>В качестве примера основного внесения удобрений можно назвать примен</w:t>
      </w:r>
      <w:r w:rsidR="00C113FB">
        <w:rPr>
          <w:rStyle w:val="Bodytext7"/>
          <w:color w:val="000000"/>
          <w:sz w:val="28"/>
          <w:szCs w:val="28"/>
          <w:lang w:val="ru-RU"/>
        </w:rPr>
        <w:t>ение нитроаммофоски в дозах 200-</w:t>
      </w:r>
      <w:r w:rsidRPr="00C113FB">
        <w:rPr>
          <w:rStyle w:val="Bodytext7"/>
          <w:color w:val="000000"/>
          <w:sz w:val="28"/>
          <w:szCs w:val="28"/>
          <w:lang w:val="ru-RU"/>
        </w:rPr>
        <w:t>700 кг/га. Удобрения лучше вносить ленточным способом в зону будущих рядков овощных культур при ширине ленты 20-25 см при помощи дооборуд</w:t>
      </w:r>
      <w:r w:rsidR="00C113FB">
        <w:rPr>
          <w:rStyle w:val="Bodytext7"/>
          <w:color w:val="000000"/>
          <w:sz w:val="28"/>
          <w:szCs w:val="28"/>
          <w:lang w:val="ru-RU"/>
        </w:rPr>
        <w:t>ованных культиваторов</w:t>
      </w:r>
      <w:r w:rsidR="00387006">
        <w:rPr>
          <w:rStyle w:val="Bodytext7"/>
          <w:color w:val="000000"/>
          <w:sz w:val="28"/>
          <w:szCs w:val="28"/>
          <w:lang w:val="ru-RU"/>
        </w:rPr>
        <w:t xml:space="preserve"> </w:t>
      </w:r>
      <w:r w:rsidR="00C113FB">
        <w:rPr>
          <w:rStyle w:val="Bodytext7"/>
          <w:color w:val="000000"/>
          <w:sz w:val="28"/>
          <w:szCs w:val="28"/>
          <w:lang w:val="ru-RU"/>
        </w:rPr>
        <w:t xml:space="preserve"> </w:t>
      </w:r>
      <w:r w:rsidR="00387006">
        <w:rPr>
          <w:rStyle w:val="Bodytext7"/>
          <w:color w:val="000000"/>
          <w:sz w:val="28"/>
          <w:szCs w:val="28"/>
          <w:lang w:val="ru-RU"/>
        </w:rPr>
        <w:t>растение -</w:t>
      </w:r>
      <w:r w:rsidR="0038728D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C113FB">
        <w:rPr>
          <w:rStyle w:val="Bodytext7"/>
          <w:color w:val="000000"/>
          <w:sz w:val="28"/>
          <w:szCs w:val="28"/>
          <w:lang w:val="ru-RU"/>
        </w:rPr>
        <w:t>питателей КРНВ-4,2, КРНВ-5,6 и др</w:t>
      </w:r>
      <w:r w:rsidR="00387006">
        <w:rPr>
          <w:rStyle w:val="Bodytext7"/>
          <w:color w:val="000000"/>
          <w:sz w:val="28"/>
          <w:szCs w:val="28"/>
          <w:lang w:val="ru-RU"/>
        </w:rPr>
        <w:t>угих.</w:t>
      </w:r>
    </w:p>
    <w:p w:rsidR="00C96D6A" w:rsidRPr="001E54E1" w:rsidRDefault="00C96D6A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C113FB">
        <w:rPr>
          <w:rStyle w:val="Bodytext7"/>
          <w:color w:val="000000"/>
          <w:sz w:val="28"/>
          <w:szCs w:val="28"/>
          <w:lang w:val="ru-RU"/>
        </w:rPr>
        <w:t xml:space="preserve">   </w:t>
      </w:r>
      <w:r w:rsidR="00C113FB">
        <w:rPr>
          <w:rStyle w:val="Bodytext7"/>
          <w:color w:val="000000"/>
          <w:sz w:val="28"/>
          <w:szCs w:val="28"/>
          <w:lang w:val="ru-RU"/>
        </w:rPr>
        <w:tab/>
      </w:r>
      <w:r w:rsidRPr="00C113FB">
        <w:rPr>
          <w:rStyle w:val="Bodytext7"/>
          <w:color w:val="000000"/>
          <w:sz w:val="28"/>
          <w:szCs w:val="28"/>
          <w:lang w:val="ru-RU"/>
        </w:rPr>
        <w:t xml:space="preserve"> Нормы удобрений для </w:t>
      </w:r>
      <w:proofErr w:type="spellStart"/>
      <w:r w:rsidRPr="00C113FB">
        <w:rPr>
          <w:rStyle w:val="Bodytext7"/>
          <w:color w:val="000000"/>
          <w:sz w:val="28"/>
          <w:szCs w:val="28"/>
          <w:lang w:val="ru-RU"/>
        </w:rPr>
        <w:t>фертигации</w:t>
      </w:r>
      <w:proofErr w:type="spellEnd"/>
      <w:r w:rsidRPr="00C113FB">
        <w:rPr>
          <w:rStyle w:val="Bodytext7"/>
          <w:color w:val="000000"/>
          <w:sz w:val="28"/>
          <w:szCs w:val="28"/>
          <w:lang w:val="ru-RU"/>
        </w:rPr>
        <w:t xml:space="preserve"> разделяют по периодам выращивания (фазам роста и развития) овощных культур, в зависимости от потребности растений в элементах питания, и рассчитывают в </w:t>
      </w:r>
      <w:proofErr w:type="gramStart"/>
      <w:r w:rsidRPr="00C113FB">
        <w:rPr>
          <w:rStyle w:val="Bodytext7"/>
          <w:color w:val="000000"/>
          <w:sz w:val="28"/>
          <w:szCs w:val="28"/>
          <w:lang w:val="ru-RU"/>
        </w:rPr>
        <w:t>кг</w:t>
      </w:r>
      <w:proofErr w:type="gramEnd"/>
      <w:r w:rsidRPr="00C113FB">
        <w:rPr>
          <w:rStyle w:val="Bodytext7"/>
          <w:color w:val="000000"/>
          <w:sz w:val="28"/>
          <w:szCs w:val="28"/>
          <w:lang w:val="ru-RU"/>
        </w:rPr>
        <w:t xml:space="preserve">/га на каждый день вегетационного периода. </w:t>
      </w:r>
      <w:r w:rsidRPr="001E54E1">
        <w:rPr>
          <w:rStyle w:val="Bodytext7"/>
          <w:color w:val="000000"/>
          <w:sz w:val="28"/>
          <w:szCs w:val="28"/>
          <w:lang w:val="ru-RU"/>
        </w:rPr>
        <w:t xml:space="preserve">Для </w:t>
      </w:r>
      <w:proofErr w:type="spellStart"/>
      <w:r w:rsidRPr="001E54E1">
        <w:rPr>
          <w:rStyle w:val="Bodytext7"/>
          <w:color w:val="000000"/>
          <w:sz w:val="28"/>
          <w:szCs w:val="28"/>
          <w:lang w:val="ru-RU"/>
        </w:rPr>
        <w:t>фертигации</w:t>
      </w:r>
      <w:proofErr w:type="spellEnd"/>
      <w:r w:rsidRPr="001E54E1">
        <w:rPr>
          <w:rStyle w:val="Bodytext7"/>
          <w:color w:val="000000"/>
          <w:sz w:val="28"/>
          <w:szCs w:val="28"/>
          <w:lang w:val="ru-RU"/>
        </w:rPr>
        <w:t xml:space="preserve"> используют только полностью растворимые удобрения, свободные от натрия, хлора и других вредных примесей: </w:t>
      </w:r>
      <w:proofErr w:type="spellStart"/>
      <w:r w:rsidRPr="001E54E1">
        <w:rPr>
          <w:rStyle w:val="Bodytext7"/>
          <w:color w:val="000000"/>
          <w:sz w:val="28"/>
          <w:szCs w:val="28"/>
          <w:lang w:val="ru-RU"/>
        </w:rPr>
        <w:t>моноаммоний</w:t>
      </w:r>
      <w:proofErr w:type="spellEnd"/>
      <w:r w:rsidRPr="001E54E1">
        <w:rPr>
          <w:rStyle w:val="Bodytext7"/>
          <w:color w:val="000000"/>
          <w:sz w:val="28"/>
          <w:szCs w:val="28"/>
          <w:lang w:val="ru-RU"/>
        </w:rPr>
        <w:t xml:space="preserve"> и </w:t>
      </w:r>
      <w:proofErr w:type="spellStart"/>
      <w:r w:rsidRPr="001E54E1">
        <w:rPr>
          <w:rStyle w:val="Bodytext7"/>
          <w:color w:val="000000"/>
          <w:sz w:val="28"/>
          <w:szCs w:val="28"/>
          <w:lang w:val="ru-RU"/>
        </w:rPr>
        <w:t>монокалий</w:t>
      </w:r>
      <w:proofErr w:type="spellEnd"/>
      <w:r w:rsidRPr="001E54E1">
        <w:rPr>
          <w:rStyle w:val="Bodytext7"/>
          <w:color w:val="000000"/>
          <w:sz w:val="28"/>
          <w:szCs w:val="28"/>
          <w:lang w:val="ru-RU"/>
        </w:rPr>
        <w:t xml:space="preserve"> фосфаты, калийную, аммиачную, кальциевую, магниевую селитры, сульфат калия, </w:t>
      </w:r>
      <w:proofErr w:type="spellStart"/>
      <w:r w:rsidRPr="001E54E1">
        <w:rPr>
          <w:rStyle w:val="Bodytext7"/>
          <w:color w:val="000000"/>
          <w:sz w:val="28"/>
          <w:szCs w:val="28"/>
          <w:lang w:val="ru-RU"/>
        </w:rPr>
        <w:t>калимагнезию</w:t>
      </w:r>
      <w:proofErr w:type="spellEnd"/>
      <w:r w:rsidRPr="001E54E1">
        <w:rPr>
          <w:rStyle w:val="Bodytext7"/>
          <w:color w:val="000000"/>
          <w:sz w:val="28"/>
          <w:szCs w:val="28"/>
          <w:lang w:val="ru-RU"/>
        </w:rPr>
        <w:t xml:space="preserve">, карбамид, </w:t>
      </w:r>
      <w:proofErr w:type="spellStart"/>
      <w:r w:rsidRPr="001E54E1">
        <w:rPr>
          <w:rStyle w:val="Bodytext7"/>
          <w:color w:val="000000"/>
          <w:sz w:val="28"/>
          <w:szCs w:val="28"/>
          <w:lang w:val="ru-RU"/>
        </w:rPr>
        <w:t>кристалоны</w:t>
      </w:r>
      <w:proofErr w:type="spellEnd"/>
      <w:r w:rsidRPr="001E54E1">
        <w:rPr>
          <w:rStyle w:val="Bodytext7"/>
          <w:color w:val="000000"/>
          <w:sz w:val="28"/>
          <w:szCs w:val="28"/>
          <w:lang w:val="ru-RU"/>
        </w:rPr>
        <w:t xml:space="preserve">, </w:t>
      </w:r>
      <w:proofErr w:type="spellStart"/>
      <w:r w:rsidRPr="001E54E1">
        <w:rPr>
          <w:rStyle w:val="Bodytext7"/>
          <w:color w:val="000000"/>
          <w:sz w:val="28"/>
          <w:szCs w:val="28"/>
          <w:lang w:val="ru-RU"/>
        </w:rPr>
        <w:t>растворины</w:t>
      </w:r>
      <w:proofErr w:type="spellEnd"/>
      <w:r w:rsidRPr="001E54E1">
        <w:rPr>
          <w:rStyle w:val="Bodytext7"/>
          <w:color w:val="000000"/>
          <w:sz w:val="28"/>
          <w:szCs w:val="28"/>
          <w:lang w:val="ru-RU"/>
        </w:rPr>
        <w:t xml:space="preserve">, </w:t>
      </w:r>
      <w:proofErr w:type="spellStart"/>
      <w:r w:rsidRPr="001E54E1">
        <w:rPr>
          <w:rStyle w:val="Bodytext7"/>
          <w:color w:val="000000"/>
          <w:sz w:val="28"/>
          <w:szCs w:val="28"/>
          <w:lang w:val="ru-RU"/>
        </w:rPr>
        <w:t>полихелаты</w:t>
      </w:r>
      <w:proofErr w:type="spellEnd"/>
      <w:r w:rsidRPr="001E54E1">
        <w:rPr>
          <w:rStyle w:val="Bodytext7"/>
          <w:color w:val="000000"/>
          <w:sz w:val="28"/>
          <w:szCs w:val="28"/>
          <w:lang w:val="ru-RU"/>
        </w:rPr>
        <w:t xml:space="preserve"> и др. комплексные удобрения.</w:t>
      </w:r>
    </w:p>
    <w:p w:rsidR="00C96D6A" w:rsidRPr="001E54E1" w:rsidRDefault="00C96D6A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113FB">
        <w:rPr>
          <w:rStyle w:val="Bodytext7"/>
          <w:color w:val="000000"/>
          <w:sz w:val="28"/>
          <w:szCs w:val="28"/>
          <w:lang w:val="ru-RU"/>
        </w:rPr>
        <w:t xml:space="preserve">Возможно применение в качестве удобрений технических азотной и </w:t>
      </w:r>
      <w:proofErr w:type="spellStart"/>
      <w:r w:rsidRPr="00C113FB">
        <w:rPr>
          <w:rStyle w:val="Bodytext7"/>
          <w:color w:val="000000"/>
          <w:sz w:val="28"/>
          <w:szCs w:val="28"/>
          <w:lang w:val="ru-RU"/>
        </w:rPr>
        <w:t>орт</w:t>
      </w:r>
      <w:proofErr w:type="gramStart"/>
      <w:r w:rsidRPr="00C113FB">
        <w:rPr>
          <w:rStyle w:val="Bodytext7"/>
          <w:color w:val="000000"/>
          <w:sz w:val="28"/>
          <w:szCs w:val="28"/>
          <w:lang w:val="ru-RU"/>
        </w:rPr>
        <w:t>о</w:t>
      </w:r>
      <w:proofErr w:type="spellEnd"/>
      <w:r w:rsidRPr="00C113FB">
        <w:rPr>
          <w:rStyle w:val="Bodytext7"/>
          <w:color w:val="000000"/>
          <w:sz w:val="28"/>
          <w:szCs w:val="28"/>
          <w:lang w:val="ru-RU"/>
        </w:rPr>
        <w:t>-</w:t>
      </w:r>
      <w:proofErr w:type="gramEnd"/>
      <w:r w:rsidRPr="00C113FB">
        <w:rPr>
          <w:rStyle w:val="Bodytext7"/>
          <w:color w:val="000000"/>
          <w:sz w:val="28"/>
          <w:szCs w:val="28"/>
          <w:lang w:val="ru-RU"/>
        </w:rPr>
        <w:t xml:space="preserve"> фосфорной кислот. </w:t>
      </w:r>
      <w:r w:rsidRPr="001E54E1">
        <w:rPr>
          <w:rStyle w:val="Bodytext7"/>
          <w:color w:val="000000"/>
          <w:sz w:val="28"/>
          <w:szCs w:val="28"/>
          <w:lang w:val="ru-RU"/>
        </w:rPr>
        <w:t>При этом они одновременно выполняют функцию промывки системы капельного орошения от посторонних примесей.</w:t>
      </w:r>
    </w:p>
    <w:p w:rsidR="00C96D6A" w:rsidRPr="00387006" w:rsidRDefault="00C96D6A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113FB">
        <w:rPr>
          <w:rStyle w:val="Bodytext7"/>
          <w:color w:val="000000"/>
          <w:sz w:val="28"/>
          <w:szCs w:val="28"/>
          <w:lang w:val="ru-RU"/>
        </w:rPr>
        <w:t>Микроэлементы лучше вносить через СКО или методом внекорневых под</w:t>
      </w:r>
      <w:r w:rsidRPr="00C113FB">
        <w:rPr>
          <w:rStyle w:val="Bodytext7"/>
          <w:color w:val="000000"/>
          <w:sz w:val="28"/>
          <w:szCs w:val="28"/>
          <w:lang w:val="ru-RU"/>
        </w:rPr>
        <w:softHyphen/>
        <w:t xml:space="preserve">кормок, которые не только дополняют корневое питание, но и корректируют питание в случаях, когда почвенно-климатические условия мешают достаточному поглощению питательных веществ через корневую систему и когда требуется быстрое действие удобрений. </w:t>
      </w:r>
      <w:r w:rsidRPr="00387006">
        <w:rPr>
          <w:rStyle w:val="Bodytext7"/>
          <w:color w:val="000000"/>
          <w:sz w:val="28"/>
          <w:szCs w:val="28"/>
          <w:lang w:val="ru-RU"/>
        </w:rPr>
        <w:t xml:space="preserve">Внекорневые подкормки </w:t>
      </w:r>
      <w:r w:rsidR="00387006" w:rsidRPr="00387006">
        <w:rPr>
          <w:rStyle w:val="Bodytext7"/>
          <w:color w:val="000000"/>
          <w:sz w:val="28"/>
          <w:szCs w:val="28"/>
          <w:lang w:val="ru-RU"/>
        </w:rPr>
        <w:t xml:space="preserve">и применение регуляторов роста </w:t>
      </w:r>
      <w:r w:rsidR="00387006">
        <w:rPr>
          <w:rStyle w:val="Bodytext7"/>
          <w:color w:val="000000"/>
          <w:sz w:val="28"/>
          <w:szCs w:val="28"/>
          <w:lang w:val="ru-RU"/>
        </w:rPr>
        <w:t>-</w:t>
      </w:r>
      <w:r w:rsidRPr="00387006">
        <w:rPr>
          <w:rStyle w:val="Bodytext7"/>
          <w:color w:val="000000"/>
          <w:sz w:val="28"/>
          <w:szCs w:val="28"/>
          <w:lang w:val="ru-RU"/>
        </w:rPr>
        <w:t xml:space="preserve"> хорошие средства для стимуляции физиологических процессов.</w:t>
      </w:r>
    </w:p>
    <w:p w:rsidR="00C96D6A" w:rsidRPr="00387006" w:rsidRDefault="00C96D6A" w:rsidP="00B02163">
      <w:pPr>
        <w:pStyle w:val="a7"/>
        <w:ind w:firstLine="708"/>
        <w:jc w:val="both"/>
        <w:rPr>
          <w:rStyle w:val="Bodytext2Spacing0pt"/>
          <w:b w:val="0"/>
          <w:color w:val="000000"/>
          <w:sz w:val="28"/>
          <w:szCs w:val="28"/>
          <w:lang w:val="ru-RU"/>
        </w:rPr>
      </w:pPr>
      <w:r w:rsidRPr="00387006">
        <w:rPr>
          <w:rStyle w:val="Bodytext2Spacing0pt"/>
          <w:b w:val="0"/>
          <w:color w:val="000000"/>
          <w:sz w:val="28"/>
          <w:szCs w:val="28"/>
          <w:lang w:val="ru-RU"/>
        </w:rPr>
        <w:t>В период вегетации рекомендуются следующие схемы внекорневых подкормок (варианты):</w:t>
      </w:r>
    </w:p>
    <w:p w:rsidR="00C96D6A" w:rsidRPr="00113526" w:rsidRDefault="00C96D6A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  <w:sectPr w:rsidR="00C96D6A" w:rsidRPr="00113526" w:rsidSect="00B02163">
          <w:headerReference w:type="default" r:id="rId10"/>
          <w:type w:val="continuous"/>
          <w:pgSz w:w="11909" w:h="16838"/>
          <w:pgMar w:top="1134" w:right="569" w:bottom="1134" w:left="1701" w:header="0" w:footer="3" w:gutter="0"/>
          <w:cols w:space="720"/>
        </w:sectPr>
      </w:pPr>
    </w:p>
    <w:p w:rsidR="00A5302A" w:rsidRPr="00113526" w:rsidRDefault="00AB6B63" w:rsidP="00B02163">
      <w:pPr>
        <w:pStyle w:val="a7"/>
        <w:jc w:val="both"/>
        <w:rPr>
          <w:rStyle w:val="Bodytext"/>
          <w:color w:val="000000"/>
          <w:sz w:val="28"/>
          <w:szCs w:val="28"/>
        </w:rPr>
      </w:pPr>
      <w:r>
        <w:rPr>
          <w:rStyle w:val="Bodytext"/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</w:t>
      </w:r>
      <w:r w:rsidR="00927F68" w:rsidRPr="00113526">
        <w:rPr>
          <w:rStyle w:val="Bodytext"/>
          <w:color w:val="000000"/>
          <w:sz w:val="28"/>
          <w:szCs w:val="28"/>
        </w:rPr>
        <w:t>Таблица3</w:t>
      </w:r>
    </w:p>
    <w:tbl>
      <w:tblPr>
        <w:tblStyle w:val="ac"/>
        <w:tblW w:w="0" w:type="auto"/>
        <w:jc w:val="center"/>
        <w:tblInd w:w="-723" w:type="dxa"/>
        <w:tblLook w:val="04A0"/>
      </w:tblPr>
      <w:tblGrid>
        <w:gridCol w:w="2447"/>
        <w:gridCol w:w="2127"/>
        <w:gridCol w:w="5125"/>
      </w:tblGrid>
      <w:tr w:rsidR="00B40218" w:rsidRPr="003C25CC" w:rsidTr="00AB6B63">
        <w:trPr>
          <w:jc w:val="center"/>
        </w:trPr>
        <w:tc>
          <w:tcPr>
            <w:tcW w:w="2447" w:type="dxa"/>
          </w:tcPr>
          <w:p w:rsidR="00B40218" w:rsidRPr="00113526" w:rsidRDefault="00B40218" w:rsidP="00B02163">
            <w:pPr>
              <w:pStyle w:val="a7"/>
              <w:rPr>
                <w:rStyle w:val="Bodytext"/>
                <w:color w:val="000000"/>
                <w:sz w:val="28"/>
                <w:szCs w:val="28"/>
              </w:rPr>
            </w:pPr>
            <w:r w:rsidRPr="00113526">
              <w:rPr>
                <w:rStyle w:val="Bodytext"/>
                <w:color w:val="000000"/>
                <w:sz w:val="28"/>
                <w:szCs w:val="28"/>
              </w:rPr>
              <w:t>Мастер</w:t>
            </w:r>
          </w:p>
          <w:p w:rsidR="00B40218" w:rsidRPr="00113526" w:rsidRDefault="00B40218" w:rsidP="00B02163">
            <w:pPr>
              <w:pStyle w:val="a7"/>
              <w:rPr>
                <w:rStyle w:val="Bodytext"/>
                <w:color w:val="000000"/>
                <w:sz w:val="28"/>
                <w:szCs w:val="28"/>
              </w:rPr>
            </w:pPr>
            <w:r w:rsidRPr="00113526">
              <w:rPr>
                <w:rStyle w:val="Bodytext"/>
                <w:color w:val="000000"/>
                <w:sz w:val="28"/>
                <w:szCs w:val="28"/>
              </w:rPr>
              <w:t>13+40+13+микро</w:t>
            </w:r>
          </w:p>
        </w:tc>
        <w:tc>
          <w:tcPr>
            <w:tcW w:w="2127" w:type="dxa"/>
          </w:tcPr>
          <w:p w:rsidR="00B40218" w:rsidRPr="00113526" w:rsidRDefault="001674CA" w:rsidP="00B02163">
            <w:pPr>
              <w:pStyle w:val="a7"/>
              <w:rPr>
                <w:rStyle w:val="Bodytext"/>
                <w:color w:val="000000"/>
                <w:sz w:val="28"/>
                <w:szCs w:val="28"/>
              </w:rPr>
            </w:pPr>
            <w:r w:rsidRPr="00113526">
              <w:rPr>
                <w:rStyle w:val="Bodytext"/>
                <w:color w:val="000000"/>
                <w:sz w:val="28"/>
                <w:szCs w:val="28"/>
              </w:rPr>
              <w:t>2-3кг/га</w:t>
            </w:r>
          </w:p>
        </w:tc>
        <w:tc>
          <w:tcPr>
            <w:tcW w:w="5125" w:type="dxa"/>
          </w:tcPr>
          <w:p w:rsidR="00B40218" w:rsidRPr="00C113FB" w:rsidRDefault="00F760CF" w:rsidP="00B02163">
            <w:pPr>
              <w:pStyle w:val="a7"/>
              <w:rPr>
                <w:rStyle w:val="Bodytext"/>
                <w:color w:val="000000"/>
                <w:sz w:val="28"/>
                <w:szCs w:val="28"/>
                <w:lang w:val="ru-RU"/>
              </w:rPr>
            </w:pPr>
            <w:r w:rsidRPr="00C113FB">
              <w:rPr>
                <w:rStyle w:val="Bodytext"/>
                <w:color w:val="000000"/>
                <w:sz w:val="28"/>
                <w:szCs w:val="28"/>
                <w:lang w:val="ru-RU"/>
              </w:rPr>
              <w:t>1-2</w:t>
            </w:r>
            <w:r w:rsidR="00AB6B63"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13FB">
              <w:rPr>
                <w:rStyle w:val="Bodytext"/>
                <w:color w:val="000000"/>
                <w:sz w:val="28"/>
                <w:szCs w:val="28"/>
                <w:lang w:val="ru-RU"/>
              </w:rPr>
              <w:t>обработки на ранних</w:t>
            </w:r>
            <w:r w:rsidR="00C113FB"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13FB">
              <w:rPr>
                <w:rStyle w:val="Bodytext"/>
                <w:color w:val="000000"/>
                <w:sz w:val="28"/>
                <w:szCs w:val="28"/>
                <w:lang w:val="ru-RU"/>
              </w:rPr>
              <w:t>ф</w:t>
            </w:r>
            <w:r w:rsidR="00757714" w:rsidRPr="00C113FB">
              <w:rPr>
                <w:rStyle w:val="Bodytext"/>
                <w:color w:val="000000"/>
                <w:sz w:val="28"/>
                <w:szCs w:val="28"/>
                <w:lang w:val="ru-RU"/>
              </w:rPr>
              <w:t>азах до цветения с интервалом</w:t>
            </w:r>
            <w:r w:rsidR="00C113FB"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 </w:t>
            </w:r>
            <w:r w:rsidR="00757714" w:rsidRPr="00C113FB">
              <w:rPr>
                <w:rStyle w:val="Bodytext"/>
                <w:color w:val="000000"/>
                <w:sz w:val="28"/>
                <w:szCs w:val="28"/>
                <w:lang w:val="ru-RU"/>
              </w:rPr>
              <w:t>10-</w:t>
            </w:r>
            <w:r w:rsidRPr="00C113FB">
              <w:rPr>
                <w:rStyle w:val="Bodytext"/>
                <w:color w:val="000000"/>
                <w:sz w:val="28"/>
                <w:szCs w:val="28"/>
                <w:lang w:val="ru-RU"/>
              </w:rPr>
              <w:t>14дней.</w:t>
            </w:r>
          </w:p>
        </w:tc>
      </w:tr>
      <w:tr w:rsidR="00B40218" w:rsidRPr="00113526" w:rsidTr="00AB6B63">
        <w:trPr>
          <w:jc w:val="center"/>
        </w:trPr>
        <w:tc>
          <w:tcPr>
            <w:tcW w:w="2447" w:type="dxa"/>
          </w:tcPr>
          <w:p w:rsidR="00B40218" w:rsidRPr="00113526" w:rsidRDefault="00B40218" w:rsidP="00B02163">
            <w:pPr>
              <w:pStyle w:val="a7"/>
              <w:rPr>
                <w:rStyle w:val="Bodytext"/>
                <w:color w:val="000000"/>
                <w:sz w:val="28"/>
                <w:szCs w:val="28"/>
              </w:rPr>
            </w:pPr>
            <w:proofErr w:type="spellStart"/>
            <w:r w:rsidRPr="00113526">
              <w:rPr>
                <w:rStyle w:val="Bodytext"/>
                <w:color w:val="000000"/>
                <w:sz w:val="28"/>
                <w:szCs w:val="28"/>
              </w:rPr>
              <w:t>Плантафол</w:t>
            </w:r>
            <w:proofErr w:type="spellEnd"/>
          </w:p>
          <w:p w:rsidR="00AB6B63" w:rsidRDefault="00B40218" w:rsidP="00B02163">
            <w:pPr>
              <w:pStyle w:val="a7"/>
              <w:rPr>
                <w:rStyle w:val="Bodytext"/>
                <w:color w:val="000000"/>
                <w:sz w:val="28"/>
                <w:szCs w:val="28"/>
                <w:lang w:val="ru-RU"/>
              </w:rPr>
            </w:pPr>
            <w:r w:rsidRPr="00113526">
              <w:rPr>
                <w:rStyle w:val="Bodytext"/>
                <w:color w:val="000000"/>
                <w:sz w:val="28"/>
                <w:szCs w:val="28"/>
              </w:rPr>
              <w:t>30+10+</w:t>
            </w:r>
            <w:r w:rsidR="001674CA" w:rsidRPr="00113526">
              <w:rPr>
                <w:rStyle w:val="Bodytext"/>
                <w:color w:val="000000"/>
                <w:sz w:val="28"/>
                <w:szCs w:val="28"/>
              </w:rPr>
              <w:t>30+</w:t>
            </w:r>
          </w:p>
          <w:p w:rsidR="00B40218" w:rsidRPr="00AB6B63" w:rsidRDefault="001674CA" w:rsidP="00B02163">
            <w:pPr>
              <w:pStyle w:val="a7"/>
              <w:rPr>
                <w:rStyle w:val="Bodytext"/>
                <w:color w:val="000000"/>
                <w:sz w:val="28"/>
                <w:szCs w:val="28"/>
                <w:lang w:val="ru-RU"/>
              </w:rPr>
            </w:pPr>
            <w:proofErr w:type="spellStart"/>
            <w:r w:rsidRPr="00113526">
              <w:rPr>
                <w:rStyle w:val="Bodytext"/>
                <w:color w:val="000000"/>
                <w:sz w:val="28"/>
                <w:szCs w:val="28"/>
              </w:rPr>
              <w:t>микро+Мегафол</w:t>
            </w:r>
            <w:proofErr w:type="spellEnd"/>
          </w:p>
        </w:tc>
        <w:tc>
          <w:tcPr>
            <w:tcW w:w="2127" w:type="dxa"/>
          </w:tcPr>
          <w:p w:rsidR="00FE5CAA" w:rsidRPr="00521DCA" w:rsidRDefault="00FE5CAA" w:rsidP="00B02163">
            <w:pPr>
              <w:pStyle w:val="a7"/>
              <w:rPr>
                <w:rStyle w:val="Bodytext"/>
                <w:sz w:val="28"/>
                <w:szCs w:val="28"/>
                <w:lang w:val="ru-RU"/>
              </w:rPr>
            </w:pPr>
            <w:r w:rsidRPr="00521DCA">
              <w:rPr>
                <w:rStyle w:val="Bodytext"/>
                <w:sz w:val="28"/>
                <w:szCs w:val="28"/>
                <w:lang w:val="ru-RU"/>
              </w:rPr>
              <w:t>0,1-0,25 кг</w:t>
            </w:r>
            <w:r w:rsidRPr="00521DCA">
              <w:rPr>
                <w:rStyle w:val="Bodytext"/>
                <w:sz w:val="28"/>
                <w:szCs w:val="28"/>
              </w:rPr>
              <w:t>/</w:t>
            </w:r>
            <w:proofErr w:type="spellStart"/>
            <w:r w:rsidRPr="00521DCA">
              <w:rPr>
                <w:rStyle w:val="Bodytext"/>
                <w:sz w:val="28"/>
                <w:szCs w:val="28"/>
              </w:rPr>
              <w:t>га</w:t>
            </w:r>
            <w:proofErr w:type="spellEnd"/>
            <w:r w:rsidRPr="00521DCA">
              <w:rPr>
                <w:rStyle w:val="Bodytext"/>
                <w:sz w:val="28"/>
                <w:szCs w:val="28"/>
                <w:lang w:val="ru-RU"/>
              </w:rPr>
              <w:t xml:space="preserve"> +</w:t>
            </w:r>
          </w:p>
          <w:p w:rsidR="00B40218" w:rsidRPr="00FE5CAA" w:rsidRDefault="0084026E" w:rsidP="00B02163">
            <w:pPr>
              <w:pStyle w:val="a7"/>
              <w:rPr>
                <w:rStyle w:val="Bodytext"/>
                <w:color w:val="FF0000"/>
                <w:sz w:val="28"/>
                <w:szCs w:val="28"/>
                <w:lang w:val="ru-RU"/>
              </w:rPr>
            </w:pPr>
            <w:r w:rsidRPr="00521DCA">
              <w:rPr>
                <w:rStyle w:val="Bodytext"/>
                <w:sz w:val="28"/>
                <w:szCs w:val="28"/>
              </w:rPr>
              <w:t>0</w:t>
            </w:r>
            <w:r w:rsidRPr="00521DCA">
              <w:rPr>
                <w:rStyle w:val="Bodytext"/>
                <w:sz w:val="28"/>
                <w:szCs w:val="28"/>
                <w:lang w:val="ru-RU"/>
              </w:rPr>
              <w:t>,</w:t>
            </w:r>
            <w:r w:rsidR="00FE5CAA" w:rsidRPr="00521DCA">
              <w:rPr>
                <w:rStyle w:val="Bodytext"/>
                <w:sz w:val="28"/>
                <w:szCs w:val="28"/>
              </w:rPr>
              <w:t>5-1</w:t>
            </w:r>
            <w:r w:rsidR="00FE5CAA" w:rsidRPr="00521DCA">
              <w:rPr>
                <w:rStyle w:val="Bodytext"/>
                <w:sz w:val="28"/>
                <w:szCs w:val="28"/>
                <w:lang w:val="ru-RU"/>
              </w:rPr>
              <w:t>л</w:t>
            </w:r>
            <w:r w:rsidR="001674CA" w:rsidRPr="00521DCA">
              <w:rPr>
                <w:rStyle w:val="Bodytext"/>
                <w:sz w:val="28"/>
                <w:szCs w:val="28"/>
              </w:rPr>
              <w:t>/</w:t>
            </w:r>
            <w:proofErr w:type="spellStart"/>
            <w:r w:rsidR="001674CA" w:rsidRPr="00521DCA">
              <w:rPr>
                <w:rStyle w:val="Bodytext"/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5125" w:type="dxa"/>
          </w:tcPr>
          <w:p w:rsidR="00FE5CAA" w:rsidRPr="001E54E1" w:rsidRDefault="00FE5CAA" w:rsidP="00FE5CAA">
            <w:pPr>
              <w:pStyle w:val="a7"/>
              <w:rPr>
                <w:rStyle w:val="Bodytext"/>
                <w:color w:val="000000"/>
                <w:sz w:val="28"/>
                <w:szCs w:val="28"/>
                <w:lang w:val="ru-RU"/>
              </w:rPr>
            </w:pPr>
            <w:r w:rsidRPr="001E54E1">
              <w:rPr>
                <w:rStyle w:val="Bodytext"/>
                <w:color w:val="000000"/>
                <w:sz w:val="28"/>
                <w:szCs w:val="28"/>
                <w:lang w:val="ru-RU"/>
              </w:rPr>
              <w:t>2-3</w:t>
            </w:r>
            <w:r w:rsidR="00AB6B63"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54E1"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обработки во время цветения и </w:t>
            </w:r>
            <w:proofErr w:type="spellStart"/>
            <w:r w:rsidRPr="001E54E1">
              <w:rPr>
                <w:rStyle w:val="Bodytext"/>
                <w:color w:val="000000"/>
                <w:sz w:val="28"/>
                <w:szCs w:val="28"/>
                <w:lang w:val="ru-RU"/>
              </w:rPr>
              <w:t>плодообразования</w:t>
            </w:r>
            <w:proofErr w:type="spellEnd"/>
            <w:r w:rsidRPr="001E54E1"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 с интервалом</w:t>
            </w:r>
          </w:p>
          <w:p w:rsidR="00B40218" w:rsidRPr="00113526" w:rsidRDefault="00FE5CAA" w:rsidP="00FE5CAA">
            <w:pPr>
              <w:pStyle w:val="a7"/>
              <w:rPr>
                <w:rStyle w:val="Bodytext"/>
                <w:color w:val="000000"/>
                <w:sz w:val="28"/>
                <w:szCs w:val="28"/>
              </w:rPr>
            </w:pPr>
            <w:r w:rsidRPr="00113526">
              <w:rPr>
                <w:rStyle w:val="Bodytext"/>
                <w:color w:val="000000"/>
                <w:sz w:val="28"/>
                <w:szCs w:val="28"/>
              </w:rPr>
              <w:t>10 -14дней</w:t>
            </w:r>
          </w:p>
        </w:tc>
      </w:tr>
      <w:tr w:rsidR="00B40218" w:rsidRPr="00AB6B63" w:rsidTr="00AB6B63">
        <w:trPr>
          <w:jc w:val="center"/>
        </w:trPr>
        <w:tc>
          <w:tcPr>
            <w:tcW w:w="2447" w:type="dxa"/>
          </w:tcPr>
          <w:p w:rsidR="00B40218" w:rsidRPr="00113526" w:rsidRDefault="001674CA" w:rsidP="00B02163">
            <w:pPr>
              <w:pStyle w:val="a7"/>
              <w:rPr>
                <w:rStyle w:val="Bodytext"/>
                <w:color w:val="000000"/>
                <w:sz w:val="28"/>
                <w:szCs w:val="28"/>
              </w:rPr>
            </w:pPr>
            <w:proofErr w:type="spellStart"/>
            <w:r w:rsidRPr="00113526">
              <w:rPr>
                <w:rStyle w:val="Bodytext"/>
                <w:color w:val="000000"/>
                <w:sz w:val="28"/>
                <w:szCs w:val="28"/>
              </w:rPr>
              <w:t>Мастер</w:t>
            </w:r>
            <w:proofErr w:type="spellEnd"/>
          </w:p>
          <w:p w:rsidR="00AB6B63" w:rsidRDefault="001674CA" w:rsidP="00B02163">
            <w:pPr>
              <w:pStyle w:val="a7"/>
              <w:rPr>
                <w:rStyle w:val="Bodytext"/>
                <w:color w:val="000000"/>
                <w:sz w:val="28"/>
                <w:szCs w:val="28"/>
                <w:lang w:val="ru-RU"/>
              </w:rPr>
            </w:pPr>
            <w:r w:rsidRPr="00113526">
              <w:rPr>
                <w:rStyle w:val="Bodytext"/>
                <w:color w:val="000000"/>
                <w:sz w:val="28"/>
                <w:szCs w:val="28"/>
              </w:rPr>
              <w:t>3+11+38+3+</w:t>
            </w:r>
          </w:p>
          <w:p w:rsidR="001674CA" w:rsidRPr="00113526" w:rsidRDefault="001674CA" w:rsidP="00B02163">
            <w:pPr>
              <w:pStyle w:val="a7"/>
              <w:rPr>
                <w:rStyle w:val="Bodytext"/>
                <w:color w:val="000000"/>
                <w:sz w:val="28"/>
                <w:szCs w:val="28"/>
              </w:rPr>
            </w:pPr>
            <w:proofErr w:type="spellStart"/>
            <w:r w:rsidRPr="00113526">
              <w:rPr>
                <w:rStyle w:val="Bodytext"/>
                <w:color w:val="000000"/>
                <w:sz w:val="28"/>
                <w:szCs w:val="28"/>
              </w:rPr>
              <w:t>микро+Мегафол</w:t>
            </w:r>
            <w:proofErr w:type="spellEnd"/>
          </w:p>
        </w:tc>
        <w:tc>
          <w:tcPr>
            <w:tcW w:w="2127" w:type="dxa"/>
          </w:tcPr>
          <w:p w:rsidR="00521DCA" w:rsidRDefault="00FE5CAA" w:rsidP="00521DCA">
            <w:pPr>
              <w:pStyle w:val="a7"/>
              <w:rPr>
                <w:rStyle w:val="Bodytext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"/>
                <w:color w:val="000000"/>
                <w:sz w:val="28"/>
                <w:szCs w:val="28"/>
              </w:rPr>
              <w:t>1</w:t>
            </w:r>
            <w:r>
              <w:rPr>
                <w:rStyle w:val="Bodytext"/>
                <w:color w:val="000000"/>
                <w:sz w:val="28"/>
                <w:szCs w:val="28"/>
                <w:lang w:val="ru-RU"/>
              </w:rPr>
              <w:t>,</w:t>
            </w:r>
            <w:r w:rsidR="001674CA" w:rsidRPr="00113526">
              <w:rPr>
                <w:rStyle w:val="Bodytext"/>
                <w:color w:val="000000"/>
                <w:sz w:val="28"/>
                <w:szCs w:val="28"/>
              </w:rPr>
              <w:t>5-3кг/</w:t>
            </w:r>
            <w:proofErr w:type="spellStart"/>
            <w:r w:rsidR="001674CA" w:rsidRPr="00113526">
              <w:rPr>
                <w:rStyle w:val="Bodytext"/>
                <w:color w:val="000000"/>
                <w:sz w:val="28"/>
                <w:szCs w:val="28"/>
              </w:rPr>
              <w:t>га</w:t>
            </w:r>
            <w:proofErr w:type="spellEnd"/>
            <w:r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 </w:t>
            </w:r>
            <w:r w:rsidR="001674CA" w:rsidRPr="00113526">
              <w:rPr>
                <w:rStyle w:val="Bodytext"/>
                <w:color w:val="000000"/>
                <w:sz w:val="28"/>
                <w:szCs w:val="28"/>
              </w:rPr>
              <w:t>+</w:t>
            </w:r>
          </w:p>
          <w:p w:rsidR="00B40218" w:rsidRPr="00113526" w:rsidRDefault="00FE5CAA" w:rsidP="00521DCA">
            <w:pPr>
              <w:pStyle w:val="a7"/>
              <w:rPr>
                <w:rStyle w:val="Bodytext"/>
                <w:color w:val="000000"/>
                <w:sz w:val="28"/>
                <w:szCs w:val="28"/>
              </w:rPr>
            </w:pPr>
            <w:r>
              <w:rPr>
                <w:rStyle w:val="Bodytext"/>
                <w:color w:val="000000"/>
                <w:sz w:val="28"/>
                <w:szCs w:val="28"/>
              </w:rPr>
              <w:t>0</w:t>
            </w:r>
            <w:r>
              <w:rPr>
                <w:rStyle w:val="Bodytext"/>
                <w:color w:val="000000"/>
                <w:sz w:val="28"/>
                <w:szCs w:val="28"/>
                <w:lang w:val="ru-RU"/>
              </w:rPr>
              <w:t>,</w:t>
            </w:r>
            <w:r w:rsidR="001674CA" w:rsidRPr="00113526">
              <w:rPr>
                <w:rStyle w:val="Bodytext"/>
                <w:color w:val="000000"/>
                <w:sz w:val="28"/>
                <w:szCs w:val="28"/>
              </w:rPr>
              <w:t>5-1л/</w:t>
            </w:r>
            <w:proofErr w:type="spellStart"/>
            <w:r w:rsidR="001674CA" w:rsidRPr="00113526">
              <w:rPr>
                <w:rStyle w:val="Bodytext"/>
                <w:color w:val="000000"/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5125" w:type="dxa"/>
          </w:tcPr>
          <w:p w:rsidR="00AB6B63" w:rsidRDefault="00FE5CAA" w:rsidP="00FE5CAA">
            <w:pPr>
              <w:pStyle w:val="a7"/>
              <w:rPr>
                <w:rStyle w:val="Bodytext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"/>
                <w:color w:val="000000"/>
                <w:sz w:val="28"/>
                <w:szCs w:val="28"/>
                <w:lang w:val="ru-RU"/>
              </w:rPr>
              <w:t>2-3</w:t>
            </w:r>
            <w:r w:rsidR="00AB6B63"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обработки по вегетации перед созреванием плодов с </w:t>
            </w:r>
            <w:r w:rsidRPr="001E54E1">
              <w:rPr>
                <w:rStyle w:val="Bodytext"/>
                <w:color w:val="000000"/>
                <w:sz w:val="28"/>
                <w:szCs w:val="28"/>
                <w:lang w:val="ru-RU"/>
              </w:rPr>
              <w:t>интервалом</w:t>
            </w:r>
            <w:r w:rsidRPr="00FE5CAA"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0218" w:rsidRPr="00FE5CAA" w:rsidRDefault="00FE5CAA" w:rsidP="00FE5CAA">
            <w:pPr>
              <w:pStyle w:val="a7"/>
              <w:rPr>
                <w:rStyle w:val="Bodytext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"/>
                <w:color w:val="000000"/>
                <w:sz w:val="28"/>
                <w:szCs w:val="28"/>
                <w:lang w:val="ru-RU"/>
              </w:rPr>
              <w:t>7-</w:t>
            </w:r>
            <w:r w:rsidR="00F760CF" w:rsidRPr="00FE5CAA">
              <w:rPr>
                <w:rStyle w:val="Bodytext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Style w:val="Bodytext"/>
                <w:color w:val="000000"/>
                <w:sz w:val="28"/>
                <w:szCs w:val="28"/>
                <w:lang w:val="ru-RU"/>
              </w:rPr>
              <w:t xml:space="preserve"> </w:t>
            </w:r>
            <w:r w:rsidR="00F760CF" w:rsidRPr="00FE5CAA">
              <w:rPr>
                <w:rStyle w:val="Bodytext"/>
                <w:color w:val="000000"/>
                <w:sz w:val="28"/>
                <w:szCs w:val="28"/>
                <w:lang w:val="ru-RU"/>
              </w:rPr>
              <w:t>дней</w:t>
            </w:r>
          </w:p>
        </w:tc>
      </w:tr>
    </w:tbl>
    <w:p w:rsidR="00ED02DD" w:rsidRPr="00FE5CAA" w:rsidRDefault="00ED02DD" w:rsidP="00B02163">
      <w:pPr>
        <w:pStyle w:val="a7"/>
        <w:jc w:val="both"/>
        <w:rPr>
          <w:rStyle w:val="Bodytext"/>
          <w:color w:val="000000"/>
          <w:sz w:val="28"/>
          <w:szCs w:val="28"/>
          <w:lang w:val="ru-RU"/>
        </w:rPr>
      </w:pPr>
    </w:p>
    <w:p w:rsidR="00C96D6A" w:rsidRPr="009E4240" w:rsidRDefault="00C96D6A" w:rsidP="00521DC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E4240">
        <w:rPr>
          <w:rStyle w:val="Bodytext"/>
          <w:color w:val="000000"/>
          <w:sz w:val="28"/>
          <w:szCs w:val="28"/>
          <w:lang w:val="ru-RU"/>
        </w:rPr>
        <w:t>Из регуляторов роста для стимуляции роста и развития растений, повышения урожайности, качества получаемой продукции, устойчивости растений к заболе</w:t>
      </w:r>
      <w:r w:rsidRPr="009E4240">
        <w:rPr>
          <w:rStyle w:val="Bodytext"/>
          <w:color w:val="000000"/>
          <w:sz w:val="28"/>
          <w:szCs w:val="28"/>
          <w:lang w:val="ru-RU"/>
        </w:rPr>
        <w:softHyphen/>
        <w:t>ваниям и стрессовым факторам на протяжении вегетационного периода применяют:</w:t>
      </w:r>
    </w:p>
    <w:p w:rsidR="00C96D6A" w:rsidRPr="009E4240" w:rsidRDefault="009E424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Bodytext"/>
          <w:color w:val="000000"/>
          <w:sz w:val="28"/>
          <w:szCs w:val="28"/>
          <w:lang w:val="ru-RU"/>
        </w:rPr>
        <w:lastRenderedPageBreak/>
        <w:t xml:space="preserve">- </w:t>
      </w:r>
      <w:proofErr w:type="spellStart"/>
      <w:r w:rsidR="00C96D6A" w:rsidRPr="009E4240">
        <w:rPr>
          <w:rStyle w:val="Bodytext"/>
          <w:color w:val="000000"/>
          <w:sz w:val="28"/>
          <w:szCs w:val="28"/>
          <w:lang w:val="ru-RU"/>
        </w:rPr>
        <w:t>Эмистим</w:t>
      </w:r>
      <w:proofErr w:type="spellEnd"/>
      <w:proofErr w:type="gramStart"/>
      <w:r w:rsidR="00C96D6A" w:rsidRPr="009E4240">
        <w:rPr>
          <w:rStyle w:val="Bodytext"/>
          <w:color w:val="000000"/>
          <w:sz w:val="28"/>
          <w:szCs w:val="28"/>
          <w:lang w:val="ru-RU"/>
        </w:rPr>
        <w:t xml:space="preserve"> С</w:t>
      </w:r>
      <w:proofErr w:type="gramEnd"/>
      <w:r w:rsidR="00C96D6A" w:rsidRPr="009E4240">
        <w:rPr>
          <w:rStyle w:val="Bodytext"/>
          <w:color w:val="000000"/>
          <w:sz w:val="28"/>
          <w:szCs w:val="28"/>
          <w:lang w:val="ru-RU"/>
        </w:rPr>
        <w:t xml:space="preserve"> - 5мл/300л воды/га - опрыскивание растений 1 раз на протяжении вегетационного периода;</w:t>
      </w:r>
    </w:p>
    <w:p w:rsidR="00C96D6A" w:rsidRPr="009E4240" w:rsidRDefault="009E424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Bodytext"/>
          <w:color w:val="000000"/>
          <w:sz w:val="28"/>
          <w:szCs w:val="28"/>
          <w:lang w:val="ru-RU"/>
        </w:rPr>
        <w:t xml:space="preserve">-   </w:t>
      </w:r>
      <w:r w:rsidR="00C96D6A" w:rsidRPr="009E4240">
        <w:rPr>
          <w:rStyle w:val="Bodytext"/>
          <w:color w:val="000000"/>
          <w:sz w:val="28"/>
          <w:szCs w:val="28"/>
          <w:lang w:val="ru-RU"/>
        </w:rPr>
        <w:t xml:space="preserve">Ивин - препарат массой </w:t>
      </w:r>
      <w:proofErr w:type="gramStart"/>
      <w:r w:rsidR="00C96D6A" w:rsidRPr="009E4240">
        <w:rPr>
          <w:rStyle w:val="Bodytext"/>
          <w:color w:val="000000"/>
          <w:sz w:val="28"/>
          <w:szCs w:val="28"/>
          <w:lang w:val="ru-RU"/>
        </w:rPr>
        <w:t>ДР</w:t>
      </w:r>
      <w:proofErr w:type="gramEnd"/>
      <w:r w:rsidR="00C96D6A" w:rsidRPr="009E4240">
        <w:rPr>
          <w:rStyle w:val="Bodytext"/>
          <w:color w:val="000000"/>
          <w:sz w:val="28"/>
          <w:szCs w:val="28"/>
          <w:lang w:val="ru-RU"/>
        </w:rPr>
        <w:t xml:space="preserve"> 0,5мг/2,5л воды/100м</w:t>
      </w:r>
      <w:r w:rsidR="00C96D6A" w:rsidRPr="009E4240">
        <w:rPr>
          <w:rStyle w:val="Bodytext"/>
          <w:color w:val="000000"/>
          <w:sz w:val="28"/>
          <w:szCs w:val="28"/>
          <w:vertAlign w:val="superscript"/>
          <w:lang w:val="ru-RU"/>
        </w:rPr>
        <w:t>2</w:t>
      </w:r>
      <w:r w:rsidR="00C96D6A" w:rsidRPr="009E4240">
        <w:rPr>
          <w:rStyle w:val="Bodytext"/>
          <w:color w:val="000000"/>
          <w:sz w:val="28"/>
          <w:szCs w:val="28"/>
          <w:lang w:val="ru-RU"/>
        </w:rPr>
        <w:t xml:space="preserve"> рассады;</w:t>
      </w:r>
    </w:p>
    <w:p w:rsidR="00C96D6A" w:rsidRPr="009E4240" w:rsidRDefault="009E424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Bodytext"/>
          <w:color w:val="000000"/>
          <w:sz w:val="28"/>
          <w:szCs w:val="28"/>
          <w:lang w:val="ru-RU"/>
        </w:rPr>
        <w:t xml:space="preserve">- </w:t>
      </w:r>
      <w:proofErr w:type="spellStart"/>
      <w:r w:rsidRPr="009E4240">
        <w:rPr>
          <w:rStyle w:val="Bodytext"/>
          <w:color w:val="000000"/>
          <w:sz w:val="28"/>
          <w:szCs w:val="28"/>
          <w:lang w:val="ru-RU"/>
        </w:rPr>
        <w:t>Мегафол</w:t>
      </w:r>
      <w:proofErr w:type="spellEnd"/>
      <w:r w:rsidRPr="009E4240">
        <w:rPr>
          <w:rStyle w:val="Bodytext"/>
          <w:color w:val="000000"/>
          <w:sz w:val="28"/>
          <w:szCs w:val="28"/>
          <w:lang w:val="ru-RU"/>
        </w:rPr>
        <w:t xml:space="preserve"> </w:t>
      </w:r>
      <w:r>
        <w:rPr>
          <w:rStyle w:val="Bodytext"/>
          <w:color w:val="000000"/>
          <w:sz w:val="28"/>
          <w:szCs w:val="28"/>
          <w:lang w:val="ru-RU"/>
        </w:rPr>
        <w:t>-</w:t>
      </w:r>
      <w:r w:rsidRPr="009E4240">
        <w:rPr>
          <w:rStyle w:val="Bodytext"/>
          <w:color w:val="000000"/>
          <w:sz w:val="28"/>
          <w:szCs w:val="28"/>
          <w:lang w:val="ru-RU"/>
        </w:rPr>
        <w:t xml:space="preserve"> 0</w:t>
      </w:r>
      <w:r>
        <w:rPr>
          <w:rStyle w:val="Bodytext"/>
          <w:color w:val="000000"/>
          <w:sz w:val="28"/>
          <w:szCs w:val="28"/>
          <w:lang w:val="ru-RU"/>
        </w:rPr>
        <w:t>,</w:t>
      </w:r>
      <w:r w:rsidR="00C96D6A" w:rsidRPr="009E4240">
        <w:rPr>
          <w:rStyle w:val="Bodytext"/>
          <w:color w:val="000000"/>
          <w:sz w:val="28"/>
          <w:szCs w:val="28"/>
          <w:lang w:val="ru-RU"/>
        </w:rPr>
        <w:t>5л/300л воды/га за 10-15 дней после высадки рассады (недопустимо сочетание с медьсодержащими препаратами);</w:t>
      </w:r>
    </w:p>
    <w:p w:rsidR="00C96D6A" w:rsidRPr="00C01BD7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Bodytext"/>
          <w:color w:val="000000"/>
          <w:sz w:val="28"/>
          <w:szCs w:val="28"/>
          <w:lang w:val="ru-RU"/>
        </w:rPr>
        <w:t xml:space="preserve">-   </w:t>
      </w:r>
      <w:r w:rsidR="00C96D6A" w:rsidRPr="00C01BD7">
        <w:rPr>
          <w:rStyle w:val="Bodytext"/>
          <w:color w:val="000000"/>
          <w:sz w:val="28"/>
          <w:szCs w:val="28"/>
          <w:lang w:val="ru-RU"/>
        </w:rPr>
        <w:t>Свит - 0,5-1 л /300л воды/га через 10-15 дней до созревания;</w:t>
      </w:r>
    </w:p>
    <w:p w:rsidR="00C96D6A" w:rsidRPr="00C01BD7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Bodytext"/>
          <w:color w:val="000000"/>
          <w:sz w:val="28"/>
          <w:szCs w:val="28"/>
          <w:lang w:val="ru-RU"/>
        </w:rPr>
        <w:t xml:space="preserve">-   </w:t>
      </w:r>
      <w:proofErr w:type="spellStart"/>
      <w:r w:rsidR="00C96D6A" w:rsidRPr="00C01BD7">
        <w:rPr>
          <w:rStyle w:val="Bodytext"/>
          <w:color w:val="000000"/>
          <w:sz w:val="28"/>
          <w:szCs w:val="28"/>
          <w:lang w:val="ru-RU"/>
        </w:rPr>
        <w:t>Мегафол</w:t>
      </w:r>
      <w:proofErr w:type="spellEnd"/>
      <w:r w:rsidR="00C96D6A" w:rsidRPr="00C01BD7">
        <w:rPr>
          <w:rStyle w:val="Bodytext"/>
          <w:color w:val="000000"/>
          <w:sz w:val="28"/>
          <w:szCs w:val="28"/>
          <w:lang w:val="ru-RU"/>
        </w:rPr>
        <w:t xml:space="preserve"> - 0,2л + свит 0,3л/300л воды/га за 7-10 дней до созревания;</w:t>
      </w:r>
    </w:p>
    <w:p w:rsidR="00C96D6A" w:rsidRPr="00387006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Bodytext"/>
          <w:color w:val="000000"/>
          <w:sz w:val="28"/>
          <w:szCs w:val="28"/>
          <w:lang w:val="ru-RU"/>
        </w:rPr>
        <w:t xml:space="preserve">-  </w:t>
      </w:r>
      <w:proofErr w:type="spellStart"/>
      <w:r w:rsidR="00C96D6A" w:rsidRPr="00C01BD7">
        <w:rPr>
          <w:rStyle w:val="Bodytext"/>
          <w:color w:val="000000"/>
          <w:sz w:val="28"/>
          <w:szCs w:val="28"/>
          <w:lang w:val="ru-RU"/>
        </w:rPr>
        <w:t>Гумисол</w:t>
      </w:r>
      <w:proofErr w:type="spellEnd"/>
      <w:r w:rsidR="00C96D6A" w:rsidRPr="00C01BD7">
        <w:rPr>
          <w:rStyle w:val="Bodytext"/>
          <w:color w:val="000000"/>
          <w:sz w:val="28"/>
          <w:szCs w:val="28"/>
          <w:lang w:val="ru-RU"/>
        </w:rPr>
        <w:t xml:space="preserve"> - 6 л/га с интервалом 7-10 дней. </w:t>
      </w:r>
      <w:r w:rsidR="00C96D6A" w:rsidRPr="00387006">
        <w:rPr>
          <w:rStyle w:val="Bodytext"/>
          <w:color w:val="000000"/>
          <w:sz w:val="28"/>
          <w:szCs w:val="28"/>
          <w:lang w:val="ru-RU"/>
        </w:rPr>
        <w:t>Пятикра</w:t>
      </w:r>
      <w:r w:rsidR="00387006">
        <w:rPr>
          <w:rStyle w:val="Bodytext"/>
          <w:color w:val="000000"/>
          <w:sz w:val="28"/>
          <w:szCs w:val="28"/>
          <w:lang w:val="ru-RU"/>
        </w:rPr>
        <w:t>тная обработка, первая</w:t>
      </w:r>
      <w:r w:rsidR="00C96D6A" w:rsidRPr="00387006">
        <w:rPr>
          <w:rStyle w:val="Bodytext"/>
          <w:color w:val="000000"/>
          <w:sz w:val="28"/>
          <w:szCs w:val="28"/>
          <w:lang w:val="ru-RU"/>
        </w:rPr>
        <w:t xml:space="preserve"> - через неделю после высадки рассады;</w:t>
      </w:r>
    </w:p>
    <w:p w:rsidR="0042115E" w:rsidRPr="00C01BD7" w:rsidRDefault="00C01BD7" w:rsidP="00B02163">
      <w:pPr>
        <w:pStyle w:val="a7"/>
        <w:jc w:val="both"/>
        <w:rPr>
          <w:rStyle w:val="Bodytext3"/>
          <w:color w:val="000000"/>
          <w:sz w:val="28"/>
          <w:szCs w:val="28"/>
          <w:lang w:val="ru-RU"/>
        </w:rPr>
      </w:pPr>
      <w:r>
        <w:rPr>
          <w:rStyle w:val="Bodytext"/>
          <w:color w:val="000000"/>
          <w:sz w:val="28"/>
          <w:szCs w:val="28"/>
          <w:lang w:val="ru-RU"/>
        </w:rPr>
        <w:t xml:space="preserve">-  </w:t>
      </w:r>
      <w:proofErr w:type="spellStart"/>
      <w:r w:rsidR="005C7678">
        <w:rPr>
          <w:rStyle w:val="Bodytext"/>
          <w:color w:val="000000"/>
          <w:sz w:val="28"/>
          <w:szCs w:val="28"/>
          <w:lang w:val="ru-RU"/>
        </w:rPr>
        <w:t>Гибберсиб</w:t>
      </w:r>
      <w:proofErr w:type="spellEnd"/>
      <w:r w:rsidR="005C7678">
        <w:rPr>
          <w:rStyle w:val="Bodytext"/>
          <w:color w:val="000000"/>
          <w:sz w:val="28"/>
          <w:szCs w:val="28"/>
          <w:lang w:val="ru-RU"/>
        </w:rPr>
        <w:t xml:space="preserve"> -</w:t>
      </w:r>
      <w:r>
        <w:rPr>
          <w:rStyle w:val="Bodytext"/>
          <w:color w:val="000000"/>
          <w:sz w:val="28"/>
          <w:szCs w:val="28"/>
          <w:lang w:val="ru-RU"/>
        </w:rPr>
        <w:t xml:space="preserve"> 30г/300</w:t>
      </w:r>
      <w:r w:rsidR="00C96D6A" w:rsidRPr="00C01BD7">
        <w:rPr>
          <w:rStyle w:val="Bodytext"/>
          <w:color w:val="000000"/>
          <w:sz w:val="28"/>
          <w:szCs w:val="28"/>
          <w:lang w:val="ru-RU"/>
        </w:rPr>
        <w:t>л воды/</w:t>
      </w:r>
      <w:proofErr w:type="gramStart"/>
      <w:r w:rsidR="00C96D6A" w:rsidRPr="00C01BD7">
        <w:rPr>
          <w:rStyle w:val="Bodytext"/>
          <w:color w:val="000000"/>
          <w:sz w:val="28"/>
          <w:szCs w:val="28"/>
          <w:lang w:val="ru-RU"/>
        </w:rPr>
        <w:t>га</w:t>
      </w:r>
      <w:proofErr w:type="gramEnd"/>
      <w:r w:rsidR="00C96D6A" w:rsidRPr="00C01BD7">
        <w:rPr>
          <w:rStyle w:val="Bodytext"/>
          <w:color w:val="000000"/>
          <w:sz w:val="28"/>
          <w:szCs w:val="28"/>
          <w:lang w:val="ru-RU"/>
        </w:rPr>
        <w:t xml:space="preserve"> -</w:t>
      </w:r>
      <w:r>
        <w:rPr>
          <w:rStyle w:val="Bodytext"/>
          <w:color w:val="000000"/>
          <w:sz w:val="28"/>
          <w:szCs w:val="28"/>
          <w:lang w:val="ru-RU"/>
        </w:rPr>
        <w:t xml:space="preserve"> </w:t>
      </w:r>
      <w:r w:rsidR="00C96D6A" w:rsidRPr="00C01BD7">
        <w:rPr>
          <w:rStyle w:val="Bodytext"/>
          <w:color w:val="000000"/>
          <w:sz w:val="28"/>
          <w:szCs w:val="28"/>
          <w:lang w:val="ru-RU"/>
        </w:rPr>
        <w:t xml:space="preserve">1 обработка в фазу </w:t>
      </w:r>
      <w:proofErr w:type="spellStart"/>
      <w:r w:rsidR="00C96D6A" w:rsidRPr="00C01BD7">
        <w:rPr>
          <w:rStyle w:val="Bodytext"/>
          <w:color w:val="000000"/>
          <w:sz w:val="28"/>
          <w:szCs w:val="28"/>
          <w:lang w:val="ru-RU"/>
        </w:rPr>
        <w:t>бутонизации</w:t>
      </w:r>
      <w:proofErr w:type="spellEnd"/>
      <w:r>
        <w:rPr>
          <w:rStyle w:val="Bodytext"/>
          <w:color w:val="000000"/>
          <w:sz w:val="28"/>
          <w:szCs w:val="28"/>
          <w:lang w:val="ru-RU"/>
        </w:rPr>
        <w:t xml:space="preserve"> </w:t>
      </w:r>
      <w:r w:rsidR="00C96D6A" w:rsidRPr="00C01BD7">
        <w:rPr>
          <w:rStyle w:val="Bodytext"/>
          <w:color w:val="000000"/>
          <w:sz w:val="28"/>
          <w:szCs w:val="28"/>
          <w:lang w:val="ru-RU"/>
        </w:rPr>
        <w:t>-</w:t>
      </w:r>
      <w:r>
        <w:rPr>
          <w:rStyle w:val="Bodytext"/>
          <w:color w:val="000000"/>
          <w:sz w:val="28"/>
          <w:szCs w:val="28"/>
          <w:lang w:val="ru-RU"/>
        </w:rPr>
        <w:t xml:space="preserve"> </w:t>
      </w:r>
      <w:r w:rsidR="00C96D6A" w:rsidRPr="00C01BD7">
        <w:rPr>
          <w:rStyle w:val="Bodytext"/>
          <w:color w:val="000000"/>
          <w:sz w:val="28"/>
          <w:szCs w:val="28"/>
          <w:lang w:val="ru-RU"/>
        </w:rPr>
        <w:t>начала цветения;</w:t>
      </w:r>
      <w:r w:rsidR="006C2E56" w:rsidRPr="00C01BD7">
        <w:rPr>
          <w:rStyle w:val="Bodytext3"/>
          <w:color w:val="000000"/>
          <w:sz w:val="28"/>
          <w:szCs w:val="28"/>
          <w:lang w:val="ru-RU"/>
        </w:rPr>
        <w:t xml:space="preserve"> </w:t>
      </w:r>
    </w:p>
    <w:p w:rsidR="006C2E56" w:rsidRPr="00C01BD7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Bodytext3"/>
          <w:color w:val="000000"/>
          <w:sz w:val="28"/>
          <w:szCs w:val="28"/>
          <w:lang w:val="ru-RU"/>
        </w:rPr>
        <w:t xml:space="preserve">- </w:t>
      </w:r>
      <w:proofErr w:type="spellStart"/>
      <w:r w:rsidR="00521DCA" w:rsidRPr="00521DCA">
        <w:rPr>
          <w:rStyle w:val="Bodytext3"/>
          <w:sz w:val="28"/>
          <w:szCs w:val="28"/>
          <w:lang w:val="ru-RU"/>
        </w:rPr>
        <w:t>Вермисол</w:t>
      </w:r>
      <w:proofErr w:type="spellEnd"/>
      <w:r w:rsidRPr="00C01BD7">
        <w:rPr>
          <w:rStyle w:val="Bodytext3"/>
          <w:color w:val="FF0000"/>
          <w:sz w:val="28"/>
          <w:szCs w:val="28"/>
          <w:lang w:val="ru-RU"/>
        </w:rPr>
        <w:t xml:space="preserve"> </w:t>
      </w:r>
      <w:r w:rsidR="005C7678">
        <w:rPr>
          <w:rStyle w:val="Bodytext3"/>
          <w:sz w:val="28"/>
          <w:szCs w:val="28"/>
          <w:lang w:val="ru-RU"/>
        </w:rPr>
        <w:t>-</w:t>
      </w:r>
      <w:r w:rsidRPr="005C7678">
        <w:rPr>
          <w:rStyle w:val="Bodytext3"/>
          <w:sz w:val="28"/>
          <w:szCs w:val="28"/>
          <w:lang w:val="ru-RU"/>
        </w:rPr>
        <w:t xml:space="preserve"> 6</w:t>
      </w:r>
      <w:r w:rsidR="005C7678" w:rsidRPr="005C7678">
        <w:rPr>
          <w:rStyle w:val="Bodytext3"/>
          <w:sz w:val="28"/>
          <w:szCs w:val="28"/>
          <w:lang w:val="ru-RU"/>
        </w:rPr>
        <w:t xml:space="preserve"> </w:t>
      </w:r>
      <w:r w:rsidR="006C2E56" w:rsidRPr="005C7678">
        <w:rPr>
          <w:rStyle w:val="Bodytext3"/>
          <w:sz w:val="28"/>
          <w:szCs w:val="28"/>
          <w:lang w:val="ru-RU"/>
        </w:rPr>
        <w:t>л/га</w:t>
      </w:r>
      <w:r w:rsidR="006C2E56" w:rsidRPr="00C01BD7">
        <w:rPr>
          <w:rStyle w:val="Bodytext3"/>
          <w:color w:val="000000"/>
          <w:sz w:val="28"/>
          <w:szCs w:val="28"/>
          <w:lang w:val="ru-RU"/>
        </w:rPr>
        <w:t xml:space="preserve"> - опрыскивание растений 1 раз на протяжении вегетационного периода;</w:t>
      </w:r>
    </w:p>
    <w:p w:rsidR="006C2E56" w:rsidRPr="005C7678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5C7678">
        <w:rPr>
          <w:rStyle w:val="Bodytext3"/>
          <w:sz w:val="28"/>
          <w:szCs w:val="28"/>
          <w:lang w:val="ru-RU"/>
        </w:rPr>
        <w:t xml:space="preserve">-  </w:t>
      </w:r>
      <w:proofErr w:type="spellStart"/>
      <w:r w:rsidR="00521DCA" w:rsidRPr="005C7678">
        <w:rPr>
          <w:rStyle w:val="Bodytext3"/>
          <w:sz w:val="28"/>
          <w:szCs w:val="28"/>
          <w:lang w:val="ru-RU"/>
        </w:rPr>
        <w:t>Вермистим</w:t>
      </w:r>
      <w:proofErr w:type="spellEnd"/>
      <w:proofErr w:type="gramStart"/>
      <w:r w:rsidR="006C2E56" w:rsidRPr="005C7678">
        <w:rPr>
          <w:rStyle w:val="Bodytext3"/>
          <w:sz w:val="28"/>
          <w:szCs w:val="28"/>
          <w:lang w:val="ru-RU"/>
        </w:rPr>
        <w:t xml:space="preserve"> К</w:t>
      </w:r>
      <w:proofErr w:type="gramEnd"/>
      <w:r w:rsidR="006C2E56" w:rsidRPr="005C7678">
        <w:rPr>
          <w:rStyle w:val="Bodytext3"/>
          <w:sz w:val="28"/>
          <w:szCs w:val="28"/>
          <w:lang w:val="ru-RU"/>
        </w:rPr>
        <w:t xml:space="preserve"> </w:t>
      </w:r>
      <w:r w:rsidR="00521DCA" w:rsidRPr="005C7678">
        <w:rPr>
          <w:rStyle w:val="Bodytext3"/>
          <w:sz w:val="28"/>
          <w:szCs w:val="28"/>
          <w:lang w:val="ru-RU"/>
        </w:rPr>
        <w:t>-</w:t>
      </w:r>
      <w:r w:rsidR="006C2E56" w:rsidRPr="005C7678">
        <w:rPr>
          <w:rStyle w:val="Bodytext3"/>
          <w:sz w:val="28"/>
          <w:szCs w:val="28"/>
          <w:lang w:val="ru-RU"/>
        </w:rPr>
        <w:t xml:space="preserve"> 3</w:t>
      </w:r>
      <w:r w:rsidR="00521DCA" w:rsidRPr="005C7678">
        <w:rPr>
          <w:rStyle w:val="Bodytext3"/>
          <w:sz w:val="28"/>
          <w:szCs w:val="28"/>
          <w:lang w:val="ru-RU"/>
        </w:rPr>
        <w:t xml:space="preserve"> </w:t>
      </w:r>
      <w:r w:rsidR="006C2E56" w:rsidRPr="005C7678">
        <w:rPr>
          <w:rStyle w:val="Bodytext3"/>
          <w:sz w:val="28"/>
          <w:szCs w:val="28"/>
          <w:lang w:val="ru-RU"/>
        </w:rPr>
        <w:t>-</w:t>
      </w:r>
      <w:r w:rsidR="00521DCA" w:rsidRPr="005C7678">
        <w:rPr>
          <w:rStyle w:val="Bodytext3"/>
          <w:sz w:val="28"/>
          <w:szCs w:val="28"/>
          <w:lang w:val="ru-RU"/>
        </w:rPr>
        <w:t xml:space="preserve"> </w:t>
      </w:r>
      <w:r w:rsidR="006C2E56" w:rsidRPr="005C7678">
        <w:rPr>
          <w:rStyle w:val="Bodytext3"/>
          <w:sz w:val="28"/>
          <w:szCs w:val="28"/>
          <w:lang w:val="ru-RU"/>
        </w:rPr>
        <w:t>8л/га - опрыскивание растений 2 раза на протяжении вегетационного периода;</w:t>
      </w:r>
    </w:p>
    <w:p w:rsidR="006C2E56" w:rsidRPr="005C7678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5C7678">
        <w:rPr>
          <w:rStyle w:val="Bodytext3"/>
          <w:sz w:val="28"/>
          <w:szCs w:val="28"/>
          <w:lang w:val="ru-RU"/>
        </w:rPr>
        <w:t xml:space="preserve">- </w:t>
      </w:r>
      <w:proofErr w:type="spellStart"/>
      <w:r w:rsidR="006C2E56" w:rsidRPr="005C7678">
        <w:rPr>
          <w:rStyle w:val="Bodytext3"/>
          <w:sz w:val="28"/>
          <w:szCs w:val="28"/>
          <w:lang w:val="ru-RU"/>
        </w:rPr>
        <w:t>Иммуноцитофит</w:t>
      </w:r>
      <w:proofErr w:type="spellEnd"/>
      <w:r w:rsidR="006C2E56" w:rsidRPr="005C7678">
        <w:rPr>
          <w:rStyle w:val="Bodytext3"/>
          <w:sz w:val="28"/>
          <w:szCs w:val="28"/>
          <w:lang w:val="ru-RU"/>
        </w:rPr>
        <w:t xml:space="preserve"> 2мл/300л воды/</w:t>
      </w:r>
      <w:proofErr w:type="gramStart"/>
      <w:r w:rsidR="006C2E56" w:rsidRPr="005C7678">
        <w:rPr>
          <w:rStyle w:val="Bodytext3"/>
          <w:sz w:val="28"/>
          <w:szCs w:val="28"/>
          <w:lang w:val="ru-RU"/>
        </w:rPr>
        <w:t>га</w:t>
      </w:r>
      <w:proofErr w:type="gramEnd"/>
      <w:r w:rsidR="006C2E56" w:rsidRPr="005C7678">
        <w:rPr>
          <w:rStyle w:val="Bodytext3"/>
          <w:sz w:val="28"/>
          <w:szCs w:val="28"/>
          <w:lang w:val="ru-RU"/>
        </w:rPr>
        <w:t xml:space="preserve"> - трехкратная обработка растений с интервалом 14-20 дней;</w:t>
      </w:r>
    </w:p>
    <w:p w:rsidR="006C2E56" w:rsidRPr="005C7678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5C7678">
        <w:rPr>
          <w:rStyle w:val="Bodytext3"/>
          <w:sz w:val="28"/>
          <w:szCs w:val="28"/>
          <w:lang w:val="ru-RU"/>
        </w:rPr>
        <w:t xml:space="preserve">- </w:t>
      </w:r>
      <w:proofErr w:type="spellStart"/>
      <w:r w:rsidR="006C2E56" w:rsidRPr="005C7678">
        <w:rPr>
          <w:rStyle w:val="Bodytext3"/>
          <w:sz w:val="28"/>
          <w:szCs w:val="28"/>
          <w:lang w:val="ru-RU"/>
        </w:rPr>
        <w:t>Лигногумат</w:t>
      </w:r>
      <w:proofErr w:type="spellEnd"/>
      <w:r w:rsidR="006C2E56" w:rsidRPr="005C7678">
        <w:rPr>
          <w:rStyle w:val="Bodytext3"/>
          <w:sz w:val="28"/>
          <w:szCs w:val="28"/>
          <w:lang w:val="ru-RU"/>
        </w:rPr>
        <w:t xml:space="preserve">, </w:t>
      </w:r>
      <w:proofErr w:type="gramStart"/>
      <w:r w:rsidR="006C2E56" w:rsidRPr="005C7678">
        <w:rPr>
          <w:rStyle w:val="Bodytext3"/>
          <w:sz w:val="28"/>
          <w:szCs w:val="28"/>
          <w:lang w:val="ru-RU"/>
        </w:rPr>
        <w:t>П</w:t>
      </w:r>
      <w:proofErr w:type="gramEnd"/>
      <w:r w:rsidR="006C2E56" w:rsidRPr="005C7678">
        <w:rPr>
          <w:rStyle w:val="Bodytext3"/>
          <w:sz w:val="28"/>
          <w:szCs w:val="28"/>
          <w:lang w:val="ru-RU"/>
        </w:rPr>
        <w:t xml:space="preserve"> 30г/300 л воды/га - четырехкратная обработка растений с интервалом 14-20 дней;</w:t>
      </w:r>
    </w:p>
    <w:p w:rsidR="00221E4B" w:rsidRPr="005C7678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5C7678">
        <w:rPr>
          <w:rStyle w:val="Bodytext3"/>
          <w:sz w:val="28"/>
          <w:szCs w:val="28"/>
          <w:lang w:val="ru-RU"/>
        </w:rPr>
        <w:t xml:space="preserve">- </w:t>
      </w:r>
      <w:r w:rsidR="006C2E56" w:rsidRPr="005C7678">
        <w:rPr>
          <w:rStyle w:val="Bodytext3"/>
          <w:sz w:val="28"/>
          <w:szCs w:val="28"/>
          <w:lang w:val="ru-RU"/>
        </w:rPr>
        <w:t>Марс</w:t>
      </w:r>
      <w:r w:rsidR="005C7678" w:rsidRPr="005C7678">
        <w:rPr>
          <w:rStyle w:val="Bodytext3"/>
          <w:sz w:val="28"/>
          <w:szCs w:val="28"/>
          <w:lang w:val="ru-RU"/>
        </w:rPr>
        <w:t xml:space="preserve"> </w:t>
      </w:r>
      <w:r w:rsidR="006C2E56" w:rsidRPr="005C7678">
        <w:rPr>
          <w:rStyle w:val="Bodytext101"/>
          <w:i w:val="0"/>
          <w:sz w:val="28"/>
          <w:szCs w:val="28"/>
        </w:rPr>
        <w:t>EL</w:t>
      </w:r>
      <w:r w:rsidR="006C2E56" w:rsidRPr="005C7678">
        <w:rPr>
          <w:rStyle w:val="Bodytext101"/>
          <w:i w:val="0"/>
          <w:sz w:val="28"/>
          <w:szCs w:val="28"/>
          <w:lang w:val="ru-RU"/>
        </w:rPr>
        <w:t>,</w:t>
      </w:r>
      <w:r w:rsidR="006C2E56" w:rsidRPr="005C7678">
        <w:rPr>
          <w:rStyle w:val="Bodytext3"/>
          <w:sz w:val="28"/>
          <w:szCs w:val="28"/>
          <w:lang w:val="ru-RU"/>
        </w:rPr>
        <w:t xml:space="preserve"> </w:t>
      </w:r>
      <w:proofErr w:type="gramStart"/>
      <w:r w:rsidR="006C2E56" w:rsidRPr="005C7678">
        <w:rPr>
          <w:rStyle w:val="Bodytext3"/>
          <w:sz w:val="28"/>
          <w:szCs w:val="28"/>
          <w:lang w:val="ru-RU"/>
        </w:rPr>
        <w:t>Р</w:t>
      </w:r>
      <w:proofErr w:type="gramEnd"/>
      <w:r w:rsidR="005C7678" w:rsidRPr="005C7678">
        <w:rPr>
          <w:rStyle w:val="Bodytext3"/>
          <w:sz w:val="28"/>
          <w:szCs w:val="28"/>
          <w:lang w:val="ru-RU"/>
        </w:rPr>
        <w:t xml:space="preserve"> - </w:t>
      </w:r>
      <w:r w:rsidR="006C2E56" w:rsidRPr="005C7678">
        <w:rPr>
          <w:rStyle w:val="Bodytext3"/>
          <w:sz w:val="28"/>
          <w:szCs w:val="28"/>
          <w:lang w:val="ru-RU"/>
        </w:rPr>
        <w:t xml:space="preserve"> 0,3-0,5л/300л воды/га - опрыскивание растений 1 раз на протяжении вегетационного периода;</w:t>
      </w:r>
    </w:p>
    <w:p w:rsidR="0048397D" w:rsidRPr="005C7678" w:rsidRDefault="00C01BD7" w:rsidP="00B02163">
      <w:pPr>
        <w:pStyle w:val="a7"/>
        <w:jc w:val="both"/>
        <w:rPr>
          <w:rStyle w:val="Bodytext2"/>
          <w:sz w:val="28"/>
          <w:szCs w:val="28"/>
          <w:lang w:val="ru-RU"/>
        </w:rPr>
      </w:pPr>
      <w:r w:rsidRPr="005C7678">
        <w:rPr>
          <w:rStyle w:val="Bodytext"/>
          <w:sz w:val="28"/>
          <w:szCs w:val="28"/>
          <w:lang w:val="ru-RU"/>
        </w:rPr>
        <w:t xml:space="preserve">-  </w:t>
      </w:r>
      <w:proofErr w:type="spellStart"/>
      <w:r w:rsidR="006160E9" w:rsidRPr="005C7678">
        <w:rPr>
          <w:rStyle w:val="Bodytext"/>
          <w:sz w:val="28"/>
          <w:szCs w:val="28"/>
          <w:lang w:val="ru-RU"/>
        </w:rPr>
        <w:t>Экстрасол</w:t>
      </w:r>
      <w:proofErr w:type="spellEnd"/>
      <w:r w:rsidR="006160E9" w:rsidRPr="005C7678">
        <w:rPr>
          <w:rStyle w:val="Bodytext"/>
          <w:sz w:val="28"/>
          <w:szCs w:val="28"/>
          <w:lang w:val="ru-RU"/>
        </w:rPr>
        <w:t xml:space="preserve"> 55 - 2л/300л воды/га - 2-3 обработки с интервалом 10-14 дней, первая перед началом цветения растений</w:t>
      </w:r>
      <w:proofErr w:type="gramStart"/>
      <w:r w:rsidR="006160E9" w:rsidRPr="005C7678">
        <w:rPr>
          <w:rStyle w:val="Bodytext"/>
          <w:sz w:val="28"/>
          <w:szCs w:val="28"/>
          <w:lang w:val="ru-RU"/>
        </w:rPr>
        <w:t xml:space="preserve"> .</w:t>
      </w:r>
      <w:proofErr w:type="gramEnd"/>
      <w:r w:rsidR="006160E9" w:rsidRPr="005C7678">
        <w:rPr>
          <w:rStyle w:val="Bodytext2"/>
          <w:sz w:val="28"/>
          <w:szCs w:val="28"/>
          <w:lang w:val="ru-RU"/>
        </w:rPr>
        <w:t xml:space="preserve"> </w:t>
      </w:r>
    </w:p>
    <w:p w:rsidR="00AB0404" w:rsidRPr="005C7678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5C7678">
        <w:rPr>
          <w:rStyle w:val="Bodytext3"/>
          <w:sz w:val="28"/>
          <w:szCs w:val="28"/>
          <w:lang w:val="ru-RU"/>
        </w:rPr>
        <w:t xml:space="preserve">- Юпитер, </w:t>
      </w:r>
      <w:proofErr w:type="gramStart"/>
      <w:r w:rsidRPr="005C7678">
        <w:rPr>
          <w:rStyle w:val="Bodytext3"/>
          <w:sz w:val="28"/>
          <w:szCs w:val="28"/>
          <w:lang w:val="ru-RU"/>
        </w:rPr>
        <w:t>Р</w:t>
      </w:r>
      <w:proofErr w:type="gramEnd"/>
      <w:r w:rsidRPr="005C7678">
        <w:rPr>
          <w:rStyle w:val="Bodytext3"/>
          <w:sz w:val="28"/>
          <w:szCs w:val="28"/>
          <w:lang w:val="ru-RU"/>
        </w:rPr>
        <w:t xml:space="preserve"> </w:t>
      </w:r>
      <w:r w:rsidR="005C7678" w:rsidRPr="005C7678">
        <w:rPr>
          <w:rStyle w:val="Bodytext3"/>
          <w:sz w:val="28"/>
          <w:szCs w:val="28"/>
          <w:lang w:val="ru-RU"/>
        </w:rPr>
        <w:t xml:space="preserve">- </w:t>
      </w:r>
      <w:r w:rsidRPr="005C7678">
        <w:rPr>
          <w:rStyle w:val="Bodytext3"/>
          <w:sz w:val="28"/>
          <w:szCs w:val="28"/>
          <w:lang w:val="ru-RU"/>
        </w:rPr>
        <w:t>0,15-0,2л/3</w:t>
      </w:r>
      <w:r w:rsidR="006160E9" w:rsidRPr="005C7678">
        <w:rPr>
          <w:rStyle w:val="Bodytext3"/>
          <w:sz w:val="28"/>
          <w:szCs w:val="28"/>
          <w:lang w:val="ru-RU"/>
        </w:rPr>
        <w:t>00л воды/га - опрыскива</w:t>
      </w:r>
      <w:r w:rsidR="005C7678" w:rsidRPr="005C7678">
        <w:rPr>
          <w:rStyle w:val="Bodytext3"/>
          <w:sz w:val="28"/>
          <w:szCs w:val="28"/>
          <w:lang w:val="ru-RU"/>
        </w:rPr>
        <w:t xml:space="preserve">ние растений 1 раз за </w:t>
      </w:r>
      <w:r w:rsidR="006160E9" w:rsidRPr="005C7678">
        <w:rPr>
          <w:rStyle w:val="Bodytext3"/>
          <w:sz w:val="28"/>
          <w:szCs w:val="28"/>
          <w:lang w:val="ru-RU"/>
        </w:rPr>
        <w:t xml:space="preserve"> </w:t>
      </w:r>
      <w:r w:rsidR="005C7678" w:rsidRPr="005C7678">
        <w:rPr>
          <w:rStyle w:val="Bodytext3"/>
          <w:sz w:val="28"/>
          <w:szCs w:val="28"/>
          <w:lang w:val="ru-RU"/>
        </w:rPr>
        <w:t>вегетационный период.</w:t>
      </w:r>
      <w:r w:rsidR="006160E9" w:rsidRPr="005C7678">
        <w:rPr>
          <w:rStyle w:val="Bodytext3"/>
          <w:sz w:val="28"/>
          <w:szCs w:val="28"/>
          <w:lang w:val="ru-RU"/>
        </w:rPr>
        <w:t xml:space="preserve"> </w:t>
      </w:r>
    </w:p>
    <w:p w:rsidR="00387006" w:rsidRPr="005C7678" w:rsidRDefault="00387006" w:rsidP="00B02163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7714" w:rsidRPr="00934C51" w:rsidRDefault="009A1D9B" w:rsidP="00A47C31">
      <w:pPr>
        <w:pStyle w:val="a7"/>
        <w:numPr>
          <w:ilvl w:val="0"/>
          <w:numId w:val="11"/>
        </w:numPr>
        <w:jc w:val="center"/>
        <w:rPr>
          <w:rStyle w:val="Bodytext40"/>
          <w:b/>
          <w:sz w:val="32"/>
          <w:szCs w:val="32"/>
          <w:shd w:val="clear" w:color="auto" w:fill="auto"/>
          <w:lang w:val="ru-RU"/>
        </w:rPr>
      </w:pPr>
      <w:r w:rsidRPr="00934C51">
        <w:rPr>
          <w:rFonts w:ascii="Times New Roman" w:hAnsi="Times New Roman"/>
          <w:b/>
          <w:sz w:val="32"/>
          <w:szCs w:val="32"/>
          <w:lang w:val="ru-RU"/>
        </w:rPr>
        <w:t>Рассадный способ выращивания томатов</w:t>
      </w:r>
    </w:p>
    <w:p w:rsidR="009A1D9B" w:rsidRPr="00113526" w:rsidRDefault="009A1D9B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Style w:val="Bodytext40"/>
          <w:color w:val="000000"/>
          <w:sz w:val="28"/>
          <w:szCs w:val="28"/>
          <w:lang w:val="ru-RU"/>
        </w:rPr>
        <w:t>Преимущества рассадного способа:</w:t>
      </w:r>
    </w:p>
    <w:p w:rsidR="009A1D9B" w:rsidRPr="00113526" w:rsidRDefault="00D811FD" w:rsidP="00B02163">
      <w:pPr>
        <w:pStyle w:val="a7"/>
        <w:jc w:val="both"/>
        <w:rPr>
          <w:rStyle w:val="Bodytext40"/>
          <w:color w:val="000000"/>
          <w:sz w:val="28"/>
          <w:szCs w:val="28"/>
          <w:lang w:val="ru-RU"/>
        </w:rPr>
      </w:pPr>
      <w:r w:rsidRPr="00113526">
        <w:rPr>
          <w:rStyle w:val="Bodytext40"/>
          <w:color w:val="000000"/>
          <w:sz w:val="28"/>
          <w:szCs w:val="28"/>
          <w:lang w:val="ru-RU"/>
        </w:rPr>
        <w:t xml:space="preserve"> </w:t>
      </w:r>
      <w:r w:rsidR="009A1D9B" w:rsidRPr="00113526">
        <w:rPr>
          <w:rStyle w:val="Bodytext40"/>
          <w:color w:val="000000"/>
          <w:sz w:val="28"/>
          <w:szCs w:val="28"/>
          <w:lang w:val="ru-RU"/>
        </w:rPr>
        <w:t>• экономия семенного материала, что особенно важно при выращивании гибридов, так как семена гибридов дорогостоя</w:t>
      </w:r>
      <w:r w:rsidR="00AB0404" w:rsidRPr="00113526">
        <w:rPr>
          <w:rStyle w:val="Bodytext40"/>
          <w:color w:val="000000"/>
          <w:sz w:val="28"/>
          <w:szCs w:val="28"/>
          <w:lang w:val="ru-RU"/>
        </w:rPr>
        <w:t>щ</w:t>
      </w:r>
      <w:r w:rsidR="00E270AC" w:rsidRPr="00113526">
        <w:rPr>
          <w:rStyle w:val="Bodytext40"/>
          <w:color w:val="000000"/>
          <w:sz w:val="28"/>
          <w:szCs w:val="28"/>
          <w:lang w:val="ru-RU"/>
        </w:rPr>
        <w:t>ие.</w:t>
      </w:r>
    </w:p>
    <w:p w:rsidR="00D811FD" w:rsidRPr="00113526" w:rsidRDefault="00D811F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  <w:sectPr w:rsidR="00D811FD" w:rsidRPr="00113526" w:rsidSect="00B02163">
          <w:type w:val="continuous"/>
          <w:pgSz w:w="11909" w:h="16838"/>
          <w:pgMar w:top="1134" w:right="569" w:bottom="1134" w:left="1701" w:header="0" w:footer="3" w:gutter="0"/>
          <w:cols w:space="720"/>
        </w:sectPr>
      </w:pPr>
    </w:p>
    <w:p w:rsidR="0048397D" w:rsidRPr="00113526" w:rsidRDefault="00D811F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lastRenderedPageBreak/>
        <w:t xml:space="preserve">•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получение более раннего урожая;</w:t>
      </w:r>
    </w:p>
    <w:p w:rsidR="0048397D" w:rsidRPr="00113526" w:rsidRDefault="00C01BD7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•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высадка рассады в оптимальные сроки и сведение к минимуму опасности повреждения весенними заморозками;</w:t>
      </w:r>
    </w:p>
    <w:p w:rsidR="0048397D" w:rsidRPr="00113526" w:rsidRDefault="00D811F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•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достижение оптимальной густоты стояния растений;</w:t>
      </w:r>
    </w:p>
    <w:p w:rsidR="0048397D" w:rsidRPr="00113526" w:rsidRDefault="00D811F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•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максимальная выборка урожая (продукция не попадает под осенние заморозки);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создание конвейера при выращивании;</w:t>
      </w:r>
    </w:p>
    <w:p w:rsidR="0048397D" w:rsidRPr="00C01BD7" w:rsidRDefault="0048397D" w:rsidP="00B02163">
      <w:pPr>
        <w:pStyle w:val="a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• на почвах, </w:t>
      </w:r>
      <w:r w:rsidR="0084026E">
        <w:rPr>
          <w:rFonts w:ascii="Times New Roman" w:hAnsi="Times New Roman"/>
          <w:sz w:val="28"/>
          <w:szCs w:val="28"/>
          <w:lang w:val="ru-RU"/>
        </w:rPr>
        <w:t>где есть риск образования корки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и сложно получить хорошие </w:t>
      </w:r>
      <w:r w:rsidRPr="005C7678">
        <w:rPr>
          <w:rFonts w:ascii="Times New Roman" w:hAnsi="Times New Roman"/>
          <w:sz w:val="28"/>
          <w:szCs w:val="28"/>
          <w:lang w:val="ru-RU"/>
        </w:rPr>
        <w:t xml:space="preserve">всходы, </w:t>
      </w:r>
      <w:r w:rsidR="00D811FD" w:rsidRPr="005C7678">
        <w:rPr>
          <w:rFonts w:ascii="Times New Roman" w:hAnsi="Times New Roman"/>
          <w:sz w:val="28"/>
          <w:szCs w:val="28"/>
          <w:lang w:val="ru-RU"/>
        </w:rPr>
        <w:t>рассадная</w:t>
      </w:r>
      <w:r w:rsidRPr="005C7678">
        <w:rPr>
          <w:rFonts w:ascii="Times New Roman" w:hAnsi="Times New Roman"/>
          <w:sz w:val="28"/>
          <w:szCs w:val="28"/>
          <w:lang w:val="ru-RU"/>
        </w:rPr>
        <w:t xml:space="preserve"> технология более приемлема</w:t>
      </w:r>
      <w:r w:rsidR="005C7678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387006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о устойчивости растений рассадные уступают посевным из-за того, что при пересадке рассады нарушается корневая система и необходимо время для восстановления растений.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Для получения ранне</w:t>
      </w:r>
      <w:r w:rsidR="00C01BD7">
        <w:rPr>
          <w:rFonts w:ascii="Times New Roman" w:hAnsi="Times New Roman"/>
          <w:sz w:val="28"/>
          <w:szCs w:val="28"/>
          <w:lang w:val="ru-RU"/>
        </w:rPr>
        <w:t>го урожая используют рассаду 60-</w:t>
      </w:r>
      <w:r w:rsidRPr="00113526">
        <w:rPr>
          <w:rFonts w:ascii="Times New Roman" w:hAnsi="Times New Roman"/>
          <w:sz w:val="28"/>
          <w:szCs w:val="28"/>
          <w:lang w:val="ru-RU"/>
        </w:rPr>
        <w:t>65-дневного возраста, которую высаживают в открытом грунте под пленочное укрытие. Для дру</w:t>
      </w:r>
      <w:r w:rsidR="00FE3FE7">
        <w:rPr>
          <w:rFonts w:ascii="Times New Roman" w:hAnsi="Times New Roman"/>
          <w:sz w:val="28"/>
          <w:szCs w:val="28"/>
          <w:lang w:val="ru-RU"/>
        </w:rPr>
        <w:t>гих целей высаживают рассаду 25-</w:t>
      </w:r>
      <w:r w:rsidRPr="00113526">
        <w:rPr>
          <w:rFonts w:ascii="Times New Roman" w:hAnsi="Times New Roman"/>
          <w:sz w:val="28"/>
          <w:szCs w:val="28"/>
          <w:lang w:val="ru-RU"/>
        </w:rPr>
        <w:t>45</w:t>
      </w:r>
      <w:r w:rsidR="00FE3F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-дневного возраста. Существует также </w:t>
      </w:r>
      <w:r w:rsidRPr="00113526">
        <w:rPr>
          <w:rFonts w:ascii="Times New Roman" w:hAnsi="Times New Roman"/>
          <w:sz w:val="28"/>
          <w:szCs w:val="28"/>
          <w:lang w:val="ru-RU"/>
        </w:rPr>
        <w:lastRenderedPageBreak/>
        <w:t>технология выращивания томатов рассадой на гряде, с использованием пленочного мульчирующего покрытия. Это позволяет получить более ранний урожай, сохранять влагу в прикорневом слое почвы, не дает возможности распрос</w:t>
      </w:r>
      <w:r w:rsidR="00347A6A">
        <w:rPr>
          <w:rFonts w:ascii="Times New Roman" w:hAnsi="Times New Roman"/>
          <w:sz w:val="28"/>
          <w:szCs w:val="28"/>
          <w:lang w:val="ru-RU"/>
        </w:rPr>
        <w:t>транения сорной растительности, но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эта технология требует дополнительных затрат.</w:t>
      </w:r>
    </w:p>
    <w:p w:rsidR="0048397D" w:rsidRPr="005C7678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Схема посадки рассады во многом зависит от типа почв, вида орошения, особенностей сорта (гибрида). При капельном орошении применяется схема </w:t>
      </w:r>
      <w:r w:rsidR="00347A6A" w:rsidRPr="005C7678">
        <w:rPr>
          <w:rFonts w:ascii="Times New Roman" w:hAnsi="Times New Roman"/>
          <w:sz w:val="28"/>
          <w:szCs w:val="28"/>
          <w:lang w:val="ru-RU"/>
        </w:rPr>
        <w:t>130+50x33</w:t>
      </w:r>
      <w:r w:rsidRPr="005C7678">
        <w:rPr>
          <w:rFonts w:ascii="Times New Roman" w:hAnsi="Times New Roman"/>
          <w:sz w:val="28"/>
          <w:szCs w:val="28"/>
          <w:lang w:val="ru-RU"/>
        </w:rPr>
        <w:t>см между кап</w:t>
      </w:r>
      <w:r w:rsidR="00347A6A" w:rsidRPr="005C7678">
        <w:rPr>
          <w:rFonts w:ascii="Times New Roman" w:hAnsi="Times New Roman"/>
          <w:sz w:val="28"/>
          <w:szCs w:val="28"/>
          <w:lang w:val="ru-RU"/>
        </w:rPr>
        <w:t>ельными трубками расстояние 1,8</w:t>
      </w:r>
      <w:r w:rsidRPr="005C7678">
        <w:rPr>
          <w:rFonts w:ascii="Times New Roman" w:hAnsi="Times New Roman"/>
          <w:sz w:val="28"/>
          <w:szCs w:val="28"/>
          <w:lang w:val="ru-RU"/>
        </w:rPr>
        <w:t>м. Количество растений на одном гектаре при такой схеме составляет 33,67 тысяч.</w:t>
      </w:r>
    </w:p>
    <w:p w:rsidR="0048397D" w:rsidRPr="00113526" w:rsidRDefault="0048397D" w:rsidP="00347A6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5C7678">
        <w:rPr>
          <w:rFonts w:ascii="Times New Roman" w:hAnsi="Times New Roman"/>
          <w:sz w:val="28"/>
          <w:szCs w:val="28"/>
          <w:lang w:val="ru-RU"/>
        </w:rPr>
        <w:t>При схеме 90+50x30 см количество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растений составляет 47,6 тысяч на </w:t>
      </w:r>
      <w:r w:rsidR="00FE3F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1 га.</w:t>
      </w:r>
    </w:p>
    <w:p w:rsidR="00347A6A" w:rsidRPr="00934C51" w:rsidRDefault="0048397D" w:rsidP="00934C51">
      <w:pPr>
        <w:pStyle w:val="a7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Рассаду высаживают в сроки, когда минует угроза весенних заморозков вручную или механизированным способом с применением рассадопосадочных машин для высадки кассетной рассады: «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Плантек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», «Калиф</w:t>
      </w:r>
      <w:r w:rsidR="00FE3FE7">
        <w:rPr>
          <w:rFonts w:ascii="Times New Roman" w:hAnsi="Times New Roman"/>
          <w:sz w:val="28"/>
          <w:szCs w:val="28"/>
          <w:lang w:val="ru-RU"/>
        </w:rPr>
        <w:t>орния», «Флорида». «</w:t>
      </w:r>
      <w:proofErr w:type="spellStart"/>
      <w:r w:rsidR="00FE3FE7">
        <w:rPr>
          <w:rFonts w:ascii="Times New Roman" w:hAnsi="Times New Roman"/>
          <w:sz w:val="28"/>
          <w:szCs w:val="28"/>
          <w:lang w:val="ru-RU"/>
        </w:rPr>
        <w:t>Итала</w:t>
      </w:r>
      <w:proofErr w:type="spellEnd"/>
      <w:r w:rsidR="00FE3FE7">
        <w:rPr>
          <w:rFonts w:ascii="Times New Roman" w:hAnsi="Times New Roman"/>
          <w:sz w:val="28"/>
          <w:szCs w:val="28"/>
          <w:lang w:val="ru-RU"/>
        </w:rPr>
        <w:t>» и другие</w:t>
      </w:r>
      <w:r w:rsidR="00347A6A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347A6A">
        <w:rPr>
          <w:rFonts w:ascii="Times New Roman" w:hAnsi="Times New Roman"/>
          <w:sz w:val="28"/>
          <w:szCs w:val="28"/>
          <w:lang w:val="ru-RU"/>
        </w:rPr>
        <w:t>безгоршечной</w:t>
      </w:r>
      <w:proofErr w:type="spellEnd"/>
      <w:r w:rsidR="00347A6A">
        <w:rPr>
          <w:rFonts w:ascii="Times New Roman" w:hAnsi="Times New Roman"/>
          <w:sz w:val="28"/>
          <w:szCs w:val="28"/>
          <w:lang w:val="ru-RU"/>
        </w:rPr>
        <w:t xml:space="preserve"> - СКН-6,</w:t>
      </w:r>
      <w:r w:rsidR="00FE3F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СКН-6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и другие. Почву до или сразу же после посадки обильно поливают</w:t>
      </w:r>
      <w:r w:rsidR="005C7678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934C51" w:rsidRDefault="00A47C31" w:rsidP="00934C51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7.1 </w:t>
      </w:r>
      <w:r w:rsidR="0048397D" w:rsidRPr="00934C51">
        <w:rPr>
          <w:rFonts w:ascii="Times New Roman" w:hAnsi="Times New Roman"/>
          <w:b/>
          <w:sz w:val="28"/>
          <w:szCs w:val="28"/>
          <w:lang w:val="ru-RU"/>
        </w:rPr>
        <w:t>Мульчирование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При рассадном способе томат иногда выращивают под мульчей. В последнее время в качестве мульчи используется светонепроницаемая пленка. Черной пленк</w:t>
      </w:r>
      <w:r w:rsidR="00FE3FE7">
        <w:rPr>
          <w:rFonts w:ascii="Times New Roman" w:hAnsi="Times New Roman"/>
          <w:sz w:val="28"/>
          <w:szCs w:val="28"/>
          <w:lang w:val="ru-RU"/>
        </w:rPr>
        <w:t>ой, шириной 70 см и толщиной 40-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60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мк</w:t>
      </w:r>
      <w:proofErr w:type="spellEnd"/>
      <w:r w:rsidR="00FE3FE7">
        <w:rPr>
          <w:rFonts w:ascii="Times New Roman" w:hAnsi="Times New Roman"/>
          <w:sz w:val="28"/>
          <w:szCs w:val="28"/>
          <w:lang w:val="ru-RU"/>
        </w:rPr>
        <w:t>.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покрываются гряды. Рассада высаживается лентами, в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соответствие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со схемами посадки в отверстия мульчирующей пленки. В этом случае сначала укладывается капельная линия, а затем сверху, мульчирующая пленка. При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механизированной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укладке поливных трубопроводов и пленки эти операции осуществляются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одновременно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Мульчирование почвы светонепроницаемой </w:t>
      </w:r>
      <w:r w:rsidR="00347A6A">
        <w:rPr>
          <w:rFonts w:ascii="Times New Roman" w:hAnsi="Times New Roman"/>
          <w:sz w:val="28"/>
          <w:szCs w:val="28"/>
          <w:lang w:val="ru-RU"/>
        </w:rPr>
        <w:t>пленкой в сочетании с капельным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орошением дает возможность экономить поливную воду, создать благоприятные условия для развития растений, полностью избавиться от сорняков в зоне выращивания культурных растений, исключить уплотнение почвы, за счет чего существенно повысить урожайность томатов и ускорить сроки их созревания.</w:t>
      </w:r>
    </w:p>
    <w:p w:rsidR="00347A6A" w:rsidRPr="00113526" w:rsidRDefault="00347A6A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934C51" w:rsidRDefault="0048397D" w:rsidP="00A47C31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34C51">
        <w:rPr>
          <w:rFonts w:ascii="Times New Roman" w:hAnsi="Times New Roman"/>
          <w:b/>
          <w:sz w:val="32"/>
          <w:szCs w:val="32"/>
          <w:lang w:val="ru-RU"/>
        </w:rPr>
        <w:t>Выращивание рассады</w:t>
      </w:r>
      <w:r w:rsidR="00FE3FE7" w:rsidRPr="00934C51">
        <w:rPr>
          <w:rFonts w:ascii="Times New Roman" w:hAnsi="Times New Roman"/>
          <w:b/>
          <w:sz w:val="32"/>
          <w:szCs w:val="32"/>
          <w:lang w:val="ru-RU"/>
        </w:rPr>
        <w:t xml:space="preserve"> томатов по кассетной технологии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Достоинства разработанных технологий выращивания растений с закрытой корневой системой очевидны. После посева се</w:t>
      </w:r>
      <w:r w:rsidR="00FE3FE7">
        <w:rPr>
          <w:rFonts w:ascii="Times New Roman" w:hAnsi="Times New Roman"/>
          <w:sz w:val="28"/>
          <w:szCs w:val="28"/>
          <w:lang w:val="ru-RU"/>
        </w:rPr>
        <w:t xml:space="preserve">мян томатов в кассеты уже на </w:t>
      </w:r>
      <w:r w:rsidR="00347A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3FE7">
        <w:rPr>
          <w:rFonts w:ascii="Times New Roman" w:hAnsi="Times New Roman"/>
          <w:sz w:val="28"/>
          <w:szCs w:val="28"/>
          <w:lang w:val="ru-RU"/>
        </w:rPr>
        <w:t>28-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35 день растения 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бывают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готовы к высадке в открытый грунт на постоянное место, оказываются более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жизнеспособными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благодаря небольшому объему ячеек кассет, и их полевая приживаемость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составляет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3FE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13526">
        <w:rPr>
          <w:rFonts w:ascii="Times New Roman" w:hAnsi="Times New Roman"/>
          <w:sz w:val="28"/>
          <w:szCs w:val="28"/>
          <w:lang w:val="ru-RU"/>
        </w:rPr>
        <w:t>98 % в сравнении с 70%</w:t>
      </w:r>
      <w:r w:rsidR="00FE3F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- при обычной технологии.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Рассада томатов лучше приживается, так как корневая система во время выемк</w:t>
      </w:r>
      <w:r w:rsidR="00FE3FE7">
        <w:rPr>
          <w:rFonts w:ascii="Times New Roman" w:hAnsi="Times New Roman"/>
          <w:sz w:val="28"/>
          <w:szCs w:val="28"/>
          <w:lang w:val="ru-RU"/>
        </w:rPr>
        <w:t>и растений из кассет и пересадки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на постоянное место не травмируется, что позволяет вступить в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плодоношение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благодаря качеству и быстроте приживаемости, на 12-14 дней раньше и ведет к увеличени</w:t>
      </w:r>
      <w:r w:rsidR="00FE3FE7">
        <w:rPr>
          <w:rFonts w:ascii="Times New Roman" w:hAnsi="Times New Roman"/>
          <w:sz w:val="28"/>
          <w:szCs w:val="28"/>
          <w:lang w:val="ru-RU"/>
        </w:rPr>
        <w:t>ю урожайности за счет увеличения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пер</w:t>
      </w:r>
      <w:r w:rsidR="00B00EC0">
        <w:rPr>
          <w:rFonts w:ascii="Times New Roman" w:hAnsi="Times New Roman"/>
          <w:sz w:val="28"/>
          <w:szCs w:val="28"/>
          <w:lang w:val="ru-RU"/>
        </w:rPr>
        <w:t>иода плодоношения томатов н</w:t>
      </w:r>
      <w:r w:rsidR="00FE3FE7">
        <w:rPr>
          <w:rFonts w:ascii="Times New Roman" w:hAnsi="Times New Roman"/>
          <w:sz w:val="28"/>
          <w:szCs w:val="28"/>
          <w:lang w:val="ru-RU"/>
        </w:rPr>
        <w:t>а 18-</w:t>
      </w:r>
      <w:r w:rsidRPr="00113526">
        <w:rPr>
          <w:rFonts w:ascii="Times New Roman" w:hAnsi="Times New Roman"/>
          <w:sz w:val="28"/>
          <w:szCs w:val="28"/>
          <w:lang w:val="ru-RU"/>
        </w:rPr>
        <w:t>20%.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Имеются различные машины для механизации всего процесса выращивания рассады, начиная от подготовки субстрата, посева семян до высадки рассады в открытый грунт.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lastRenderedPageBreak/>
        <w:t>Кассеты имеют различные размеры ячеек, различный объем. Томаты требовательны к более крупным объемам ячеек и, к примеру, применяются кассеты, имеющие следующие параметры:</w:t>
      </w:r>
    </w:p>
    <w:p w:rsidR="00B00EC0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Количество ячеек в кассете - </w:t>
      </w:r>
      <w:r w:rsidR="00B00EC0">
        <w:rPr>
          <w:rFonts w:ascii="Times New Roman" w:hAnsi="Times New Roman"/>
          <w:sz w:val="28"/>
          <w:szCs w:val="28"/>
          <w:lang w:val="ru-RU"/>
        </w:rPr>
        <w:t>45 шт., размер кассеты в</w:t>
      </w:r>
      <w:r w:rsidR="00347A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47A6A">
        <w:rPr>
          <w:rFonts w:ascii="Times New Roman" w:hAnsi="Times New Roman"/>
          <w:sz w:val="28"/>
          <w:szCs w:val="28"/>
          <w:lang w:val="ru-RU"/>
        </w:rPr>
        <w:t>см</w:t>
      </w:r>
      <w:proofErr w:type="gramEnd"/>
      <w:r w:rsidR="00347A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0EC0">
        <w:rPr>
          <w:rFonts w:ascii="Times New Roman" w:hAnsi="Times New Roman"/>
          <w:sz w:val="28"/>
          <w:szCs w:val="28"/>
          <w:lang w:val="ru-RU"/>
        </w:rPr>
        <w:t>40</w:t>
      </w:r>
      <w:r w:rsidRPr="00113526">
        <w:rPr>
          <w:rFonts w:ascii="Times New Roman" w:hAnsi="Times New Roman"/>
          <w:sz w:val="28"/>
          <w:szCs w:val="28"/>
          <w:lang w:val="ru-RU"/>
        </w:rPr>
        <w:t>х</w:t>
      </w:r>
      <w:r w:rsidR="00B00EC0">
        <w:rPr>
          <w:rFonts w:ascii="Times New Roman" w:hAnsi="Times New Roman"/>
          <w:sz w:val="28"/>
          <w:szCs w:val="28"/>
          <w:lang w:val="ru-RU"/>
        </w:rPr>
        <w:t>60х</w:t>
      </w:r>
      <w:r w:rsidRPr="00113526">
        <w:rPr>
          <w:rFonts w:ascii="Times New Roman" w:hAnsi="Times New Roman"/>
          <w:sz w:val="28"/>
          <w:szCs w:val="28"/>
          <w:lang w:val="ru-RU"/>
        </w:rPr>
        <w:t>6</w:t>
      </w:r>
      <w:r w:rsidR="00C74E85">
        <w:rPr>
          <w:rFonts w:ascii="Times New Roman" w:hAnsi="Times New Roman"/>
          <w:sz w:val="28"/>
          <w:szCs w:val="28"/>
          <w:lang w:val="ru-RU"/>
        </w:rPr>
        <w:t>,5,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размер ячейки в см</w:t>
      </w:r>
      <w:r w:rsidR="00B00EC0">
        <w:rPr>
          <w:rFonts w:ascii="Times New Roman" w:hAnsi="Times New Roman"/>
          <w:sz w:val="28"/>
          <w:szCs w:val="28"/>
          <w:lang w:val="ru-RU"/>
        </w:rPr>
        <w:t xml:space="preserve"> 6х6х</w:t>
      </w:r>
      <w:r w:rsidRPr="00113526">
        <w:rPr>
          <w:rFonts w:ascii="Times New Roman" w:hAnsi="Times New Roman"/>
          <w:sz w:val="28"/>
          <w:szCs w:val="28"/>
          <w:lang w:val="ru-RU"/>
        </w:rPr>
        <w:t>6,5 (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конусная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>)</w:t>
      </w:r>
      <w:r w:rsidR="00B00EC0">
        <w:rPr>
          <w:rFonts w:ascii="Times New Roman" w:hAnsi="Times New Roman"/>
          <w:sz w:val="28"/>
          <w:szCs w:val="28"/>
          <w:lang w:val="ru-RU"/>
        </w:rPr>
        <w:t>, о</w:t>
      </w:r>
      <w:r w:rsidRPr="00113526">
        <w:rPr>
          <w:rFonts w:ascii="Times New Roman" w:hAnsi="Times New Roman"/>
          <w:sz w:val="28"/>
          <w:szCs w:val="28"/>
          <w:lang w:val="ru-RU"/>
        </w:rPr>
        <w:t>бъем ячейки в см</w:t>
      </w:r>
      <w:r w:rsidR="00347A6A">
        <w:rPr>
          <w:rFonts w:ascii="Times New Roman" w:hAnsi="Times New Roman"/>
          <w:sz w:val="28"/>
          <w:szCs w:val="28"/>
          <w:lang w:val="ru-RU"/>
        </w:rPr>
        <w:t xml:space="preserve"> 3х</w:t>
      </w:r>
      <w:r w:rsidR="00B00EC0">
        <w:rPr>
          <w:rFonts w:ascii="Times New Roman" w:hAnsi="Times New Roman"/>
          <w:sz w:val="28"/>
          <w:szCs w:val="28"/>
          <w:lang w:val="ru-RU"/>
        </w:rPr>
        <w:t>140</w:t>
      </w:r>
      <w:r w:rsidR="00347A6A">
        <w:rPr>
          <w:rFonts w:ascii="Times New Roman" w:hAnsi="Times New Roman"/>
          <w:sz w:val="28"/>
          <w:szCs w:val="28"/>
          <w:lang w:val="ru-RU"/>
        </w:rPr>
        <w:t>х</w:t>
      </w:r>
      <w:r w:rsidRPr="00113526">
        <w:rPr>
          <w:rFonts w:ascii="Times New Roman" w:hAnsi="Times New Roman"/>
          <w:sz w:val="28"/>
          <w:szCs w:val="28"/>
          <w:lang w:val="ru-RU"/>
        </w:rPr>
        <w:t>150.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При кассетном способе выращивания рассады могут быть использованы различные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субстраты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. Поскольку объем корнеобитаемой среды невелик, а питание рассады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при помощи водных растворов, удобрений, то к субстратам предъявляются высокие требования.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Субстраты должны:</w:t>
      </w:r>
    </w:p>
    <w:p w:rsidR="0048397D" w:rsidRPr="00113526" w:rsidRDefault="00B00EC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не нарушать питательный режим и не изменять реакцию раствора (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pH</w:t>
      </w:r>
      <w:proofErr w:type="spellEnd"/>
      <w:r w:rsidR="0048397D" w:rsidRPr="00113526">
        <w:rPr>
          <w:rFonts w:ascii="Times New Roman" w:hAnsi="Times New Roman"/>
          <w:sz w:val="28"/>
          <w:szCs w:val="28"/>
          <w:lang w:val="ru-RU"/>
        </w:rPr>
        <w:t>);</w:t>
      </w:r>
    </w:p>
    <w:p w:rsidR="0048397D" w:rsidRPr="00113526" w:rsidRDefault="00B00EC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не выделять токсичные вещества;</w:t>
      </w:r>
    </w:p>
    <w:p w:rsidR="0048397D" w:rsidRPr="00113526" w:rsidRDefault="00B00EC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•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иметь высокую пористость;</w:t>
      </w:r>
    </w:p>
    <w:p w:rsidR="0048397D" w:rsidRPr="00113526" w:rsidRDefault="00B00EC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быть хорошо аэрированными и теплоемкими;</w:t>
      </w:r>
    </w:p>
    <w:p w:rsidR="0048397D" w:rsidRPr="00113526" w:rsidRDefault="00B00EC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обладать хорошей гигроскопичностью </w:t>
      </w:r>
      <w:r>
        <w:rPr>
          <w:rFonts w:ascii="Times New Roman" w:hAnsi="Times New Roman"/>
          <w:sz w:val="28"/>
          <w:szCs w:val="28"/>
          <w:lang w:val="ru-RU"/>
        </w:rPr>
        <w:t>(водоудерживающей способностью);</w:t>
      </w:r>
    </w:p>
    <w:p w:rsidR="0048397D" w:rsidRPr="00113526" w:rsidRDefault="00B00EC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•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обладать высокой поглотительной способностью;</w:t>
      </w:r>
    </w:p>
    <w:p w:rsidR="0048397D" w:rsidRPr="00113526" w:rsidRDefault="00B00EC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•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быть свободными от семян сорняков, возбудителей болезней.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В качестве исходного материала предлагается использовать смесь верхового торфа с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агроперлитом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в соотношении 3:1.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Важным качественным показателем торфа являются степень разложения или % содержания в нем разложившихся (гумусовых) веществ и зольность (содержание золы, выраженное в процентах к абсолютно сухому веществу торфа).</w:t>
      </w:r>
    </w:p>
    <w:p w:rsidR="0048397D" w:rsidRPr="003D117A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У верхового торфа степень разложения до 10%,</w:t>
      </w:r>
      <w:r w:rsidR="00C74E85">
        <w:rPr>
          <w:rFonts w:ascii="Times New Roman" w:hAnsi="Times New Roman"/>
          <w:sz w:val="28"/>
          <w:szCs w:val="28"/>
          <w:lang w:val="ru-RU"/>
        </w:rPr>
        <w:t xml:space="preserve"> зольность - не более 12%.</w:t>
      </w:r>
      <w:r w:rsidR="00C74E85" w:rsidRPr="00C74E8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5C7678" w:rsidRPr="003D117A">
        <w:rPr>
          <w:rFonts w:ascii="Times New Roman" w:hAnsi="Times New Roman"/>
          <w:sz w:val="28"/>
          <w:szCs w:val="28"/>
          <w:lang w:val="ru-RU"/>
        </w:rPr>
        <w:t>Агро</w:t>
      </w:r>
      <w:r w:rsidR="00C74E85" w:rsidRPr="003D117A">
        <w:rPr>
          <w:rFonts w:ascii="Times New Roman" w:hAnsi="Times New Roman"/>
          <w:sz w:val="28"/>
          <w:szCs w:val="28"/>
          <w:lang w:val="ru-RU"/>
        </w:rPr>
        <w:t>перлит</w:t>
      </w:r>
      <w:proofErr w:type="spellEnd"/>
      <w:r w:rsidR="005C7678" w:rsidRPr="003D1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4E85" w:rsidRPr="003D117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D117A">
        <w:rPr>
          <w:rFonts w:ascii="Times New Roman" w:hAnsi="Times New Roman"/>
          <w:sz w:val="28"/>
          <w:szCs w:val="28"/>
          <w:lang w:val="ru-RU"/>
        </w:rPr>
        <w:t>силикатный материал, минеральные элементы в перлите находятся в не</w:t>
      </w:r>
      <w:r w:rsidR="003D1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117A">
        <w:rPr>
          <w:rFonts w:ascii="Times New Roman" w:hAnsi="Times New Roman"/>
          <w:sz w:val="28"/>
          <w:szCs w:val="28"/>
          <w:lang w:val="ru-RU"/>
        </w:rPr>
        <w:t xml:space="preserve">усваиваемых для растения формах. При работе с </w:t>
      </w:r>
      <w:proofErr w:type="spellStart"/>
      <w:r w:rsidRPr="003D117A">
        <w:rPr>
          <w:rFonts w:ascii="Times New Roman" w:hAnsi="Times New Roman"/>
          <w:sz w:val="28"/>
          <w:szCs w:val="28"/>
          <w:lang w:val="ru-RU"/>
        </w:rPr>
        <w:t>агроперлитом</w:t>
      </w:r>
      <w:proofErr w:type="spellEnd"/>
      <w:r w:rsidRPr="003D117A">
        <w:rPr>
          <w:rFonts w:ascii="Times New Roman" w:hAnsi="Times New Roman"/>
          <w:sz w:val="28"/>
          <w:szCs w:val="28"/>
          <w:lang w:val="ru-RU"/>
        </w:rPr>
        <w:t xml:space="preserve"> необходимо постоянно контролиро</w:t>
      </w:r>
      <w:r w:rsidR="003D117A">
        <w:rPr>
          <w:rFonts w:ascii="Times New Roman" w:hAnsi="Times New Roman"/>
          <w:sz w:val="28"/>
          <w:szCs w:val="28"/>
          <w:lang w:val="ru-RU"/>
        </w:rPr>
        <w:t xml:space="preserve">вать </w:t>
      </w:r>
      <w:proofErr w:type="spellStart"/>
      <w:r w:rsidR="003D117A">
        <w:rPr>
          <w:rFonts w:ascii="Times New Roman" w:hAnsi="Times New Roman"/>
          <w:sz w:val="28"/>
          <w:szCs w:val="28"/>
          <w:lang w:val="ru-RU"/>
        </w:rPr>
        <w:t>pH</w:t>
      </w:r>
      <w:proofErr w:type="spellEnd"/>
      <w:r w:rsidR="003D117A">
        <w:rPr>
          <w:rFonts w:ascii="Times New Roman" w:hAnsi="Times New Roman"/>
          <w:sz w:val="28"/>
          <w:szCs w:val="28"/>
          <w:lang w:val="ru-RU"/>
        </w:rPr>
        <w:t xml:space="preserve"> среды до показателя </w:t>
      </w:r>
      <w:proofErr w:type="spellStart"/>
      <w:r w:rsidR="003D117A">
        <w:rPr>
          <w:rFonts w:ascii="Times New Roman" w:hAnsi="Times New Roman"/>
          <w:sz w:val="28"/>
          <w:szCs w:val="28"/>
          <w:lang w:val="ru-RU"/>
        </w:rPr>
        <w:t>pH</w:t>
      </w:r>
      <w:proofErr w:type="spellEnd"/>
      <w:r w:rsidR="003D1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D117A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3D117A">
        <w:rPr>
          <w:rFonts w:ascii="Times New Roman" w:hAnsi="Times New Roman"/>
          <w:sz w:val="28"/>
          <w:szCs w:val="28"/>
          <w:lang w:val="ru-RU"/>
        </w:rPr>
        <w:t xml:space="preserve"> 6.</w:t>
      </w:r>
    </w:p>
    <w:p w:rsidR="0048397D" w:rsidRPr="00113526" w:rsidRDefault="00347A6A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D117A">
        <w:rPr>
          <w:rFonts w:ascii="Times New Roman" w:hAnsi="Times New Roman"/>
          <w:sz w:val="28"/>
          <w:szCs w:val="28"/>
          <w:lang w:val="ru-RU"/>
        </w:rPr>
        <w:t>Прежде,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 xml:space="preserve"> чем приготовить субстрат, торф предварительно раскисляют и заправляют </w:t>
      </w:r>
      <w:r w:rsidR="00D811FD" w:rsidRPr="003D117A">
        <w:rPr>
          <w:rFonts w:ascii="Times New Roman" w:hAnsi="Times New Roman"/>
          <w:sz w:val="28"/>
          <w:szCs w:val="28"/>
          <w:lang w:val="ru-RU"/>
        </w:rPr>
        <w:t>минеральными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 xml:space="preserve"> удобрениями. Делается это за 10-15 дне</w:t>
      </w:r>
      <w:r w:rsidR="001E54E1" w:rsidRPr="003D117A">
        <w:rPr>
          <w:rFonts w:ascii="Times New Roman" w:hAnsi="Times New Roman"/>
          <w:sz w:val="28"/>
          <w:szCs w:val="28"/>
          <w:lang w:val="ru-RU"/>
        </w:rPr>
        <w:t xml:space="preserve">й до посева семян томатов. </w:t>
      </w:r>
      <w:proofErr w:type="gramStart"/>
      <w:r w:rsidR="001E54E1" w:rsidRPr="003D117A">
        <w:rPr>
          <w:rFonts w:ascii="Times New Roman" w:hAnsi="Times New Roman"/>
          <w:sz w:val="28"/>
          <w:szCs w:val="28"/>
          <w:lang w:val="ru-RU"/>
        </w:rPr>
        <w:t>На 1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>м</w:t>
      </w:r>
      <w:r w:rsidR="0048397D" w:rsidRPr="003D117A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54E1" w:rsidRPr="003D117A">
        <w:rPr>
          <w:rFonts w:ascii="Times New Roman" w:hAnsi="Times New Roman"/>
          <w:sz w:val="28"/>
          <w:szCs w:val="28"/>
          <w:lang w:val="ru-RU"/>
        </w:rPr>
        <w:t>верхового торфа добавляют 10-15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>кг мела, макроудобрения, аммиачная селитра - 0,5</w:t>
      </w:r>
      <w:r w:rsidR="005C7678" w:rsidRPr="003D117A">
        <w:rPr>
          <w:rFonts w:ascii="Times New Roman" w:hAnsi="Times New Roman"/>
          <w:sz w:val="28"/>
          <w:szCs w:val="28"/>
          <w:lang w:val="ru-RU"/>
        </w:rPr>
        <w:t xml:space="preserve"> кг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>, калийная селитр</w:t>
      </w:r>
      <w:r w:rsidR="00C74E85" w:rsidRPr="003D117A">
        <w:rPr>
          <w:rFonts w:ascii="Times New Roman" w:hAnsi="Times New Roman"/>
          <w:sz w:val="28"/>
          <w:szCs w:val="28"/>
          <w:lang w:val="ru-RU"/>
        </w:rPr>
        <w:t>а - 1</w:t>
      </w:r>
      <w:r w:rsidR="005C7678" w:rsidRPr="003D117A">
        <w:rPr>
          <w:rFonts w:ascii="Times New Roman" w:hAnsi="Times New Roman"/>
          <w:sz w:val="28"/>
          <w:szCs w:val="28"/>
          <w:lang w:val="ru-RU"/>
        </w:rPr>
        <w:t xml:space="preserve"> кг</w:t>
      </w:r>
      <w:r w:rsidR="00C74E85" w:rsidRPr="003D117A">
        <w:rPr>
          <w:rFonts w:ascii="Times New Roman" w:hAnsi="Times New Roman"/>
          <w:sz w:val="28"/>
          <w:szCs w:val="28"/>
          <w:lang w:val="ru-RU"/>
        </w:rPr>
        <w:t>, сернокислый магний - 0,3</w:t>
      </w:r>
      <w:r w:rsidR="005C7678" w:rsidRPr="003D117A">
        <w:rPr>
          <w:rFonts w:ascii="Times New Roman" w:hAnsi="Times New Roman"/>
          <w:sz w:val="28"/>
          <w:szCs w:val="28"/>
          <w:lang w:val="ru-RU"/>
        </w:rPr>
        <w:t xml:space="preserve"> кг</w:t>
      </w:r>
      <w:r w:rsidR="00C74E85" w:rsidRPr="003D117A">
        <w:rPr>
          <w:rFonts w:ascii="Times New Roman" w:hAnsi="Times New Roman"/>
          <w:sz w:val="28"/>
          <w:szCs w:val="28"/>
          <w:lang w:val="ru-RU"/>
        </w:rPr>
        <w:t>,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 xml:space="preserve"> суперфосфат - 1,5</w:t>
      </w:r>
      <w:r w:rsidR="005C7678" w:rsidRPr="003D117A">
        <w:rPr>
          <w:rFonts w:ascii="Times New Roman" w:hAnsi="Times New Roman"/>
          <w:sz w:val="28"/>
          <w:szCs w:val="28"/>
          <w:lang w:val="ru-RU"/>
        </w:rPr>
        <w:t xml:space="preserve"> кг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 xml:space="preserve"> и микроудобре</w:t>
      </w:r>
      <w:r w:rsidR="005C7678" w:rsidRPr="003D117A">
        <w:rPr>
          <w:rFonts w:ascii="Times New Roman" w:hAnsi="Times New Roman"/>
          <w:sz w:val="28"/>
          <w:szCs w:val="28"/>
          <w:lang w:val="ru-RU"/>
        </w:rPr>
        <w:t>ния:</w:t>
      </w:r>
      <w:r w:rsidR="00C74E85" w:rsidRPr="003D117A">
        <w:rPr>
          <w:rFonts w:ascii="Times New Roman" w:hAnsi="Times New Roman"/>
          <w:sz w:val="28"/>
          <w:szCs w:val="28"/>
          <w:lang w:val="ru-RU"/>
        </w:rPr>
        <w:t xml:space="preserve"> аммоний </w:t>
      </w:r>
      <w:proofErr w:type="spellStart"/>
      <w:r w:rsidR="003D117A" w:rsidRPr="003D117A">
        <w:rPr>
          <w:rFonts w:ascii="Times New Roman" w:hAnsi="Times New Roman"/>
          <w:sz w:val="28"/>
          <w:szCs w:val="28"/>
          <w:lang w:val="ru-RU"/>
        </w:rPr>
        <w:t>малибден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>овокислый</w:t>
      </w:r>
      <w:proofErr w:type="spellEnd"/>
      <w:r w:rsidR="003D1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3D117A">
        <w:rPr>
          <w:rFonts w:ascii="Times New Roman" w:hAnsi="Times New Roman"/>
          <w:sz w:val="28"/>
          <w:szCs w:val="28"/>
          <w:lang w:val="ru-RU"/>
        </w:rPr>
        <w:t xml:space="preserve"> - 0,6</w:t>
      </w:r>
      <w:r w:rsidR="005C7678" w:rsidRPr="003D117A">
        <w:rPr>
          <w:rFonts w:ascii="Times New Roman" w:hAnsi="Times New Roman"/>
          <w:sz w:val="28"/>
          <w:szCs w:val="28"/>
          <w:lang w:val="ru-RU"/>
        </w:rPr>
        <w:t>гр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, медь сернокислая </w:t>
      </w:r>
      <w:r w:rsidR="005C7678">
        <w:rPr>
          <w:rFonts w:ascii="Times New Roman" w:hAnsi="Times New Roman"/>
          <w:sz w:val="28"/>
          <w:szCs w:val="28"/>
          <w:lang w:val="ru-RU"/>
        </w:rPr>
        <w:t>–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5C7678">
        <w:rPr>
          <w:rFonts w:ascii="Times New Roman" w:hAnsi="Times New Roman"/>
          <w:sz w:val="28"/>
          <w:szCs w:val="28"/>
          <w:lang w:val="ru-RU"/>
        </w:rPr>
        <w:t>гр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, марганец сернокислый </w:t>
      </w:r>
      <w:r w:rsidR="005C7678">
        <w:rPr>
          <w:rFonts w:ascii="Times New Roman" w:hAnsi="Times New Roman"/>
          <w:sz w:val="28"/>
          <w:szCs w:val="28"/>
          <w:lang w:val="ru-RU"/>
        </w:rPr>
        <w:t>–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5C7678">
        <w:rPr>
          <w:rFonts w:ascii="Times New Roman" w:hAnsi="Times New Roman"/>
          <w:sz w:val="28"/>
          <w:szCs w:val="28"/>
          <w:lang w:val="ru-RU"/>
        </w:rPr>
        <w:t>гр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, бура </w:t>
      </w:r>
      <w:r w:rsidR="005C7678">
        <w:rPr>
          <w:rFonts w:ascii="Times New Roman" w:hAnsi="Times New Roman"/>
          <w:sz w:val="28"/>
          <w:szCs w:val="28"/>
          <w:lang w:val="ru-RU"/>
        </w:rPr>
        <w:t>–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5C7678">
        <w:rPr>
          <w:rFonts w:ascii="Times New Roman" w:hAnsi="Times New Roman"/>
          <w:sz w:val="28"/>
          <w:szCs w:val="28"/>
          <w:lang w:val="ru-RU"/>
        </w:rPr>
        <w:t>гр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, железо сернокислое </w:t>
      </w:r>
      <w:r w:rsidR="005C7678">
        <w:rPr>
          <w:rFonts w:ascii="Times New Roman" w:hAnsi="Times New Roman"/>
          <w:sz w:val="28"/>
          <w:szCs w:val="28"/>
          <w:lang w:val="ru-RU"/>
        </w:rPr>
        <w:t>–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5C7678">
        <w:rPr>
          <w:rFonts w:ascii="Times New Roman" w:hAnsi="Times New Roman"/>
          <w:sz w:val="28"/>
          <w:szCs w:val="28"/>
          <w:lang w:val="ru-RU"/>
        </w:rPr>
        <w:t>гр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Их вносят в жидком виде при приготовлении смеси. Сделав корректировку с учетом агрохим</w:t>
      </w:r>
      <w:r w:rsidR="00483478">
        <w:rPr>
          <w:rFonts w:ascii="Times New Roman" w:hAnsi="Times New Roman"/>
          <w:sz w:val="28"/>
          <w:szCs w:val="28"/>
          <w:lang w:val="ru-RU"/>
        </w:rPr>
        <w:t xml:space="preserve">ического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анализа воды, субстрат доводят до следующих показателей, мг/л:</w:t>
      </w:r>
    </w:p>
    <w:p w:rsidR="0048397D" w:rsidRPr="003D117A" w:rsidRDefault="0048397D" w:rsidP="003D117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D117A">
        <w:rPr>
          <w:rFonts w:ascii="Times New Roman" w:hAnsi="Times New Roman"/>
          <w:sz w:val="28"/>
          <w:szCs w:val="28"/>
          <w:lang w:val="ru-RU"/>
        </w:rPr>
        <w:t>N-N0,-200-250, Р-60-70, К-300-350, Са-250, Mg-60-80, рН-6,2-6,5, ЕС-2,5-3 мСм/</w:t>
      </w:r>
      <w:proofErr w:type="gramStart"/>
      <w:r w:rsidRPr="003D117A">
        <w:rPr>
          <w:rFonts w:ascii="Times New Roman" w:hAnsi="Times New Roman"/>
          <w:sz w:val="28"/>
          <w:szCs w:val="28"/>
          <w:lang w:val="ru-RU"/>
        </w:rPr>
        <w:t>см</w:t>
      </w:r>
      <w:proofErr w:type="gramEnd"/>
      <w:r w:rsidRPr="003D117A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Приготовленный торф смешивают в соотношении 3:1 с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агроперлитом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. Субстрат готовый к применению, в кассеты помещает (заполняет) специальная машина, что ускоря</w:t>
      </w:r>
      <w:r w:rsidR="003D117A">
        <w:rPr>
          <w:rFonts w:ascii="Times New Roman" w:hAnsi="Times New Roman"/>
          <w:sz w:val="28"/>
          <w:szCs w:val="28"/>
          <w:lang w:val="ru-RU"/>
        </w:rPr>
        <w:t>ет сроки посева в кассету семян. Е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сли засыпку и посев </w:t>
      </w:r>
      <w:r w:rsidR="003D117A">
        <w:rPr>
          <w:rFonts w:ascii="Times New Roman" w:hAnsi="Times New Roman"/>
          <w:sz w:val="28"/>
          <w:szCs w:val="28"/>
          <w:lang w:val="ru-RU"/>
        </w:rPr>
        <w:t>семян делать вручную,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эти сроки увеличиваются в 2-3 раза.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После посева кассеты поливают теплой водой (температура 22-24°С), устанавливают в теплице на стеллажи или грунт на тонкую пленку с дренажными отверстиями. Для проращивания семян томатов необходимо создать оптимальные условия макр</w:t>
      </w:r>
      <w:r w:rsidR="00347A6A">
        <w:rPr>
          <w:rFonts w:ascii="Times New Roman" w:hAnsi="Times New Roman"/>
          <w:sz w:val="28"/>
          <w:szCs w:val="28"/>
          <w:lang w:val="ru-RU"/>
        </w:rPr>
        <w:t xml:space="preserve">оклимата: температура воздуха </w:t>
      </w:r>
      <w:r w:rsidRPr="00113526">
        <w:rPr>
          <w:rFonts w:ascii="Times New Roman" w:hAnsi="Times New Roman"/>
          <w:sz w:val="28"/>
          <w:szCs w:val="28"/>
          <w:lang w:val="ru-RU"/>
        </w:rPr>
        <w:t>22-24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°С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13526">
        <w:rPr>
          <w:rFonts w:ascii="Times New Roman" w:hAnsi="Times New Roman"/>
          <w:sz w:val="28"/>
          <w:szCs w:val="28"/>
          <w:lang w:val="ru-RU"/>
        </w:rPr>
        <w:lastRenderedPageBreak/>
        <w:t>относит</w:t>
      </w:r>
      <w:r w:rsidR="00347A6A">
        <w:rPr>
          <w:rFonts w:ascii="Times New Roman" w:hAnsi="Times New Roman"/>
          <w:sz w:val="28"/>
          <w:szCs w:val="28"/>
          <w:lang w:val="ru-RU"/>
        </w:rPr>
        <w:t>ельная влажность</w:t>
      </w:r>
      <w:r w:rsidR="001E54E1">
        <w:rPr>
          <w:rFonts w:ascii="Times New Roman" w:hAnsi="Times New Roman"/>
          <w:sz w:val="28"/>
          <w:szCs w:val="28"/>
          <w:lang w:val="ru-RU"/>
        </w:rPr>
        <w:t xml:space="preserve"> 70-80</w:t>
      </w:r>
      <w:r w:rsidR="00363E7B">
        <w:rPr>
          <w:rFonts w:ascii="Times New Roman" w:hAnsi="Times New Roman"/>
          <w:sz w:val="28"/>
          <w:szCs w:val="28"/>
          <w:lang w:val="ru-RU"/>
        </w:rPr>
        <w:t>%, в дополнительном освещении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рассады </w:t>
      </w:r>
      <w:r w:rsidR="00483478">
        <w:rPr>
          <w:rFonts w:ascii="Times New Roman" w:hAnsi="Times New Roman"/>
          <w:sz w:val="28"/>
          <w:szCs w:val="28"/>
          <w:lang w:val="ru-RU"/>
        </w:rPr>
        <w:t>необходимости нет, поскольку 30-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35 дневная рассада будет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выращиваться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в пределах с 10 апреля по 10 мая. Через 3-4</w:t>
      </w:r>
      <w:r w:rsidR="00363E7B">
        <w:rPr>
          <w:rFonts w:ascii="Times New Roman" w:hAnsi="Times New Roman"/>
          <w:sz w:val="28"/>
          <w:szCs w:val="28"/>
          <w:lang w:val="ru-RU"/>
        </w:rPr>
        <w:t xml:space="preserve"> дня всходы томатов появляются </w:t>
      </w:r>
      <w:r w:rsidRPr="00113526">
        <w:rPr>
          <w:rFonts w:ascii="Times New Roman" w:hAnsi="Times New Roman"/>
          <w:sz w:val="28"/>
          <w:szCs w:val="28"/>
          <w:lang w:val="ru-RU"/>
        </w:rPr>
        <w:t>и условия микроклимата необходимо установить оптимальные: температу</w:t>
      </w:r>
      <w:r w:rsidR="00483478">
        <w:rPr>
          <w:rFonts w:ascii="Times New Roman" w:hAnsi="Times New Roman"/>
          <w:sz w:val="28"/>
          <w:szCs w:val="28"/>
          <w:lang w:val="ru-RU"/>
        </w:rPr>
        <w:t>ра воздуха днем 20-22</w:t>
      </w:r>
      <w:proofErr w:type="gramStart"/>
      <w:r w:rsidR="00483478">
        <w:rPr>
          <w:rFonts w:ascii="Times New Roman" w:hAnsi="Times New Roman"/>
          <w:sz w:val="28"/>
          <w:szCs w:val="28"/>
          <w:lang w:val="ru-RU"/>
        </w:rPr>
        <w:t>°С</w:t>
      </w:r>
      <w:proofErr w:type="gramEnd"/>
      <w:r w:rsidR="00483478">
        <w:rPr>
          <w:rFonts w:ascii="Times New Roman" w:hAnsi="Times New Roman"/>
          <w:sz w:val="28"/>
          <w:szCs w:val="28"/>
          <w:lang w:val="ru-RU"/>
        </w:rPr>
        <w:t xml:space="preserve">, ночью </w:t>
      </w:r>
      <w:r w:rsidRPr="00113526">
        <w:rPr>
          <w:rFonts w:ascii="Times New Roman" w:hAnsi="Times New Roman"/>
          <w:sz w:val="28"/>
          <w:szCs w:val="28"/>
          <w:lang w:val="ru-RU"/>
        </w:rPr>
        <w:t>15-18°С, влажность воздуха 60-70%.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По</w:t>
      </w:r>
      <w:r w:rsidR="00483478">
        <w:rPr>
          <w:rFonts w:ascii="Times New Roman" w:hAnsi="Times New Roman"/>
          <w:sz w:val="28"/>
          <w:szCs w:val="28"/>
          <w:lang w:val="ru-RU"/>
        </w:rPr>
        <w:t>лив и подкормку рассады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желательно</w:t>
      </w:r>
      <w:r w:rsidR="00483478" w:rsidRPr="004834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478">
        <w:rPr>
          <w:rFonts w:ascii="Times New Roman" w:hAnsi="Times New Roman"/>
          <w:sz w:val="28"/>
          <w:szCs w:val="28"/>
          <w:lang w:val="ru-RU"/>
        </w:rPr>
        <w:t>проводить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механичес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 xml:space="preserve">ким путем </w:t>
      </w:r>
      <w:r w:rsidR="00483478">
        <w:rPr>
          <w:rFonts w:ascii="Times New Roman" w:hAnsi="Times New Roman"/>
          <w:sz w:val="28"/>
          <w:szCs w:val="28"/>
          <w:lang w:val="ru-RU"/>
        </w:rPr>
        <w:t>–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 xml:space="preserve"> микро</w:t>
      </w:r>
      <w:r w:rsidR="003D1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дождева</w:t>
      </w:r>
      <w:r w:rsidR="00483478">
        <w:rPr>
          <w:rFonts w:ascii="Times New Roman" w:hAnsi="Times New Roman"/>
          <w:sz w:val="28"/>
          <w:szCs w:val="28"/>
          <w:lang w:val="ru-RU"/>
        </w:rPr>
        <w:t>нием, так как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полив дождеванием крупной каплей приведет к вымыванию верхнего слоя субстрата и семян томатов, что недопустимо.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Поливают ежедневно два раза в день, в период с 8.00 до 10.00 </w:t>
      </w:r>
      <w:r w:rsidR="00363E7B">
        <w:rPr>
          <w:rFonts w:ascii="Times New Roman" w:hAnsi="Times New Roman"/>
          <w:sz w:val="28"/>
          <w:szCs w:val="28"/>
          <w:lang w:val="ru-RU"/>
        </w:rPr>
        <w:t xml:space="preserve">часов </w:t>
      </w:r>
      <w:r w:rsidRPr="00113526">
        <w:rPr>
          <w:rFonts w:ascii="Times New Roman" w:hAnsi="Times New Roman"/>
          <w:sz w:val="28"/>
          <w:szCs w:val="28"/>
          <w:lang w:val="ru-RU"/>
        </w:rPr>
        <w:t>и с 15.00 до 17.00</w:t>
      </w:r>
      <w:r w:rsidR="00483478">
        <w:rPr>
          <w:rFonts w:ascii="Times New Roman" w:hAnsi="Times New Roman"/>
          <w:sz w:val="28"/>
          <w:szCs w:val="28"/>
          <w:lang w:val="ru-RU"/>
        </w:rPr>
        <w:t xml:space="preserve"> часов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. В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течение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недели 2-3 раза подкармливают растения томатов стандартным раствором с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pH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5,5</w:t>
      </w:r>
      <w:r w:rsidR="004834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4834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6. Остальные поливы проводят чистой водой.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В период выращивания рассады необходимо уделять особое 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внимание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1FD" w:rsidRPr="00113526">
        <w:rPr>
          <w:rFonts w:ascii="Times New Roman" w:hAnsi="Times New Roman"/>
          <w:sz w:val="28"/>
          <w:szCs w:val="28"/>
          <w:lang w:val="ru-RU"/>
        </w:rPr>
        <w:t>профилактическим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методам защиты растений, применяя системные препараты для борьбы с болезнями и вредителями.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При развитии у растений 2-х листьев рассаду необходимо</w:t>
      </w:r>
      <w:r w:rsidR="00483478">
        <w:rPr>
          <w:rFonts w:ascii="Times New Roman" w:hAnsi="Times New Roman"/>
          <w:sz w:val="28"/>
          <w:szCs w:val="28"/>
          <w:lang w:val="ru-RU"/>
        </w:rPr>
        <w:t xml:space="preserve"> пролить раствором </w:t>
      </w:r>
      <w:r w:rsidR="00363E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478">
        <w:rPr>
          <w:rFonts w:ascii="Times New Roman" w:hAnsi="Times New Roman"/>
          <w:sz w:val="28"/>
          <w:szCs w:val="28"/>
          <w:lang w:val="ru-RU"/>
        </w:rPr>
        <w:t>Превикура</w:t>
      </w:r>
      <w:proofErr w:type="spellEnd"/>
      <w:r w:rsidR="004834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478" w:rsidRPr="003D117A">
        <w:rPr>
          <w:rFonts w:ascii="Times New Roman" w:hAnsi="Times New Roman"/>
          <w:sz w:val="28"/>
          <w:szCs w:val="28"/>
          <w:lang w:val="ru-RU"/>
        </w:rPr>
        <w:t>60,</w:t>
      </w:r>
      <w:r w:rsidRPr="003D117A">
        <w:rPr>
          <w:rFonts w:ascii="Times New Roman" w:hAnsi="Times New Roman"/>
          <w:sz w:val="28"/>
          <w:szCs w:val="28"/>
          <w:lang w:val="ru-RU"/>
        </w:rPr>
        <w:t>7% в.р.,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доб</w:t>
      </w:r>
      <w:r w:rsidR="00363E7B">
        <w:rPr>
          <w:rFonts w:ascii="Times New Roman" w:hAnsi="Times New Roman"/>
          <w:sz w:val="28"/>
          <w:szCs w:val="28"/>
          <w:lang w:val="ru-RU"/>
        </w:rPr>
        <w:t>авляя его в питательный раствор</w:t>
      </w:r>
      <w:r w:rsidR="004834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(12-13 мл на 10 л воды).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Превикур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обладает системным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фунгицидным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действием, предотвращает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поражаемость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корневыми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гнилями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и является стимулятором роста корнево</w:t>
      </w:r>
      <w:r w:rsidR="00C236A5">
        <w:rPr>
          <w:rFonts w:ascii="Times New Roman" w:hAnsi="Times New Roman"/>
          <w:sz w:val="28"/>
          <w:szCs w:val="28"/>
          <w:lang w:val="ru-RU"/>
        </w:rPr>
        <w:t>й системы. На момент развития пя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ти настоящих листьев рассаду необходимо пролить раствором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Конфидора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20% в.р.к., добавляя его в питательный раствор (15 мл на 10 л воды).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Конфидор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является системным инсектицидом, который в течение 1,5-2 месяцев предотвращает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поражаемость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сосущими вредителями (тля,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трипсы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). За 3-5 дней до высадки рассады с целью профилактики </w:t>
      </w:r>
      <w:r w:rsidR="00C236A5">
        <w:rPr>
          <w:rFonts w:ascii="Times New Roman" w:hAnsi="Times New Roman"/>
          <w:sz w:val="28"/>
          <w:szCs w:val="28"/>
          <w:lang w:val="ru-RU"/>
        </w:rPr>
        <w:t>грибковой инфекции рассада обра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батывается препаратом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Ридомил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Голд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042">
        <w:rPr>
          <w:rFonts w:ascii="Times New Roman" w:hAnsi="Times New Roman"/>
          <w:sz w:val="28"/>
          <w:szCs w:val="28"/>
          <w:lang w:val="ru-RU"/>
        </w:rPr>
        <w:t>68% с.п.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15-20 г на 10 л воды с добавлением карбамида 20-25 г на 10 л воды.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За 3-5 дней до высадки рассады в открытый грунт на постоянное место, рассаду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закалить, чтобы свести к минимуму стрессовое состояние.</w:t>
      </w:r>
    </w:p>
    <w:p w:rsidR="007F4840" w:rsidRPr="00113526" w:rsidRDefault="007F484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934C51" w:rsidRDefault="00A47C31" w:rsidP="00934C51">
      <w:pPr>
        <w:pStyle w:val="a7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8.1 </w:t>
      </w:r>
      <w:r w:rsidR="0048397D" w:rsidRPr="00934C51">
        <w:rPr>
          <w:rFonts w:ascii="Times New Roman" w:hAnsi="Times New Roman"/>
          <w:b/>
          <w:sz w:val="28"/>
          <w:szCs w:val="28"/>
          <w:lang w:val="ru-RU"/>
        </w:rPr>
        <w:t>Уход за растениями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Уход за растениями заключается в борьбе с сорняками, вредителями и болезнями,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поддержании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оптимального водного, воздушного и питательного режимов. Первую культивацию (шаровку) проводят плоскорежущими лапами на глубин</w:t>
      </w:r>
      <w:r w:rsidR="00C236A5">
        <w:rPr>
          <w:rFonts w:ascii="Times New Roman" w:hAnsi="Times New Roman"/>
          <w:sz w:val="28"/>
          <w:szCs w:val="28"/>
          <w:lang w:val="ru-RU"/>
        </w:rPr>
        <w:t xml:space="preserve">у 4-6 см до всходов по </w:t>
      </w:r>
      <w:proofErr w:type="spellStart"/>
      <w:r w:rsidR="00C236A5">
        <w:rPr>
          <w:rFonts w:ascii="Times New Roman" w:hAnsi="Times New Roman"/>
          <w:sz w:val="28"/>
          <w:szCs w:val="28"/>
          <w:lang w:val="ru-RU"/>
        </w:rPr>
        <w:t>следоука</w:t>
      </w:r>
      <w:r w:rsidRPr="00113526">
        <w:rPr>
          <w:rFonts w:ascii="Times New Roman" w:hAnsi="Times New Roman"/>
          <w:sz w:val="28"/>
          <w:szCs w:val="28"/>
          <w:lang w:val="ru-RU"/>
        </w:rPr>
        <w:t>зательным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бороздам. По мере роста растений глубина рыхления увеличивается</w:t>
      </w:r>
      <w:r w:rsidR="001E54E1">
        <w:rPr>
          <w:rFonts w:ascii="Times New Roman" w:hAnsi="Times New Roman"/>
          <w:sz w:val="28"/>
          <w:szCs w:val="28"/>
          <w:lang w:val="ru-RU"/>
        </w:rPr>
        <w:t xml:space="preserve"> до 8-12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см. Количество междурядных обработок устанавливают в зависимости от наличия сорняков, </w:t>
      </w:r>
    </w:p>
    <w:p w:rsidR="00A20DC5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физического состояния почвы и колеблется от четырех до восьми. Для уничтожения сорняков применяют лапы-бритвы и стрельчатые лапы, для рыхления почвы стрельчатые и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долотообразные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лапы. Культиваторы оборудуют специальными приспособлениями -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подъемниками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для подъема капельных линий при проходе рабочих органов и опускания после прохода на прежнее место. В фазе 3-4 листьев формируют оптимальную густоту стояния растений. При выращивании томата без подвязки операции по формированию растений обычно не проводят.</w:t>
      </w:r>
    </w:p>
    <w:p w:rsidR="00C619D3" w:rsidRDefault="00C619D3" w:rsidP="00B02163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397D" w:rsidRPr="00113526" w:rsidRDefault="00A47C31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8.2 </w:t>
      </w:r>
      <w:r w:rsidR="0048397D" w:rsidRPr="00113526">
        <w:rPr>
          <w:rFonts w:ascii="Times New Roman" w:hAnsi="Times New Roman"/>
          <w:b/>
          <w:sz w:val="28"/>
          <w:szCs w:val="28"/>
          <w:lang w:val="ru-RU"/>
        </w:rPr>
        <w:t xml:space="preserve"> Орошение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Наиболее прогрессивной технологией является выращивание томатов с применением систем капельного орошения. Применение СКО позволяет полностью и наиболее рационально решить основную задачу орошения - создание наиболее благоприятных для растений условий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влагообеспеч</w:t>
      </w:r>
      <w:r w:rsidR="00C619D3">
        <w:rPr>
          <w:rFonts w:ascii="Times New Roman" w:hAnsi="Times New Roman"/>
          <w:sz w:val="28"/>
          <w:szCs w:val="28"/>
          <w:lang w:val="ru-RU"/>
        </w:rPr>
        <w:t>ения</w:t>
      </w:r>
      <w:proofErr w:type="spellEnd"/>
      <w:r w:rsidR="00C619D3">
        <w:rPr>
          <w:rFonts w:ascii="Times New Roman" w:hAnsi="Times New Roman"/>
          <w:sz w:val="28"/>
          <w:szCs w:val="28"/>
          <w:lang w:val="ru-RU"/>
        </w:rPr>
        <w:t>, то есть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поддержание влажности почвы в корнеобитаемом слое в пределах оптимального для данной фазы развития растения уровня НВ.</w:t>
      </w:r>
    </w:p>
    <w:p w:rsidR="0030028E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Раскладку капельных линий проводят</w:t>
      </w:r>
      <w:r w:rsidR="0030028E">
        <w:rPr>
          <w:rFonts w:ascii="Times New Roman" w:hAnsi="Times New Roman"/>
          <w:sz w:val="28"/>
          <w:szCs w:val="28"/>
          <w:lang w:val="ru-RU"/>
        </w:rPr>
        <w:t>:</w:t>
      </w:r>
    </w:p>
    <w:p w:rsidR="0030028E" w:rsidRDefault="0030028E" w:rsidP="003002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непосредственно после посева, одновременно </w:t>
      </w:r>
      <w:r>
        <w:rPr>
          <w:rFonts w:ascii="Times New Roman" w:hAnsi="Times New Roman"/>
          <w:sz w:val="28"/>
          <w:szCs w:val="28"/>
          <w:lang w:val="ru-RU"/>
        </w:rPr>
        <w:t>с ним или при появлении всходов;</w:t>
      </w:r>
    </w:p>
    <w:p w:rsidR="0048397D" w:rsidRPr="00113526" w:rsidRDefault="0030028E" w:rsidP="003002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-д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о, одновременно или после посадки рассады вручную или механизированным способом, используя специальные приспособления,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монтируемые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на рамах сеялок, посадочных машин, культиваторов или изготовленные специально.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Потребность томатов во влаге зависит от фазы развития растений и способа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выращивания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. При выращивании томата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безрассадным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способом сразу же после посева</w:t>
      </w:r>
      <w:r w:rsidR="00C619D3">
        <w:rPr>
          <w:rFonts w:ascii="Times New Roman" w:hAnsi="Times New Roman"/>
          <w:sz w:val="28"/>
          <w:szCs w:val="28"/>
          <w:lang w:val="ru-RU"/>
        </w:rPr>
        <w:t xml:space="preserve"> и монтажа СКО включают полив до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полного увлажнения контура в зоне залегания семян (100% НВ) с це</w:t>
      </w:r>
      <w:r w:rsidR="00C619D3">
        <w:rPr>
          <w:rFonts w:ascii="Times New Roman" w:hAnsi="Times New Roman"/>
          <w:sz w:val="28"/>
          <w:szCs w:val="28"/>
          <w:lang w:val="ru-RU"/>
        </w:rPr>
        <w:t>лью создания оптимальных условий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для прорастания семян. </w:t>
      </w:r>
      <w:r w:rsidRPr="00300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период </w:t>
      </w:r>
      <w:r w:rsidR="0030028E" w:rsidRPr="0030028E">
        <w:rPr>
          <w:rFonts w:ascii="Times New Roman" w:hAnsi="Times New Roman"/>
          <w:color w:val="000000" w:themeColor="text1"/>
          <w:sz w:val="28"/>
          <w:szCs w:val="28"/>
          <w:lang w:val="ru-RU"/>
        </w:rPr>
        <w:t>всходов или</w:t>
      </w:r>
      <w:r w:rsidRPr="00300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начал</w:t>
      </w:r>
      <w:r w:rsidR="0030028E" w:rsidRPr="0030028E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завязывания плодов оптимальный диапазон влажности 70-80% НВ. В </w:t>
      </w:r>
      <w:r w:rsidR="00C619D3">
        <w:rPr>
          <w:rFonts w:ascii="Times New Roman" w:hAnsi="Times New Roman"/>
          <w:sz w:val="28"/>
          <w:szCs w:val="28"/>
          <w:lang w:val="ru-RU"/>
        </w:rPr>
        <w:t xml:space="preserve">период массового </w:t>
      </w:r>
      <w:proofErr w:type="spellStart"/>
      <w:r w:rsidR="00C619D3">
        <w:rPr>
          <w:rFonts w:ascii="Times New Roman" w:hAnsi="Times New Roman"/>
          <w:sz w:val="28"/>
          <w:szCs w:val="28"/>
          <w:lang w:val="ru-RU"/>
        </w:rPr>
        <w:t>плодообразовани</w:t>
      </w:r>
      <w:r w:rsidRPr="00113526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влажность почвы не должна опускаться ниже 80-85% НВ. В последующий период сниж</w:t>
      </w:r>
      <w:r w:rsidR="00C619D3">
        <w:rPr>
          <w:rFonts w:ascii="Times New Roman" w:hAnsi="Times New Roman"/>
          <w:sz w:val="28"/>
          <w:szCs w:val="28"/>
          <w:lang w:val="ru-RU"/>
        </w:rPr>
        <w:t xml:space="preserve">ения (затухания) </w:t>
      </w:r>
      <w:proofErr w:type="spellStart"/>
      <w:r w:rsidR="00C619D3">
        <w:rPr>
          <w:rFonts w:ascii="Times New Roman" w:hAnsi="Times New Roman"/>
          <w:sz w:val="28"/>
          <w:szCs w:val="28"/>
          <w:lang w:val="ru-RU"/>
        </w:rPr>
        <w:t>плодообразовани</w:t>
      </w:r>
      <w:r w:rsidRPr="00113526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- завершение вегетации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предполивное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значение влажности должно составлять до 70% НВ.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После высадки в грунт рассадного томата механизированным способом полив включают сразу же после высадки и монтажа СКО, при ручной посадке - до высадки с предварительным монтажом СКО. Полив приводят до полного увлажнения контура в зоне залегания корневой системы и влажно</w:t>
      </w:r>
      <w:r w:rsidR="00C619D3">
        <w:rPr>
          <w:rFonts w:ascii="Times New Roman" w:hAnsi="Times New Roman"/>
          <w:sz w:val="28"/>
          <w:szCs w:val="28"/>
          <w:lang w:val="ru-RU"/>
        </w:rPr>
        <w:t xml:space="preserve">сть почвы, до полного </w:t>
      </w:r>
      <w:proofErr w:type="spellStart"/>
      <w:r w:rsidR="00C619D3">
        <w:rPr>
          <w:rFonts w:ascii="Times New Roman" w:hAnsi="Times New Roman"/>
          <w:sz w:val="28"/>
          <w:szCs w:val="28"/>
          <w:lang w:val="ru-RU"/>
        </w:rPr>
        <w:t>приживания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рассады поддерживают на уровне выше 80% НВ. После полного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приживания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рассады режим влажности почвы аналогичен варианту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безрассадного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способа выращивания.</w:t>
      </w:r>
    </w:p>
    <w:p w:rsidR="005752CE" w:rsidRDefault="0048397D" w:rsidP="005752C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На протяжении периода вегетации изменяется также контур увлажнения почвы. В начальный период вегетации ширина полосы увлажнения должна определяться шириной ленты высева (посадки) растен</w:t>
      </w:r>
      <w:r w:rsidR="00C619D3">
        <w:rPr>
          <w:rFonts w:ascii="Times New Roman" w:hAnsi="Times New Roman"/>
          <w:sz w:val="28"/>
          <w:szCs w:val="28"/>
          <w:lang w:val="ru-RU"/>
        </w:rPr>
        <w:t xml:space="preserve">ий, глубина контура увлажнения  20 см. С началом </w:t>
      </w:r>
      <w:proofErr w:type="spellStart"/>
      <w:r w:rsidR="00C619D3">
        <w:rPr>
          <w:rFonts w:ascii="Times New Roman" w:hAnsi="Times New Roman"/>
          <w:sz w:val="28"/>
          <w:szCs w:val="28"/>
          <w:lang w:val="ru-RU"/>
        </w:rPr>
        <w:t>плодо</w:t>
      </w:r>
      <w:r w:rsidRPr="00113526">
        <w:rPr>
          <w:rFonts w:ascii="Times New Roman" w:hAnsi="Times New Roman"/>
          <w:sz w:val="28"/>
          <w:szCs w:val="28"/>
          <w:lang w:val="ru-RU"/>
        </w:rPr>
        <w:t>образования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ширина полосы увлажнения увеличивается пос</w:t>
      </w:r>
      <w:r w:rsidR="00C619D3">
        <w:rPr>
          <w:rFonts w:ascii="Times New Roman" w:hAnsi="Times New Roman"/>
          <w:sz w:val="28"/>
          <w:szCs w:val="28"/>
          <w:lang w:val="ru-RU"/>
        </w:rPr>
        <w:t>тепенно до 60 см, глубина до 30-</w:t>
      </w:r>
      <w:r w:rsidRPr="00113526">
        <w:rPr>
          <w:rFonts w:ascii="Times New Roman" w:hAnsi="Times New Roman"/>
          <w:sz w:val="28"/>
          <w:szCs w:val="28"/>
          <w:lang w:val="ru-RU"/>
        </w:rPr>
        <w:t>40см. Поливная норма варьирует в пределах 30-90 м</w:t>
      </w:r>
      <w:r w:rsidRPr="00C619D3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46631C">
        <w:rPr>
          <w:rFonts w:ascii="Times New Roman" w:hAnsi="Times New Roman"/>
          <w:sz w:val="28"/>
          <w:szCs w:val="28"/>
          <w:lang w:val="ru-RU"/>
        </w:rPr>
        <w:t>/га, в некоторых случаях 110-130</w:t>
      </w:r>
      <w:r w:rsidRPr="00113526">
        <w:rPr>
          <w:rFonts w:ascii="Times New Roman" w:hAnsi="Times New Roman"/>
          <w:sz w:val="28"/>
          <w:szCs w:val="28"/>
          <w:lang w:val="ru-RU"/>
        </w:rPr>
        <w:t>м</w:t>
      </w:r>
      <w:r w:rsidRPr="00C619D3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/га и определяется при помощи </w:t>
      </w:r>
      <w:proofErr w:type="spellStart"/>
      <w:r w:rsidRPr="0046631C">
        <w:rPr>
          <w:rFonts w:ascii="Times New Roman" w:hAnsi="Times New Roman"/>
          <w:sz w:val="28"/>
          <w:szCs w:val="28"/>
          <w:lang w:val="ru-RU"/>
        </w:rPr>
        <w:t>эвапориметров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(приборов для определения испарения</w:t>
      </w:r>
      <w:r w:rsidR="00C619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- влаги) на 1м</w:t>
      </w:r>
      <w:r w:rsidRPr="00C619D3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и коэффициентов испаряемости влаги и</w:t>
      </w:r>
      <w:r w:rsidR="00C619D3">
        <w:rPr>
          <w:rFonts w:ascii="Times New Roman" w:hAnsi="Times New Roman"/>
          <w:sz w:val="28"/>
          <w:szCs w:val="28"/>
          <w:lang w:val="ru-RU"/>
        </w:rPr>
        <w:t xml:space="preserve"> ее потребления растениями. Меж</w:t>
      </w:r>
      <w:r w:rsidRPr="00113526">
        <w:rPr>
          <w:rFonts w:ascii="Times New Roman" w:hAnsi="Times New Roman"/>
          <w:sz w:val="28"/>
          <w:szCs w:val="28"/>
          <w:lang w:val="ru-RU"/>
        </w:rPr>
        <w:t>поливной интервал должен составлять не более 4 дней. Влажность почвы контролируется при помощи тензиометров или измерителей влажности.</w:t>
      </w:r>
    </w:p>
    <w:p w:rsidR="0048397D" w:rsidRDefault="0048397D" w:rsidP="005752C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Подачу питательного раствора через СКО осуществляют в середине поливного </w:t>
      </w:r>
      <w:r w:rsidR="00C619D3">
        <w:rPr>
          <w:rFonts w:ascii="Times New Roman" w:hAnsi="Times New Roman"/>
          <w:sz w:val="28"/>
          <w:szCs w:val="28"/>
          <w:lang w:val="ru-RU"/>
        </w:rPr>
        <w:t>цикла, предварительно проведя п</w:t>
      </w:r>
      <w:r w:rsidRPr="00113526">
        <w:rPr>
          <w:rFonts w:ascii="Times New Roman" w:hAnsi="Times New Roman"/>
          <w:sz w:val="28"/>
          <w:szCs w:val="28"/>
          <w:lang w:val="ru-RU"/>
        </w:rPr>
        <w:t>олив почвы, а после окончания - промывку СКО и полив до планируемой нормы.</w:t>
      </w:r>
    </w:p>
    <w:p w:rsidR="005752CE" w:rsidRDefault="005752CE" w:rsidP="005752C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52CE" w:rsidRPr="00113526" w:rsidRDefault="005752CE" w:rsidP="005752C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4840" w:rsidRPr="00934C51" w:rsidRDefault="007F4840" w:rsidP="00934C51">
      <w:pPr>
        <w:pStyle w:val="a7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8397D" w:rsidRPr="00934C51" w:rsidRDefault="0048397D" w:rsidP="00A47C31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34C51">
        <w:rPr>
          <w:rFonts w:ascii="Times New Roman" w:hAnsi="Times New Roman"/>
          <w:b/>
          <w:sz w:val="32"/>
          <w:szCs w:val="32"/>
          <w:lang w:val="ru-RU"/>
        </w:rPr>
        <w:lastRenderedPageBreak/>
        <w:t>Выращивание томатов на опорах (кольях) и шпалере</w:t>
      </w:r>
      <w:r w:rsidR="007F4840" w:rsidRPr="00934C51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Плоды томатов выращиваемых на опорах (кольях) или шпалере не лежат на почве и не затеняются листьями. Поэтому они лучше и равномернее окрашены. Дружно и быстрее созревают, не повреждаются почвенными вредителями, что существенно сказывается на их товарности. Такой метод ведения культуры также улучшает фитосанитарные условия в связи с лучшим проветриванием растений, повышает эффективность использования препаратов защиты растений, создает условия для упрощения уборки урожая.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В среднем, с одного растения при выращивании на опорах (кольях), сформированного на 5-6 кистей, даже в неблагоприятные</w:t>
      </w:r>
      <w:r w:rsidR="0046631C">
        <w:rPr>
          <w:rFonts w:ascii="Times New Roman" w:hAnsi="Times New Roman"/>
          <w:sz w:val="28"/>
          <w:szCs w:val="28"/>
          <w:lang w:val="ru-RU"/>
        </w:rPr>
        <w:t xml:space="preserve"> годы собирают </w:t>
      </w:r>
      <w:r w:rsidR="008919DA">
        <w:rPr>
          <w:rFonts w:ascii="Times New Roman" w:hAnsi="Times New Roman"/>
          <w:sz w:val="28"/>
          <w:szCs w:val="28"/>
          <w:lang w:val="ru-RU"/>
        </w:rPr>
        <w:t>5-</w:t>
      </w:r>
      <w:r w:rsidRPr="00113526">
        <w:rPr>
          <w:rFonts w:ascii="Times New Roman" w:hAnsi="Times New Roman"/>
          <w:sz w:val="28"/>
          <w:szCs w:val="28"/>
          <w:lang w:val="ru-RU"/>
        </w:rPr>
        <w:t>6</w:t>
      </w:r>
      <w:r w:rsidR="008919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кг высокотоварных плодо</w:t>
      </w:r>
      <w:r w:rsidR="008919DA">
        <w:rPr>
          <w:rFonts w:ascii="Times New Roman" w:hAnsi="Times New Roman"/>
          <w:sz w:val="28"/>
          <w:szCs w:val="28"/>
          <w:lang w:val="ru-RU"/>
        </w:rPr>
        <w:t>в. Отмечены случаи получения 50-</w:t>
      </w:r>
      <w:r w:rsidR="0046631C">
        <w:rPr>
          <w:rFonts w:ascii="Times New Roman" w:hAnsi="Times New Roman"/>
          <w:sz w:val="28"/>
          <w:szCs w:val="28"/>
          <w:lang w:val="ru-RU"/>
        </w:rPr>
        <w:t>70</w:t>
      </w:r>
      <w:r w:rsidRPr="00113526">
        <w:rPr>
          <w:rFonts w:ascii="Times New Roman" w:hAnsi="Times New Roman"/>
          <w:sz w:val="28"/>
          <w:szCs w:val="28"/>
          <w:lang w:val="ru-RU"/>
        </w:rPr>
        <w:t>кг томатов с одного растения.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Наиболее пригодными для выращивания на кольях являются сорта: </w:t>
      </w:r>
      <w:r w:rsidR="0046631C">
        <w:rPr>
          <w:rFonts w:ascii="Times New Roman" w:hAnsi="Times New Roman"/>
          <w:sz w:val="28"/>
          <w:szCs w:val="28"/>
          <w:lang w:val="ru-RU"/>
        </w:rPr>
        <w:t xml:space="preserve">  Скиф F, </w:t>
      </w:r>
      <w:proofErr w:type="spellStart"/>
      <w:r w:rsidR="0046631C">
        <w:rPr>
          <w:rFonts w:ascii="Times New Roman" w:hAnsi="Times New Roman"/>
          <w:sz w:val="28"/>
          <w:szCs w:val="28"/>
          <w:lang w:val="ru-RU"/>
        </w:rPr>
        <w:t>Орко</w:t>
      </w:r>
      <w:proofErr w:type="spellEnd"/>
      <w:r w:rsidR="0046631C">
        <w:rPr>
          <w:rFonts w:ascii="Times New Roman" w:hAnsi="Times New Roman"/>
          <w:sz w:val="28"/>
          <w:szCs w:val="28"/>
          <w:lang w:val="ru-RU"/>
        </w:rPr>
        <w:t xml:space="preserve"> F, </w:t>
      </w:r>
      <w:proofErr w:type="spellStart"/>
      <w:r w:rsidR="0046631C">
        <w:rPr>
          <w:rFonts w:ascii="Times New Roman" w:hAnsi="Times New Roman"/>
          <w:sz w:val="28"/>
          <w:szCs w:val="28"/>
          <w:lang w:val="ru-RU"/>
        </w:rPr>
        <w:t>Ленор</w:t>
      </w:r>
      <w:proofErr w:type="spellEnd"/>
      <w:r w:rsidR="0046631C">
        <w:rPr>
          <w:rFonts w:ascii="Times New Roman" w:hAnsi="Times New Roman"/>
          <w:sz w:val="28"/>
          <w:szCs w:val="28"/>
          <w:lang w:val="ru-RU"/>
        </w:rPr>
        <w:t xml:space="preserve"> F, </w:t>
      </w:r>
      <w:proofErr w:type="spellStart"/>
      <w:r w:rsidR="0046631C">
        <w:rPr>
          <w:rFonts w:ascii="Times New Roman" w:hAnsi="Times New Roman"/>
          <w:sz w:val="28"/>
          <w:szCs w:val="28"/>
          <w:lang w:val="ru-RU"/>
        </w:rPr>
        <w:t>Мурил</w:t>
      </w:r>
      <w:proofErr w:type="spellEnd"/>
      <w:r w:rsidR="0046631C">
        <w:rPr>
          <w:rFonts w:ascii="Times New Roman" w:hAnsi="Times New Roman"/>
          <w:sz w:val="28"/>
          <w:szCs w:val="28"/>
          <w:lang w:val="ru-RU"/>
        </w:rPr>
        <w:t xml:space="preserve"> F,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Отранто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F,</w:t>
      </w:r>
      <w:r w:rsidR="0046631C">
        <w:rPr>
          <w:rFonts w:ascii="Times New Roman" w:hAnsi="Times New Roman"/>
          <w:sz w:val="28"/>
          <w:szCs w:val="28"/>
          <w:lang w:val="ru-RU"/>
        </w:rPr>
        <w:t xml:space="preserve"> Дельфин F, </w:t>
      </w:r>
      <w:proofErr w:type="spellStart"/>
      <w:r w:rsidR="0046631C">
        <w:rPr>
          <w:rFonts w:ascii="Times New Roman" w:hAnsi="Times New Roman"/>
          <w:sz w:val="28"/>
          <w:szCs w:val="28"/>
          <w:lang w:val="ru-RU"/>
        </w:rPr>
        <w:t>Фаустнн</w:t>
      </w:r>
      <w:proofErr w:type="spellEnd"/>
      <w:r w:rsidR="0046631C">
        <w:rPr>
          <w:rFonts w:ascii="Times New Roman" w:hAnsi="Times New Roman"/>
          <w:sz w:val="28"/>
          <w:szCs w:val="28"/>
          <w:lang w:val="ru-RU"/>
        </w:rPr>
        <w:t xml:space="preserve"> F,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31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13526">
        <w:rPr>
          <w:rFonts w:ascii="Times New Roman" w:hAnsi="Times New Roman"/>
          <w:sz w:val="28"/>
          <w:szCs w:val="28"/>
          <w:lang w:val="ru-RU"/>
        </w:rPr>
        <w:t>Бру</w:t>
      </w:r>
      <w:r w:rsidR="0046631C">
        <w:rPr>
          <w:rFonts w:ascii="Times New Roman" w:hAnsi="Times New Roman"/>
          <w:sz w:val="28"/>
          <w:szCs w:val="28"/>
          <w:lang w:val="ru-RU"/>
        </w:rPr>
        <w:t>клин F, Томас F, Меркурий F, Сатурн F,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Фара</w:t>
      </w:r>
      <w:r w:rsidR="0046631C">
        <w:rPr>
          <w:rFonts w:ascii="Times New Roman" w:hAnsi="Times New Roman"/>
          <w:sz w:val="28"/>
          <w:szCs w:val="28"/>
          <w:lang w:val="ru-RU"/>
        </w:rPr>
        <w:t>он F, Пико F, Толстой F</w:t>
      </w:r>
      <w:r w:rsidR="008919DA">
        <w:rPr>
          <w:rFonts w:ascii="Times New Roman" w:hAnsi="Times New Roman"/>
          <w:sz w:val="28"/>
          <w:szCs w:val="28"/>
          <w:lang w:val="ru-RU"/>
        </w:rPr>
        <w:t xml:space="preserve"> и другие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индертеминатные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и некоторые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детерминантные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сорта и гибриды.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Обработка почвы аналогична обработке при традиционной технологии. Лучшие результаты получают при рассадном способе выращивания томатов. Для получения раннего урожая используют рассаду 60-65 дневн</w:t>
      </w:r>
      <w:r w:rsidR="008919DA">
        <w:rPr>
          <w:rFonts w:ascii="Times New Roman" w:hAnsi="Times New Roman"/>
          <w:sz w:val="28"/>
          <w:szCs w:val="28"/>
          <w:lang w:val="ru-RU"/>
        </w:rPr>
        <w:t>ого возраста, для других целей  25-45 дневно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го. Схема посадки зависит от особенностей роста растений того или иного сорта или гибрида, типа почв, системы орошения, способа посадки. При однорядной посадке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расстояния</w:t>
      </w:r>
      <w:r w:rsidR="008919DA">
        <w:rPr>
          <w:rFonts w:ascii="Times New Roman" w:hAnsi="Times New Roman"/>
          <w:sz w:val="28"/>
          <w:szCs w:val="28"/>
          <w:lang w:val="ru-RU"/>
        </w:rPr>
        <w:t xml:space="preserve"> между рядами </w:t>
      </w:r>
      <w:r w:rsidR="00892A6B">
        <w:rPr>
          <w:rFonts w:ascii="Times New Roman" w:hAnsi="Times New Roman"/>
          <w:sz w:val="28"/>
          <w:szCs w:val="28"/>
          <w:lang w:val="ru-RU"/>
        </w:rPr>
        <w:t xml:space="preserve"> 80-100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см, в рядках между растениями 45-50см. Для сортов и 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гибридов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отличающихся слабым или средним ростом растений возможно выращивание </w:t>
      </w:r>
      <w:r w:rsidR="00892A6B">
        <w:rPr>
          <w:rFonts w:ascii="Times New Roman" w:hAnsi="Times New Roman"/>
          <w:sz w:val="28"/>
          <w:szCs w:val="28"/>
          <w:lang w:val="ru-RU"/>
        </w:rPr>
        <w:t>ленточным способом при схеме 90+</w:t>
      </w:r>
      <w:r w:rsidR="0046631C">
        <w:rPr>
          <w:rFonts w:ascii="Times New Roman" w:hAnsi="Times New Roman"/>
          <w:sz w:val="28"/>
          <w:szCs w:val="28"/>
          <w:lang w:val="ru-RU"/>
        </w:rPr>
        <w:t>50х</w:t>
      </w:r>
      <w:r w:rsidRPr="00113526">
        <w:rPr>
          <w:rFonts w:ascii="Times New Roman" w:hAnsi="Times New Roman"/>
          <w:sz w:val="28"/>
          <w:szCs w:val="28"/>
          <w:lang w:val="ru-RU"/>
        </w:rPr>
        <w:t>60-70см в зависимости от способа формировки (1,2,3 побега).</w:t>
      </w:r>
      <w:r w:rsidR="004663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При капельном орошении оптимальная схема </w:t>
      </w:r>
      <w:r w:rsidR="0046631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13526">
        <w:rPr>
          <w:rFonts w:ascii="Times New Roman" w:hAnsi="Times New Roman"/>
          <w:sz w:val="28"/>
          <w:szCs w:val="28"/>
          <w:lang w:val="ru-RU"/>
        </w:rPr>
        <w:t>120 + 60 х40-60см. Оптимальн</w:t>
      </w:r>
      <w:r w:rsidR="00892A6B">
        <w:rPr>
          <w:rFonts w:ascii="Times New Roman" w:hAnsi="Times New Roman"/>
          <w:sz w:val="28"/>
          <w:szCs w:val="28"/>
          <w:lang w:val="ru-RU"/>
        </w:rPr>
        <w:t>ое количество растений на 1га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20-25 тысяч. При выращивании на шпалере расстояние между растениями можно сократить до 25см, расстояние между рядами увеличить до 1,5-2 м.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В качестве опор используются колья длиной 1,8-2м, которые устанавливаются с северной стороны растений, чтобы не затенять их. Растения, которые сильно 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ветвятся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подвязывают к разным опорам. При выращивании на шпалере опоры размещают через 4-5м. Пров</w:t>
      </w:r>
      <w:r w:rsidR="00892A6B">
        <w:rPr>
          <w:rFonts w:ascii="Times New Roman" w:hAnsi="Times New Roman"/>
          <w:sz w:val="28"/>
          <w:szCs w:val="28"/>
          <w:lang w:val="ru-RU"/>
        </w:rPr>
        <w:t>олоку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натягивают через 60-80см или используют шпалерную сетку особой конструкции.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Растения подвязываются к опорам «свободной петлей» сразу после посадки. Такой способ подвязки предохраняет от трения об опору. За период вегетации проводится 2-3 подвязки, поэтому этот метод выращивания является более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трудо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- и ресурсоемким, чем выращивание на грунте.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Формировку растений ранних гибридов Скиф F,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Отранто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F производят в один стебель. Для этого над 3-им соцветием оставляют пасынок замещения (все пасынки до этого удаляют как можно раньше, оставляя только соцветия). Верхушку прищипывают, оставляя над последним соцветием 2-3 листа. После завязывания 2-3 кистей процедуру «замещения» следует повторить. На </w:t>
      </w:r>
      <w:r w:rsidR="004663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31C">
        <w:rPr>
          <w:rFonts w:ascii="Times New Roman" w:hAnsi="Times New Roman"/>
          <w:sz w:val="28"/>
          <w:szCs w:val="28"/>
          <w:lang w:val="ru-RU"/>
        </w:rPr>
        <w:t>Отранто</w:t>
      </w:r>
      <w:proofErr w:type="spellEnd"/>
      <w:r w:rsidR="0046631C">
        <w:rPr>
          <w:rFonts w:ascii="Times New Roman" w:hAnsi="Times New Roman"/>
          <w:sz w:val="28"/>
          <w:szCs w:val="28"/>
          <w:lang w:val="ru-RU"/>
        </w:rPr>
        <w:t xml:space="preserve"> F можно </w:t>
      </w:r>
      <w:r w:rsidRPr="00113526">
        <w:rPr>
          <w:rFonts w:ascii="Times New Roman" w:hAnsi="Times New Roman"/>
          <w:sz w:val="28"/>
          <w:szCs w:val="28"/>
          <w:lang w:val="ru-RU"/>
        </w:rPr>
        <w:t>ос</w:t>
      </w:r>
      <w:r w:rsidR="00892A6B">
        <w:rPr>
          <w:rFonts w:ascii="Times New Roman" w:hAnsi="Times New Roman"/>
          <w:sz w:val="28"/>
          <w:szCs w:val="28"/>
          <w:lang w:val="ru-RU"/>
        </w:rPr>
        <w:t>тавлять второй пасынок (перед перв</w:t>
      </w:r>
      <w:r w:rsidRPr="00113526">
        <w:rPr>
          <w:rFonts w:ascii="Times New Roman" w:hAnsi="Times New Roman"/>
          <w:sz w:val="28"/>
          <w:szCs w:val="28"/>
          <w:lang w:val="ru-RU"/>
        </w:rPr>
        <w:t>ой кистью) - его прищипывают через 2 листа после второй зав</w:t>
      </w:r>
      <w:r w:rsidR="004A5448">
        <w:rPr>
          <w:rFonts w:ascii="Times New Roman" w:hAnsi="Times New Roman"/>
          <w:sz w:val="28"/>
          <w:szCs w:val="28"/>
          <w:lang w:val="ru-RU"/>
        </w:rPr>
        <w:t xml:space="preserve">язи. Гибриды </w:t>
      </w:r>
      <w:proofErr w:type="spellStart"/>
      <w:r w:rsidR="004A5448">
        <w:rPr>
          <w:rFonts w:ascii="Times New Roman" w:hAnsi="Times New Roman"/>
          <w:sz w:val="28"/>
          <w:szCs w:val="28"/>
          <w:lang w:val="ru-RU"/>
        </w:rPr>
        <w:t>Орко</w:t>
      </w:r>
      <w:proofErr w:type="spellEnd"/>
      <w:r w:rsidR="004A5448">
        <w:rPr>
          <w:rFonts w:ascii="Times New Roman" w:hAnsi="Times New Roman"/>
          <w:sz w:val="28"/>
          <w:szCs w:val="28"/>
          <w:lang w:val="ru-RU"/>
        </w:rPr>
        <w:t xml:space="preserve"> F, и </w:t>
      </w:r>
      <w:proofErr w:type="spellStart"/>
      <w:r w:rsidR="004A5448">
        <w:rPr>
          <w:rFonts w:ascii="Times New Roman" w:hAnsi="Times New Roman"/>
          <w:sz w:val="28"/>
          <w:szCs w:val="28"/>
          <w:lang w:val="ru-RU"/>
        </w:rPr>
        <w:t>Мурил</w:t>
      </w:r>
      <w:proofErr w:type="spellEnd"/>
      <w:r w:rsidR="004A5448">
        <w:rPr>
          <w:rFonts w:ascii="Times New Roman" w:hAnsi="Times New Roman"/>
          <w:sz w:val="28"/>
          <w:szCs w:val="28"/>
          <w:lang w:val="ru-RU"/>
        </w:rPr>
        <w:t xml:space="preserve"> F </w:t>
      </w:r>
      <w:r w:rsidRPr="00113526">
        <w:rPr>
          <w:rFonts w:ascii="Times New Roman" w:hAnsi="Times New Roman"/>
          <w:sz w:val="28"/>
          <w:szCs w:val="28"/>
          <w:lang w:val="ru-RU"/>
        </w:rPr>
        <w:lastRenderedPageBreak/>
        <w:t>формируют в 2-3 стебля, что позволяет получить более высокий урожай этих гибридов, но снижает раннеспелость.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Особое внимание следует уделить борьбе с сорняками, поливному и питательному режимам. Вла</w:t>
      </w:r>
      <w:r w:rsidR="00892A6B">
        <w:rPr>
          <w:rFonts w:ascii="Times New Roman" w:hAnsi="Times New Roman"/>
          <w:sz w:val="28"/>
          <w:szCs w:val="28"/>
          <w:lang w:val="ru-RU"/>
        </w:rPr>
        <w:t>жность в активном слое почвы (0-</w:t>
      </w:r>
      <w:r w:rsidR="004A5448">
        <w:rPr>
          <w:rFonts w:ascii="Times New Roman" w:hAnsi="Times New Roman"/>
          <w:sz w:val="28"/>
          <w:szCs w:val="28"/>
          <w:lang w:val="ru-RU"/>
        </w:rPr>
        <w:t>50</w:t>
      </w:r>
      <w:r w:rsidRPr="00113526">
        <w:rPr>
          <w:rFonts w:ascii="Times New Roman" w:hAnsi="Times New Roman"/>
          <w:sz w:val="28"/>
          <w:szCs w:val="28"/>
          <w:lang w:val="ru-RU"/>
        </w:rPr>
        <w:t>см) необходимо поддерживать не ниже 70% НВ, а в критический период (начало массового плодоношения) не ниже 80%. Даже незначительные задержки с поливом (2 - 3 дня) способны существенно снизить урожай.</w:t>
      </w:r>
    </w:p>
    <w:p w:rsidR="007F4840" w:rsidRPr="00113526" w:rsidRDefault="007F4840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A47C31" w:rsidRDefault="00A47C31" w:rsidP="00A47C31">
      <w:pPr>
        <w:pStyle w:val="a7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10.</w:t>
      </w:r>
      <w:r w:rsidRPr="00A47C31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48397D" w:rsidRPr="00A47C31">
        <w:rPr>
          <w:rFonts w:ascii="Times New Roman" w:hAnsi="Times New Roman"/>
          <w:b/>
          <w:sz w:val="32"/>
          <w:szCs w:val="32"/>
          <w:lang w:val="ru-RU"/>
        </w:rPr>
        <w:t>Защита растений от сорняков</w:t>
      </w:r>
    </w:p>
    <w:p w:rsidR="007F4840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Защита растений от сорняков включает в себя комплекс агротехнических (основна</w:t>
      </w:r>
      <w:r w:rsidR="004A5448">
        <w:rPr>
          <w:rFonts w:ascii="Times New Roman" w:hAnsi="Times New Roman"/>
          <w:sz w:val="28"/>
          <w:szCs w:val="28"/>
          <w:lang w:val="ru-RU"/>
        </w:rPr>
        <w:t xml:space="preserve">я, предпосевная, </w:t>
      </w:r>
      <w:proofErr w:type="spellStart"/>
      <w:r w:rsidR="004A5448">
        <w:rPr>
          <w:rFonts w:ascii="Times New Roman" w:hAnsi="Times New Roman"/>
          <w:sz w:val="28"/>
          <w:szCs w:val="28"/>
          <w:lang w:val="ru-RU"/>
        </w:rPr>
        <w:t>предпосадочная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, междурядная обработка почвы, ручная пропо</w:t>
      </w:r>
      <w:r w:rsidR="004A5448">
        <w:rPr>
          <w:rFonts w:ascii="Times New Roman" w:hAnsi="Times New Roman"/>
          <w:sz w:val="28"/>
          <w:szCs w:val="28"/>
          <w:lang w:val="ru-RU"/>
        </w:rPr>
        <w:t>лка в рядках</w:t>
      </w:r>
      <w:proofErr w:type="gramStart"/>
      <w:r w:rsidR="004A5448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и химических (в</w:t>
      </w:r>
      <w:r w:rsidR="00682382" w:rsidRPr="00113526">
        <w:rPr>
          <w:rFonts w:ascii="Times New Roman" w:hAnsi="Times New Roman"/>
          <w:sz w:val="28"/>
          <w:szCs w:val="28"/>
          <w:lang w:val="ru-RU"/>
        </w:rPr>
        <w:t>несение гербицидов) мероприятий.</w:t>
      </w:r>
    </w:p>
    <w:p w:rsidR="00682382" w:rsidRPr="00113526" w:rsidRDefault="00682382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113526" w:rsidRDefault="00A47C31" w:rsidP="00A47C31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7C31">
        <w:rPr>
          <w:rFonts w:ascii="Times New Roman" w:hAnsi="Times New Roman"/>
          <w:b/>
          <w:sz w:val="28"/>
          <w:szCs w:val="28"/>
          <w:lang w:val="ru-RU"/>
        </w:rPr>
        <w:t>10.1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b/>
          <w:sz w:val="28"/>
          <w:szCs w:val="28"/>
          <w:lang w:val="ru-RU"/>
        </w:rPr>
        <w:t>Применение гербицидов на томатах.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Химический метод борьб</w:t>
      </w:r>
      <w:r w:rsidR="00892A6B">
        <w:rPr>
          <w:rFonts w:ascii="Times New Roman" w:hAnsi="Times New Roman"/>
          <w:sz w:val="28"/>
          <w:szCs w:val="28"/>
          <w:lang w:val="ru-RU"/>
        </w:rPr>
        <w:t>ы с сорняками заключается в том</w:t>
      </w:r>
      <w:r w:rsidRPr="00113526">
        <w:rPr>
          <w:rFonts w:ascii="Times New Roman" w:hAnsi="Times New Roman"/>
          <w:sz w:val="28"/>
          <w:szCs w:val="28"/>
          <w:lang w:val="ru-RU"/>
        </w:rPr>
        <w:t>,</w:t>
      </w:r>
      <w:r w:rsidR="00892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чтобы правильно </w:t>
      </w:r>
      <w:r w:rsidR="00892A6B">
        <w:rPr>
          <w:rFonts w:ascii="Times New Roman" w:hAnsi="Times New Roman"/>
          <w:sz w:val="28"/>
          <w:szCs w:val="28"/>
          <w:lang w:val="ru-RU"/>
        </w:rPr>
        <w:t>и своевременно внести гербициды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безрассадных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 томатах за 10-15 дней до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посева или через 5-7 дней после</w:t>
      </w:r>
      <w:r w:rsidR="004A5448">
        <w:rPr>
          <w:rFonts w:ascii="Times New Roman" w:hAnsi="Times New Roman"/>
          <w:sz w:val="28"/>
          <w:szCs w:val="28"/>
          <w:lang w:val="ru-RU"/>
        </w:rPr>
        <w:t>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необходимо внести 3 л/га гербицида </w:t>
      </w:r>
      <w:proofErr w:type="spellStart"/>
      <w:r w:rsidRPr="00776042">
        <w:rPr>
          <w:rFonts w:ascii="Times New Roman" w:hAnsi="Times New Roman"/>
          <w:sz w:val="28"/>
          <w:szCs w:val="28"/>
          <w:lang w:val="ru-RU"/>
        </w:rPr>
        <w:t>Стомб</w:t>
      </w:r>
      <w:proofErr w:type="spellEnd"/>
      <w:r w:rsidRPr="00776042">
        <w:rPr>
          <w:rFonts w:ascii="Times New Roman" w:hAnsi="Times New Roman"/>
          <w:sz w:val="28"/>
          <w:szCs w:val="28"/>
          <w:lang w:val="ru-RU"/>
        </w:rPr>
        <w:t xml:space="preserve"> с расходом рабочей </w:t>
      </w:r>
      <w:r w:rsidR="00776042" w:rsidRPr="00776042">
        <w:rPr>
          <w:rFonts w:ascii="Times New Roman" w:hAnsi="Times New Roman"/>
          <w:sz w:val="28"/>
          <w:szCs w:val="28"/>
          <w:lang w:val="ru-RU"/>
        </w:rPr>
        <w:t xml:space="preserve">жидкости </w:t>
      </w:r>
      <w:r w:rsidRPr="00776042">
        <w:rPr>
          <w:rFonts w:ascii="Times New Roman" w:hAnsi="Times New Roman"/>
          <w:sz w:val="28"/>
          <w:szCs w:val="28"/>
          <w:lang w:val="ru-RU"/>
        </w:rPr>
        <w:t>400-600л/га. Желательно гербицид вне</w:t>
      </w:r>
      <w:r w:rsidRPr="00113526">
        <w:rPr>
          <w:rFonts w:ascii="Times New Roman" w:hAnsi="Times New Roman"/>
          <w:sz w:val="28"/>
          <w:szCs w:val="28"/>
          <w:lang w:val="ru-RU"/>
        </w:rPr>
        <w:t>сти под дождь или с заделкой</w:t>
      </w:r>
      <w:r w:rsidR="00892A6B">
        <w:rPr>
          <w:rFonts w:ascii="Times New Roman" w:hAnsi="Times New Roman"/>
          <w:sz w:val="28"/>
          <w:szCs w:val="28"/>
          <w:lang w:val="ru-RU"/>
        </w:rPr>
        <w:t xml:space="preserve">  в виде боронования или полива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При большой засоренности практикуют внесение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глифосатов</w:t>
      </w:r>
      <w:proofErr w:type="spellEnd"/>
      <w:r w:rsidR="00327374" w:rsidRPr="00113526">
        <w:rPr>
          <w:rFonts w:ascii="Times New Roman" w:hAnsi="Times New Roman"/>
          <w:sz w:val="28"/>
          <w:szCs w:val="28"/>
          <w:lang w:val="ru-RU"/>
        </w:rPr>
        <w:t xml:space="preserve"> за 3-5 дней до всходов культур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В фазе 2-4 настоящих листьев томата необходимо внести</w:t>
      </w:r>
      <w:r w:rsidR="00892A6B">
        <w:rPr>
          <w:rFonts w:ascii="Times New Roman" w:hAnsi="Times New Roman"/>
          <w:sz w:val="28"/>
          <w:szCs w:val="28"/>
          <w:lang w:val="ru-RU"/>
        </w:rPr>
        <w:t xml:space="preserve"> 0,7-0,</w:t>
      </w:r>
      <w:r w:rsidRPr="00113526">
        <w:rPr>
          <w:rFonts w:ascii="Times New Roman" w:hAnsi="Times New Roman"/>
          <w:sz w:val="28"/>
          <w:szCs w:val="28"/>
          <w:lang w:val="ru-RU"/>
        </w:rPr>
        <w:t>8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л(</w:t>
      </w:r>
      <w:proofErr w:type="spellStart"/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>гр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) гербицида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Зенкор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Ультра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КС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(600г/л)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или его аналоги</w:t>
      </w:r>
      <w:r w:rsidR="00ED43CF">
        <w:rPr>
          <w:rFonts w:ascii="Times New Roman" w:hAnsi="Times New Roman"/>
          <w:sz w:val="28"/>
          <w:szCs w:val="28"/>
          <w:lang w:val="ru-RU"/>
        </w:rPr>
        <w:t xml:space="preserve"> – Лазурит</w:t>
      </w:r>
      <w:r w:rsidR="00776042">
        <w:rPr>
          <w:rFonts w:ascii="Times New Roman" w:hAnsi="Times New Roman"/>
          <w:sz w:val="28"/>
          <w:szCs w:val="28"/>
          <w:lang w:val="ru-RU"/>
        </w:rPr>
        <w:t>,</w:t>
      </w:r>
      <w:r w:rsidR="00ED43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СП (700гр/кг), </w:t>
      </w:r>
      <w:r w:rsidR="00ED43CF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Зино</w:t>
      </w:r>
      <w:proofErr w:type="spellEnd"/>
      <w:r w:rsidR="00776042">
        <w:rPr>
          <w:rFonts w:ascii="Times New Roman" w:hAnsi="Times New Roman"/>
          <w:sz w:val="28"/>
          <w:szCs w:val="28"/>
          <w:lang w:val="ru-RU"/>
        </w:rPr>
        <w:t>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ED43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(700гр/кг).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В дождливый год  в зависимости от спек</w:t>
      </w:r>
      <w:r w:rsidR="00ED43CF">
        <w:rPr>
          <w:rFonts w:ascii="Times New Roman" w:hAnsi="Times New Roman"/>
          <w:sz w:val="28"/>
          <w:szCs w:val="28"/>
          <w:lang w:val="ru-RU"/>
        </w:rPr>
        <w:t>тра сорняков можно сработать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повторно одним из этих гербицидов или использовать один из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противозлаковых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113526" w:rsidRDefault="00682382" w:rsidP="00B02163">
      <w:pPr>
        <w:pStyle w:val="a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135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1204">
        <w:rPr>
          <w:rFonts w:ascii="Times New Roman" w:hAnsi="Times New Roman"/>
          <w:b/>
          <w:sz w:val="28"/>
          <w:szCs w:val="28"/>
          <w:lang w:val="ru-RU"/>
        </w:rPr>
        <w:tab/>
      </w:r>
      <w:r w:rsidR="00A47C31">
        <w:rPr>
          <w:rFonts w:ascii="Times New Roman" w:hAnsi="Times New Roman"/>
          <w:b/>
          <w:sz w:val="28"/>
          <w:szCs w:val="28"/>
          <w:lang w:val="ru-RU"/>
        </w:rPr>
        <w:t xml:space="preserve">10.2 </w:t>
      </w:r>
      <w:r w:rsidRPr="00113526">
        <w:rPr>
          <w:rFonts w:ascii="Times New Roman" w:hAnsi="Times New Roman"/>
          <w:b/>
          <w:sz w:val="28"/>
          <w:szCs w:val="28"/>
          <w:lang w:val="ru-RU"/>
        </w:rPr>
        <w:t>Меры борьбы</w:t>
      </w:r>
      <w:r w:rsidR="0048397D" w:rsidRPr="00113526">
        <w:rPr>
          <w:rFonts w:ascii="Times New Roman" w:hAnsi="Times New Roman"/>
          <w:b/>
          <w:sz w:val="28"/>
          <w:szCs w:val="28"/>
          <w:lang w:val="ru-RU"/>
        </w:rPr>
        <w:t xml:space="preserve"> с вредителями.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Сразу после посева или высадки рассады в грунт при первом капельном поливе вносим препарат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Актара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ВДТ(250</w:t>
      </w:r>
      <w:r w:rsidR="00ED43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г/кг) </w:t>
      </w:r>
      <w:r w:rsidR="006A1204">
        <w:rPr>
          <w:rFonts w:ascii="Times New Roman" w:hAnsi="Times New Roman"/>
          <w:sz w:val="28"/>
          <w:szCs w:val="28"/>
          <w:lang w:val="ru-RU"/>
        </w:rPr>
        <w:t>– 0,</w:t>
      </w:r>
      <w:r w:rsidRPr="00113526">
        <w:rPr>
          <w:rFonts w:ascii="Times New Roman" w:hAnsi="Times New Roman"/>
          <w:sz w:val="28"/>
          <w:szCs w:val="28"/>
          <w:lang w:val="ru-RU"/>
        </w:rPr>
        <w:t>4кг/га для защиты капельной трубки от проволочника, а сеянцы и рассаду т</w:t>
      </w:r>
      <w:r w:rsidR="00327374" w:rsidRPr="00113526">
        <w:rPr>
          <w:rFonts w:ascii="Times New Roman" w:hAnsi="Times New Roman"/>
          <w:sz w:val="28"/>
          <w:szCs w:val="28"/>
          <w:lang w:val="ru-RU"/>
        </w:rPr>
        <w:t>омата от колорадского жука, тли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A1204">
        <w:rPr>
          <w:rFonts w:ascii="Times New Roman" w:hAnsi="Times New Roman"/>
          <w:sz w:val="28"/>
          <w:szCs w:val="28"/>
          <w:lang w:val="ru-RU"/>
        </w:rPr>
        <w:t>трипс</w:t>
      </w:r>
      <w:proofErr w:type="spellEnd"/>
      <w:r w:rsidR="006A1204">
        <w:rPr>
          <w:rFonts w:ascii="Times New Roman" w:hAnsi="Times New Roman"/>
          <w:sz w:val="28"/>
          <w:szCs w:val="28"/>
          <w:lang w:val="ru-RU"/>
        </w:rPr>
        <w:t xml:space="preserve"> и почвенных вредителей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. Если колорадский жук появляется на посевах или посадках томата, то можно провести обработку по вегетации препаратом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Актара</w:t>
      </w:r>
      <w:proofErr w:type="spellEnd"/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ВДТ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(250г/кг) по 0,08-0,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12кг/га. В дальнейшем надо следить за показаниями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фер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омонных</w:t>
      </w:r>
      <w:proofErr w:type="spellEnd"/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 ловушек хлопковой совки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Хлопковая совка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- насекомое из отряда 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чешуекрылых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>, ведет ночной образ жизни. В своем развитии хл</w:t>
      </w:r>
      <w:r w:rsidR="006A1204">
        <w:rPr>
          <w:rFonts w:ascii="Times New Roman" w:hAnsi="Times New Roman"/>
          <w:sz w:val="28"/>
          <w:szCs w:val="28"/>
          <w:lang w:val="ru-RU"/>
        </w:rPr>
        <w:t>опковая совка проходит 4 стадии: яйцо</w:t>
      </w:r>
      <w:r w:rsidRPr="00113526">
        <w:rPr>
          <w:rFonts w:ascii="Times New Roman" w:hAnsi="Times New Roman"/>
          <w:sz w:val="28"/>
          <w:szCs w:val="28"/>
          <w:lang w:val="ru-RU"/>
        </w:rPr>
        <w:t>, гусеница, куколка и бабочка. Бабочки хлопковой совки живут 14-26 дней, отклад</w:t>
      </w:r>
      <w:r w:rsidR="006A1204">
        <w:rPr>
          <w:rFonts w:ascii="Times New Roman" w:hAnsi="Times New Roman"/>
          <w:sz w:val="28"/>
          <w:szCs w:val="28"/>
          <w:lang w:val="ru-RU"/>
        </w:rPr>
        <w:t>ывая в среднем 25-30 яиц в день. В течение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всей жизни они откладывают от 300 до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500 яиц.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В Ставропольском крае массовая яйцекладка первого поколения хлопковой совки  начинается в конце июня.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Спустя 2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4 дня появляются мале</w:t>
      </w:r>
      <w:r w:rsidR="006A1204">
        <w:rPr>
          <w:rFonts w:ascii="Times New Roman" w:hAnsi="Times New Roman"/>
          <w:sz w:val="28"/>
          <w:szCs w:val="28"/>
          <w:lang w:val="ru-RU"/>
        </w:rPr>
        <w:t>нькие гусеницы первого возраста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. Эти гусеницы повреждают цветочные 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почки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и молоды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е бутоны верхней части </w:t>
      </w:r>
      <w:r w:rsidR="006A1204">
        <w:rPr>
          <w:rFonts w:ascii="Times New Roman" w:hAnsi="Times New Roman"/>
          <w:sz w:val="28"/>
          <w:szCs w:val="28"/>
          <w:lang w:val="ru-RU"/>
        </w:rPr>
        <w:lastRenderedPageBreak/>
        <w:t>растений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Продолжительность развития гусениц хлопковой совки от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15 до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20 дней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6A1204">
        <w:rPr>
          <w:rFonts w:ascii="Times New Roman" w:hAnsi="Times New Roman"/>
          <w:sz w:val="28"/>
          <w:szCs w:val="28"/>
          <w:lang w:val="ru-RU"/>
        </w:rPr>
        <w:t>это время гусеницы линяют 5 раз</w:t>
      </w:r>
      <w:r w:rsidRPr="00113526">
        <w:rPr>
          <w:rFonts w:ascii="Times New Roman" w:hAnsi="Times New Roman"/>
          <w:sz w:val="28"/>
          <w:szCs w:val="28"/>
          <w:lang w:val="ru-RU"/>
        </w:rPr>
        <w:t>. Одна гусеница за свою жизнь может повредить до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20 </w:t>
      </w:r>
      <w:proofErr w:type="spellStart"/>
      <w:r w:rsidR="006A1204">
        <w:rPr>
          <w:rFonts w:ascii="Times New Roman" w:hAnsi="Times New Roman"/>
          <w:sz w:val="28"/>
          <w:szCs w:val="28"/>
          <w:lang w:val="ru-RU"/>
        </w:rPr>
        <w:t>плодоэлементо</w:t>
      </w:r>
      <w:r w:rsidR="00ED43CF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="00ED43CF">
        <w:rPr>
          <w:rFonts w:ascii="Times New Roman" w:hAnsi="Times New Roman"/>
          <w:sz w:val="28"/>
          <w:szCs w:val="28"/>
          <w:lang w:val="ru-RU"/>
        </w:rPr>
        <w:t>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2-3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из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A1204"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  <w:r w:rsidR="006A1204">
        <w:rPr>
          <w:rFonts w:ascii="Times New Roman" w:hAnsi="Times New Roman"/>
          <w:sz w:val="28"/>
          <w:szCs w:val="28"/>
          <w:lang w:val="ru-RU"/>
        </w:rPr>
        <w:t xml:space="preserve"> сформировавшиеся плоды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1204">
        <w:rPr>
          <w:rFonts w:ascii="Times New Roman" w:hAnsi="Times New Roman"/>
          <w:sz w:val="28"/>
          <w:szCs w:val="28"/>
          <w:lang w:val="ru-RU"/>
        </w:rPr>
        <w:tab/>
      </w:r>
      <w:r w:rsidRPr="00113526">
        <w:rPr>
          <w:rFonts w:ascii="Times New Roman" w:hAnsi="Times New Roman"/>
          <w:sz w:val="28"/>
          <w:szCs w:val="28"/>
          <w:lang w:val="ru-RU"/>
        </w:rPr>
        <w:t>Массовая яйцекладка второго поколения начинается в конце июля в начале августа (в зависимости о</w:t>
      </w:r>
      <w:r w:rsidR="006A1204">
        <w:rPr>
          <w:rFonts w:ascii="Times New Roman" w:hAnsi="Times New Roman"/>
          <w:sz w:val="28"/>
          <w:szCs w:val="28"/>
          <w:lang w:val="ru-RU"/>
        </w:rPr>
        <w:t>т сложившихся погодных условий)</w:t>
      </w:r>
      <w:r w:rsidRPr="00113526">
        <w:rPr>
          <w:rFonts w:ascii="Times New Roman" w:hAnsi="Times New Roman"/>
          <w:sz w:val="28"/>
          <w:szCs w:val="28"/>
          <w:lang w:val="ru-RU"/>
        </w:rPr>
        <w:t>.  Яйцекладка третьего поколения бывает во второй половине сентября</w:t>
      </w:r>
      <w:r w:rsidR="006A120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D43CF">
        <w:rPr>
          <w:rFonts w:ascii="Times New Roman" w:hAnsi="Times New Roman"/>
          <w:sz w:val="28"/>
          <w:szCs w:val="28"/>
          <w:lang w:val="ru-RU"/>
        </w:rPr>
        <w:t xml:space="preserve"> но не каждый год (в зависимости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от погодных усл</w:t>
      </w:r>
      <w:r w:rsidR="00ED43CF">
        <w:rPr>
          <w:rFonts w:ascii="Times New Roman" w:hAnsi="Times New Roman"/>
          <w:sz w:val="28"/>
          <w:szCs w:val="28"/>
          <w:lang w:val="ru-RU"/>
        </w:rPr>
        <w:t>овий</w:t>
      </w:r>
      <w:r w:rsidRPr="00113526">
        <w:rPr>
          <w:rFonts w:ascii="Times New Roman" w:hAnsi="Times New Roman"/>
          <w:sz w:val="28"/>
          <w:szCs w:val="28"/>
          <w:lang w:val="ru-RU"/>
        </w:rPr>
        <w:t>).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После того как гу</w:t>
      </w:r>
      <w:r w:rsidR="006A1204">
        <w:rPr>
          <w:rFonts w:ascii="Times New Roman" w:hAnsi="Times New Roman"/>
          <w:sz w:val="28"/>
          <w:szCs w:val="28"/>
          <w:lang w:val="ru-RU"/>
        </w:rPr>
        <w:t>сеницы  завершают свое развитие</w:t>
      </w:r>
      <w:r w:rsidRPr="00113526">
        <w:rPr>
          <w:rFonts w:ascii="Times New Roman" w:hAnsi="Times New Roman"/>
          <w:sz w:val="28"/>
          <w:szCs w:val="28"/>
          <w:lang w:val="ru-RU"/>
        </w:rPr>
        <w:t>, они уходят в почву и т</w:t>
      </w:r>
      <w:r w:rsidR="006A1204">
        <w:rPr>
          <w:rFonts w:ascii="Times New Roman" w:hAnsi="Times New Roman"/>
          <w:sz w:val="28"/>
          <w:szCs w:val="28"/>
          <w:lang w:val="ru-RU"/>
        </w:rPr>
        <w:t>ам окукливаются</w:t>
      </w:r>
      <w:r w:rsidRPr="00113526">
        <w:rPr>
          <w:rFonts w:ascii="Times New Roman" w:hAnsi="Times New Roman"/>
          <w:sz w:val="28"/>
          <w:szCs w:val="28"/>
          <w:lang w:val="ru-RU"/>
        </w:rPr>
        <w:t>, а  через 12-14 дней появляются бабочки. Весь цикл развития совки от яйца до превращения в</w:t>
      </w:r>
      <w:r w:rsidR="00327374" w:rsidRPr="00113526">
        <w:rPr>
          <w:rFonts w:ascii="Times New Roman" w:hAnsi="Times New Roman"/>
          <w:sz w:val="28"/>
          <w:szCs w:val="28"/>
          <w:lang w:val="ru-RU"/>
        </w:rPr>
        <w:t xml:space="preserve"> бабочку занимает около 40 дней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ED43CF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определения лё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та бабочек совки поставьте на каждые 2га томатов по 1-2 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феромонной</w:t>
      </w:r>
      <w:proofErr w:type="spellEnd"/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 ловушки, но не менее 4 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феромонных</w:t>
      </w:r>
      <w:proofErr w:type="spellEnd"/>
      <w:r w:rsidR="00107241">
        <w:rPr>
          <w:rFonts w:ascii="Times New Roman" w:hAnsi="Times New Roman"/>
          <w:sz w:val="28"/>
          <w:szCs w:val="28"/>
          <w:lang w:val="ru-RU"/>
        </w:rPr>
        <w:t xml:space="preserve"> ловушек. При попадании более двух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особей совки на ловушку за ночь произведите первый выпуск </w:t>
      </w:r>
      <w:proofErr w:type="spellStart"/>
      <w:r w:rsidR="00A20DC5" w:rsidRPr="00113526">
        <w:rPr>
          <w:rFonts w:ascii="Times New Roman" w:hAnsi="Times New Roman"/>
          <w:sz w:val="28"/>
          <w:szCs w:val="28"/>
          <w:lang w:val="ru-RU"/>
        </w:rPr>
        <w:t>трихограммы</w:t>
      </w:r>
      <w:proofErr w:type="spellEnd"/>
      <w:r w:rsidR="00A20DC5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B63">
        <w:rPr>
          <w:rFonts w:ascii="Times New Roman" w:hAnsi="Times New Roman"/>
          <w:sz w:val="28"/>
          <w:szCs w:val="28"/>
          <w:lang w:val="ru-RU"/>
        </w:rPr>
        <w:t xml:space="preserve">через </w:t>
      </w:r>
      <w:r w:rsidR="00A20DC5" w:rsidRPr="00113526">
        <w:rPr>
          <w:rFonts w:ascii="Times New Roman" w:hAnsi="Times New Roman"/>
          <w:sz w:val="28"/>
          <w:szCs w:val="28"/>
          <w:lang w:val="ru-RU"/>
        </w:rPr>
        <w:t>5 дней после вылова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.</w:t>
      </w:r>
      <w:r w:rsidR="00A20DC5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Через 4-5 дней после выпуска 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трихограммы</w:t>
      </w:r>
      <w:proofErr w:type="spellEnd"/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 произвед</w:t>
      </w:r>
      <w:r w:rsidR="00AB6B63">
        <w:rPr>
          <w:rFonts w:ascii="Times New Roman" w:hAnsi="Times New Roman"/>
          <w:sz w:val="28"/>
          <w:szCs w:val="28"/>
          <w:lang w:val="ru-RU"/>
        </w:rPr>
        <w:t xml:space="preserve">ите выпуск </w:t>
      </w:r>
      <w:proofErr w:type="spellStart"/>
      <w:r w:rsidR="00AB6B63">
        <w:rPr>
          <w:rFonts w:ascii="Times New Roman" w:hAnsi="Times New Roman"/>
          <w:sz w:val="28"/>
          <w:szCs w:val="28"/>
          <w:lang w:val="ru-RU"/>
        </w:rPr>
        <w:t>г</w:t>
      </w:r>
      <w:r w:rsidR="00107241">
        <w:rPr>
          <w:rFonts w:ascii="Times New Roman" w:hAnsi="Times New Roman"/>
          <w:sz w:val="28"/>
          <w:szCs w:val="28"/>
          <w:lang w:val="ru-RU"/>
        </w:rPr>
        <w:t>абробракона</w:t>
      </w:r>
      <w:proofErr w:type="spellEnd"/>
      <w:r w:rsidR="00107241">
        <w:rPr>
          <w:rFonts w:ascii="Times New Roman" w:hAnsi="Times New Roman"/>
          <w:sz w:val="28"/>
          <w:szCs w:val="28"/>
          <w:lang w:val="ru-RU"/>
        </w:rPr>
        <w:t xml:space="preserve"> на поле. Норма расхода </w:t>
      </w:r>
      <w:proofErr w:type="spellStart"/>
      <w:r w:rsidR="00107241">
        <w:rPr>
          <w:rFonts w:ascii="Times New Roman" w:hAnsi="Times New Roman"/>
          <w:sz w:val="28"/>
          <w:szCs w:val="28"/>
          <w:lang w:val="ru-RU"/>
        </w:rPr>
        <w:t>трихограммы</w:t>
      </w:r>
      <w:proofErr w:type="spellEnd"/>
      <w:r w:rsidR="00107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в среднем 2 грамм</w:t>
      </w:r>
      <w:r w:rsidR="00107241">
        <w:rPr>
          <w:rFonts w:ascii="Times New Roman" w:hAnsi="Times New Roman"/>
          <w:sz w:val="28"/>
          <w:szCs w:val="28"/>
          <w:lang w:val="ru-RU"/>
        </w:rPr>
        <w:t>а на гектар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.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Кратность применения 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не  менее 2-х р</w:t>
      </w:r>
      <w:r w:rsidR="00AB6B63">
        <w:rPr>
          <w:rFonts w:ascii="Times New Roman" w:hAnsi="Times New Roman"/>
          <w:sz w:val="28"/>
          <w:szCs w:val="28"/>
          <w:lang w:val="ru-RU"/>
        </w:rPr>
        <w:t xml:space="preserve">аз. Норма расхода </w:t>
      </w:r>
      <w:proofErr w:type="spellStart"/>
      <w:r w:rsidR="00AB6B63">
        <w:rPr>
          <w:rFonts w:ascii="Times New Roman" w:hAnsi="Times New Roman"/>
          <w:sz w:val="28"/>
          <w:szCs w:val="28"/>
          <w:lang w:val="ru-RU"/>
        </w:rPr>
        <w:t>г</w:t>
      </w:r>
      <w:r w:rsidR="00107241">
        <w:rPr>
          <w:rFonts w:ascii="Times New Roman" w:hAnsi="Times New Roman"/>
          <w:sz w:val="28"/>
          <w:szCs w:val="28"/>
          <w:lang w:val="ru-RU"/>
        </w:rPr>
        <w:t>абробракона</w:t>
      </w:r>
      <w:proofErr w:type="spellEnd"/>
      <w:r w:rsidR="00107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500-700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B63">
        <w:rPr>
          <w:rFonts w:ascii="Times New Roman" w:hAnsi="Times New Roman"/>
          <w:sz w:val="28"/>
          <w:szCs w:val="28"/>
          <w:lang w:val="ru-RU"/>
        </w:rPr>
        <w:t>особей на гектар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. Кратность выпуска не менее 3-х раз. 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Соотношение отродившихся самок и самцов одинаковое, поэтому по количеству самцов попавшихся в ловушки можно под</w:t>
      </w:r>
      <w:r w:rsidR="00107241">
        <w:rPr>
          <w:rFonts w:ascii="Times New Roman" w:hAnsi="Times New Roman"/>
          <w:sz w:val="28"/>
          <w:szCs w:val="28"/>
          <w:lang w:val="ru-RU"/>
        </w:rPr>
        <w:t>с</w:t>
      </w:r>
      <w:r w:rsidRPr="00113526">
        <w:rPr>
          <w:rFonts w:ascii="Times New Roman" w:hAnsi="Times New Roman"/>
          <w:sz w:val="28"/>
          <w:szCs w:val="28"/>
          <w:lang w:val="ru-RU"/>
        </w:rPr>
        <w:t>читать количество самок  и то количество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яиц</w:t>
      </w:r>
      <w:r w:rsidR="00D850C2">
        <w:rPr>
          <w:rFonts w:ascii="Times New Roman" w:hAnsi="Times New Roman"/>
          <w:sz w:val="28"/>
          <w:szCs w:val="28"/>
          <w:lang w:val="ru-RU"/>
        </w:rPr>
        <w:t>,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которое они могут отложить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Определив с помощью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феро</w:t>
      </w:r>
      <w:r w:rsidR="00876745">
        <w:rPr>
          <w:rFonts w:ascii="Times New Roman" w:hAnsi="Times New Roman"/>
          <w:sz w:val="28"/>
          <w:szCs w:val="28"/>
          <w:lang w:val="ru-RU"/>
        </w:rPr>
        <w:t>монных</w:t>
      </w:r>
      <w:proofErr w:type="spellEnd"/>
      <w:r w:rsidR="00876745">
        <w:rPr>
          <w:rFonts w:ascii="Times New Roman" w:hAnsi="Times New Roman"/>
          <w:sz w:val="28"/>
          <w:szCs w:val="28"/>
          <w:lang w:val="ru-RU"/>
        </w:rPr>
        <w:t xml:space="preserve"> ловушек  пик  лё</w:t>
      </w:r>
      <w:r w:rsidR="00107241">
        <w:rPr>
          <w:rFonts w:ascii="Times New Roman" w:hAnsi="Times New Roman"/>
          <w:sz w:val="28"/>
          <w:szCs w:val="28"/>
          <w:lang w:val="ru-RU"/>
        </w:rPr>
        <w:t>та совки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, ночью или поздним вечером проводим обработку препаратом Каратэ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Зеон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МКС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(50гр/л)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по 0,</w:t>
      </w:r>
      <w:r w:rsidRPr="00113526">
        <w:rPr>
          <w:rFonts w:ascii="Times New Roman" w:hAnsi="Times New Roman"/>
          <w:sz w:val="28"/>
          <w:szCs w:val="28"/>
          <w:lang w:val="ru-RU"/>
        </w:rPr>
        <w:t>2л/га.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Вместе 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Каратэ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Зеоном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вносим препар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ат </w:t>
      </w:r>
      <w:proofErr w:type="spellStart"/>
      <w:r w:rsidR="00107241">
        <w:rPr>
          <w:rFonts w:ascii="Times New Roman" w:hAnsi="Times New Roman"/>
          <w:sz w:val="28"/>
          <w:szCs w:val="28"/>
          <w:lang w:val="ru-RU"/>
        </w:rPr>
        <w:t>Битоксибацил</w:t>
      </w:r>
      <w:r w:rsidR="00D850C2">
        <w:rPr>
          <w:rFonts w:ascii="Times New Roman" w:hAnsi="Times New Roman"/>
          <w:sz w:val="28"/>
          <w:szCs w:val="28"/>
          <w:lang w:val="ru-RU"/>
        </w:rPr>
        <w:t>л</w:t>
      </w:r>
      <w:r w:rsidR="00107241">
        <w:rPr>
          <w:rFonts w:ascii="Times New Roman" w:hAnsi="Times New Roman"/>
          <w:sz w:val="28"/>
          <w:szCs w:val="28"/>
          <w:lang w:val="ru-RU"/>
        </w:rPr>
        <w:t>ин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5л/га</w:t>
      </w:r>
      <w:r w:rsidR="00107241">
        <w:rPr>
          <w:rFonts w:ascii="Times New Roman" w:hAnsi="Times New Roman"/>
          <w:sz w:val="28"/>
          <w:szCs w:val="28"/>
          <w:lang w:val="ru-RU"/>
        </w:rPr>
        <w:t>.  Лё</w:t>
      </w:r>
      <w:r w:rsidRPr="00113526">
        <w:rPr>
          <w:rFonts w:ascii="Times New Roman" w:hAnsi="Times New Roman"/>
          <w:sz w:val="28"/>
          <w:szCs w:val="28"/>
          <w:lang w:val="ru-RU"/>
        </w:rPr>
        <w:t>т растянут и</w:t>
      </w:r>
      <w:r w:rsidR="00D850C2">
        <w:rPr>
          <w:rFonts w:ascii="Times New Roman" w:hAnsi="Times New Roman"/>
          <w:sz w:val="28"/>
          <w:szCs w:val="28"/>
          <w:lang w:val="ru-RU"/>
        </w:rPr>
        <w:t>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возможно</w:t>
      </w:r>
      <w:r w:rsidR="00D850C2">
        <w:rPr>
          <w:rFonts w:ascii="Times New Roman" w:hAnsi="Times New Roman"/>
          <w:sz w:val="28"/>
          <w:szCs w:val="28"/>
          <w:lang w:val="ru-RU"/>
        </w:rPr>
        <w:t>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обработку </w:t>
      </w:r>
      <w:r w:rsidR="00107241">
        <w:rPr>
          <w:rFonts w:ascii="Times New Roman" w:hAnsi="Times New Roman"/>
          <w:sz w:val="28"/>
          <w:szCs w:val="28"/>
          <w:lang w:val="ru-RU"/>
        </w:rPr>
        <w:t>придется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повторит</w:t>
      </w:r>
      <w:r w:rsidR="00107241">
        <w:rPr>
          <w:rFonts w:ascii="Times New Roman" w:hAnsi="Times New Roman"/>
          <w:sz w:val="28"/>
          <w:szCs w:val="28"/>
          <w:lang w:val="ru-RU"/>
        </w:rPr>
        <w:t>ь</w:t>
      </w:r>
      <w:r w:rsidRPr="00113526">
        <w:rPr>
          <w:rFonts w:ascii="Times New Roman" w:hAnsi="Times New Roman"/>
          <w:sz w:val="28"/>
          <w:szCs w:val="28"/>
          <w:lang w:val="ru-RU"/>
        </w:rPr>
        <w:t>, но это буде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т видно по </w:t>
      </w:r>
      <w:proofErr w:type="spellStart"/>
      <w:r w:rsidR="007F4840" w:rsidRPr="00113526">
        <w:rPr>
          <w:rFonts w:ascii="Times New Roman" w:hAnsi="Times New Roman"/>
          <w:sz w:val="28"/>
          <w:szCs w:val="28"/>
          <w:lang w:val="ru-RU"/>
        </w:rPr>
        <w:t>феромонным</w:t>
      </w:r>
      <w:proofErr w:type="spellEnd"/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 ловушкам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76745">
        <w:rPr>
          <w:rFonts w:ascii="Times New Roman" w:hAnsi="Times New Roman"/>
          <w:sz w:val="28"/>
          <w:szCs w:val="28"/>
          <w:lang w:val="ru-RU"/>
        </w:rPr>
        <w:t>Ч</w:t>
      </w:r>
      <w:r w:rsidRPr="00113526">
        <w:rPr>
          <w:rFonts w:ascii="Times New Roman" w:hAnsi="Times New Roman"/>
          <w:sz w:val="28"/>
          <w:szCs w:val="28"/>
          <w:lang w:val="ru-RU"/>
        </w:rPr>
        <w:t>ерез 3дня</w:t>
      </w:r>
      <w:r w:rsidR="00876745" w:rsidRPr="008767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6745">
        <w:rPr>
          <w:rFonts w:ascii="Times New Roman" w:hAnsi="Times New Roman"/>
          <w:sz w:val="28"/>
          <w:szCs w:val="28"/>
          <w:lang w:val="ru-RU"/>
        </w:rPr>
        <w:t>п</w:t>
      </w:r>
      <w:r w:rsidR="00876745" w:rsidRPr="00113526">
        <w:rPr>
          <w:rFonts w:ascii="Times New Roman" w:hAnsi="Times New Roman"/>
          <w:sz w:val="28"/>
          <w:szCs w:val="28"/>
          <w:lang w:val="ru-RU"/>
        </w:rPr>
        <w:t>осле этой обработки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можно делать второй вы</w:t>
      </w:r>
      <w:r w:rsidR="00D850C2">
        <w:rPr>
          <w:rFonts w:ascii="Times New Roman" w:hAnsi="Times New Roman"/>
          <w:sz w:val="28"/>
          <w:szCs w:val="28"/>
          <w:lang w:val="ru-RU"/>
        </w:rPr>
        <w:t xml:space="preserve">пуск </w:t>
      </w:r>
      <w:proofErr w:type="spellStart"/>
      <w:r w:rsidR="00D850C2">
        <w:rPr>
          <w:rFonts w:ascii="Times New Roman" w:hAnsi="Times New Roman"/>
          <w:sz w:val="28"/>
          <w:szCs w:val="28"/>
          <w:lang w:val="ru-RU"/>
        </w:rPr>
        <w:t>трихограммы</w:t>
      </w:r>
      <w:proofErr w:type="spellEnd"/>
      <w:r w:rsidR="00D850C2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D850C2">
        <w:rPr>
          <w:rFonts w:ascii="Times New Roman" w:hAnsi="Times New Roman"/>
          <w:sz w:val="28"/>
          <w:szCs w:val="28"/>
          <w:lang w:val="ru-RU"/>
        </w:rPr>
        <w:t>г</w:t>
      </w:r>
      <w:r w:rsidR="00107241">
        <w:rPr>
          <w:rFonts w:ascii="Times New Roman" w:hAnsi="Times New Roman"/>
          <w:sz w:val="28"/>
          <w:szCs w:val="28"/>
          <w:lang w:val="ru-RU"/>
        </w:rPr>
        <w:t>абробракона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.</w:t>
      </w:r>
      <w:r w:rsidR="00107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Чере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з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5-7 дней после выпуска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трихограммы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нужно повторить обработку посевов томата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битоксибациллином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Экономический порог вредоносности хлопковой сов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ки 10</w:t>
      </w:r>
      <w:r w:rsidR="00D85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гусен</w:t>
      </w:r>
      <w:r w:rsidR="00107241">
        <w:rPr>
          <w:rFonts w:ascii="Times New Roman" w:hAnsi="Times New Roman"/>
          <w:sz w:val="28"/>
          <w:szCs w:val="28"/>
          <w:lang w:val="ru-RU"/>
        </w:rPr>
        <w:t>иц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 на 100 кустах томата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. Когда  численность вредителя 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приблизится к порогу вредоносности появляется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необходимость приме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нять химические средства защиты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591C33" w:rsidRDefault="00107241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591C33">
        <w:rPr>
          <w:rFonts w:ascii="Times New Roman" w:hAnsi="Times New Roman"/>
          <w:sz w:val="28"/>
          <w:szCs w:val="28"/>
          <w:lang w:val="ru-RU"/>
        </w:rPr>
        <w:t>Р</w:t>
      </w:r>
      <w:r w:rsidR="00327374" w:rsidRPr="00591C33">
        <w:rPr>
          <w:rFonts w:ascii="Times New Roman" w:hAnsi="Times New Roman"/>
          <w:sz w:val="28"/>
          <w:szCs w:val="28"/>
          <w:lang w:val="ru-RU"/>
        </w:rPr>
        <w:t>екомендуемые  препараты</w:t>
      </w:r>
      <w:r w:rsidR="0048397D" w:rsidRPr="00591C33">
        <w:rPr>
          <w:rFonts w:ascii="Times New Roman" w:hAnsi="Times New Roman"/>
          <w:sz w:val="28"/>
          <w:szCs w:val="28"/>
          <w:lang w:val="ru-RU"/>
        </w:rPr>
        <w:t>:</w:t>
      </w:r>
    </w:p>
    <w:p w:rsidR="0048397D" w:rsidRPr="00591C33" w:rsidRDefault="00504D5F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="005752C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8397D" w:rsidRPr="00591C33">
        <w:rPr>
          <w:rFonts w:ascii="Times New Roman" w:hAnsi="Times New Roman"/>
          <w:sz w:val="28"/>
          <w:szCs w:val="28"/>
          <w:lang w:val="ru-RU"/>
        </w:rPr>
        <w:t>Таблица</w:t>
      </w:r>
      <w:r w:rsidR="00327374" w:rsidRPr="00591C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591C33">
        <w:rPr>
          <w:rFonts w:ascii="Times New Roman" w:hAnsi="Times New Roman"/>
          <w:sz w:val="28"/>
          <w:szCs w:val="28"/>
          <w:lang w:val="ru-RU"/>
        </w:rPr>
        <w:t>4</w:t>
      </w:r>
    </w:p>
    <w:tbl>
      <w:tblPr>
        <w:tblStyle w:val="ac"/>
        <w:tblW w:w="0" w:type="auto"/>
        <w:jc w:val="center"/>
        <w:tblInd w:w="-1489" w:type="dxa"/>
        <w:tblLook w:val="04A0"/>
      </w:tblPr>
      <w:tblGrid>
        <w:gridCol w:w="5424"/>
        <w:gridCol w:w="4027"/>
      </w:tblGrid>
      <w:tr w:rsidR="00327374" w:rsidRPr="00591C33" w:rsidTr="00876745">
        <w:trPr>
          <w:jc w:val="center"/>
        </w:trPr>
        <w:tc>
          <w:tcPr>
            <w:tcW w:w="5424" w:type="dxa"/>
          </w:tcPr>
          <w:p w:rsidR="00327374" w:rsidRPr="00591C33" w:rsidRDefault="00327374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Название препарата</w:t>
            </w:r>
          </w:p>
        </w:tc>
        <w:tc>
          <w:tcPr>
            <w:tcW w:w="4027" w:type="dxa"/>
          </w:tcPr>
          <w:p w:rsidR="00327374" w:rsidRPr="00591C33" w:rsidRDefault="00327374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Норма внесения</w:t>
            </w:r>
          </w:p>
        </w:tc>
      </w:tr>
      <w:tr w:rsidR="00327374" w:rsidRPr="00591C33" w:rsidTr="00876745">
        <w:trPr>
          <w:jc w:val="center"/>
        </w:trPr>
        <w:tc>
          <w:tcPr>
            <w:tcW w:w="5424" w:type="dxa"/>
          </w:tcPr>
          <w:p w:rsidR="00327374" w:rsidRPr="00591C33" w:rsidRDefault="00327374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КарагенКЭ</w:t>
            </w:r>
            <w:proofErr w:type="spellEnd"/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(150гр/л)</w:t>
            </w:r>
          </w:p>
        </w:tc>
        <w:tc>
          <w:tcPr>
            <w:tcW w:w="4027" w:type="dxa"/>
          </w:tcPr>
          <w:p w:rsidR="00327374" w:rsidRPr="00591C33" w:rsidRDefault="00591C33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0,15 - 0,</w:t>
            </w:r>
            <w:r w:rsidR="00327374"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2л/га</w:t>
            </w:r>
          </w:p>
        </w:tc>
      </w:tr>
      <w:tr w:rsidR="00327374" w:rsidRPr="00591C33" w:rsidTr="00876745">
        <w:trPr>
          <w:jc w:val="center"/>
        </w:trPr>
        <w:tc>
          <w:tcPr>
            <w:tcW w:w="5424" w:type="dxa"/>
          </w:tcPr>
          <w:p w:rsidR="00327374" w:rsidRPr="00591C33" w:rsidRDefault="00327374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АмплигоМКС</w:t>
            </w:r>
            <w:proofErr w:type="spellEnd"/>
            <w:r w:rsidR="00107241"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(50+100гр/л)</w:t>
            </w:r>
          </w:p>
        </w:tc>
        <w:tc>
          <w:tcPr>
            <w:tcW w:w="4027" w:type="dxa"/>
          </w:tcPr>
          <w:p w:rsidR="00327374" w:rsidRPr="00591C33" w:rsidRDefault="00591C33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0,2 - 0,</w:t>
            </w:r>
            <w:r w:rsidR="00327374"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3л/га</w:t>
            </w:r>
          </w:p>
        </w:tc>
      </w:tr>
      <w:tr w:rsidR="00327374" w:rsidRPr="00591C33" w:rsidTr="00876745">
        <w:trPr>
          <w:jc w:val="center"/>
        </w:trPr>
        <w:tc>
          <w:tcPr>
            <w:tcW w:w="5424" w:type="dxa"/>
          </w:tcPr>
          <w:p w:rsidR="00327374" w:rsidRPr="00591C33" w:rsidRDefault="00327374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АвантКЭ</w:t>
            </w:r>
            <w:proofErr w:type="spellEnd"/>
            <w:r w:rsidR="00107241"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(150гр)</w:t>
            </w:r>
          </w:p>
        </w:tc>
        <w:tc>
          <w:tcPr>
            <w:tcW w:w="4027" w:type="dxa"/>
          </w:tcPr>
          <w:p w:rsidR="00327374" w:rsidRPr="00591C33" w:rsidRDefault="00591C33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0,2 - 0,</w:t>
            </w:r>
            <w:r w:rsidR="00327374"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3л/га</w:t>
            </w:r>
          </w:p>
        </w:tc>
      </w:tr>
      <w:tr w:rsidR="00327374" w:rsidRPr="00591C33" w:rsidTr="00876745">
        <w:trPr>
          <w:jc w:val="center"/>
        </w:trPr>
        <w:tc>
          <w:tcPr>
            <w:tcW w:w="5424" w:type="dxa"/>
          </w:tcPr>
          <w:p w:rsidR="00327374" w:rsidRPr="00591C33" w:rsidRDefault="00327374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ШаманКЭ</w:t>
            </w:r>
            <w:proofErr w:type="spellEnd"/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(500+50гр)</w:t>
            </w:r>
          </w:p>
        </w:tc>
        <w:tc>
          <w:tcPr>
            <w:tcW w:w="4027" w:type="dxa"/>
          </w:tcPr>
          <w:p w:rsidR="00327374" w:rsidRPr="00591C33" w:rsidRDefault="00591C33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0,5 - 0,</w:t>
            </w:r>
            <w:r w:rsidR="00327374"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6л/га</w:t>
            </w:r>
          </w:p>
        </w:tc>
      </w:tr>
      <w:tr w:rsidR="00327374" w:rsidRPr="00591C33" w:rsidTr="00876745">
        <w:trPr>
          <w:jc w:val="center"/>
        </w:trPr>
        <w:tc>
          <w:tcPr>
            <w:tcW w:w="5424" w:type="dxa"/>
          </w:tcPr>
          <w:p w:rsidR="00327374" w:rsidRPr="00591C33" w:rsidRDefault="00327374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Ципи</w:t>
            </w:r>
            <w:proofErr w:type="spellEnd"/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Плюс КС</w:t>
            </w:r>
            <w:r w:rsidR="00107241"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(480+50гр/л)</w:t>
            </w:r>
          </w:p>
        </w:tc>
        <w:tc>
          <w:tcPr>
            <w:tcW w:w="4027" w:type="dxa"/>
          </w:tcPr>
          <w:p w:rsidR="00327374" w:rsidRPr="00591C33" w:rsidRDefault="00591C33" w:rsidP="00B02163">
            <w:pPr>
              <w:pStyle w:val="a7"/>
              <w:jc w:val="both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0,5 - 0,</w:t>
            </w:r>
            <w:r w:rsidR="00327374" w:rsidRPr="00591C33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7л/га</w:t>
            </w:r>
          </w:p>
        </w:tc>
      </w:tr>
    </w:tbl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Когда нельзя применять химические препараты используют такие биопрепараты как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Биостоп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Лепидоцид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Проклейм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Хеликовит</w:t>
      </w:r>
      <w:proofErr w:type="spellEnd"/>
      <w:r w:rsidR="003C25CC">
        <w:rPr>
          <w:rFonts w:ascii="Times New Roman" w:hAnsi="Times New Roman"/>
          <w:sz w:val="28"/>
          <w:szCs w:val="28"/>
          <w:lang w:val="ru-RU"/>
        </w:rPr>
        <w:t>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Фитоверм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52CE" w:rsidRDefault="005752CE" w:rsidP="00B02163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752CE" w:rsidRDefault="005752CE" w:rsidP="00B02163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397D" w:rsidRPr="00113526" w:rsidRDefault="00A47C31" w:rsidP="00B02163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10.3 </w:t>
      </w:r>
      <w:r w:rsidR="0048397D" w:rsidRPr="00113526">
        <w:rPr>
          <w:rFonts w:ascii="Times New Roman" w:hAnsi="Times New Roman"/>
          <w:b/>
          <w:sz w:val="28"/>
          <w:szCs w:val="28"/>
          <w:lang w:val="ru-RU"/>
        </w:rPr>
        <w:t>Меры бор</w:t>
      </w:r>
      <w:r>
        <w:rPr>
          <w:rFonts w:ascii="Times New Roman" w:hAnsi="Times New Roman"/>
          <w:b/>
          <w:sz w:val="28"/>
          <w:szCs w:val="28"/>
          <w:lang w:val="ru-RU"/>
        </w:rPr>
        <w:t>ьбы с болезнями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Первое место в защите томатов</w:t>
      </w:r>
      <w:r w:rsidR="00107241">
        <w:rPr>
          <w:rFonts w:ascii="Times New Roman" w:hAnsi="Times New Roman"/>
          <w:sz w:val="28"/>
          <w:szCs w:val="28"/>
          <w:lang w:val="ru-RU"/>
        </w:rPr>
        <w:t>, как и других овощных растений</w:t>
      </w:r>
      <w:r w:rsidRPr="00113526">
        <w:rPr>
          <w:rFonts w:ascii="Times New Roman" w:hAnsi="Times New Roman"/>
          <w:sz w:val="28"/>
          <w:szCs w:val="28"/>
          <w:lang w:val="ru-RU"/>
        </w:rPr>
        <w:t>, занимает профилактика:</w:t>
      </w:r>
    </w:p>
    <w:p w:rsidR="0048397D" w:rsidRPr="00113526" w:rsidRDefault="00876745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роводить посев или посадку по р</w:t>
      </w:r>
      <w:r>
        <w:rPr>
          <w:rFonts w:ascii="Times New Roman" w:hAnsi="Times New Roman"/>
          <w:sz w:val="28"/>
          <w:szCs w:val="28"/>
          <w:lang w:val="ru-RU"/>
        </w:rPr>
        <w:t>екомендованным предшественникам;</w:t>
      </w:r>
    </w:p>
    <w:p w:rsidR="0048397D" w:rsidRPr="00113526" w:rsidRDefault="00876745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107241">
        <w:rPr>
          <w:rFonts w:ascii="Times New Roman" w:hAnsi="Times New Roman"/>
          <w:sz w:val="28"/>
          <w:szCs w:val="28"/>
          <w:lang w:val="ru-RU"/>
        </w:rPr>
        <w:t>б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еззараживание семян </w:t>
      </w:r>
      <w:r w:rsidR="00107241">
        <w:rPr>
          <w:rFonts w:ascii="Times New Roman" w:hAnsi="Times New Roman"/>
          <w:sz w:val="28"/>
          <w:szCs w:val="28"/>
          <w:lang w:val="ru-RU"/>
        </w:rPr>
        <w:t>не только химическими  методами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, но и </w:t>
      </w:r>
      <w:r w:rsidR="003F3A32" w:rsidRPr="00113526">
        <w:rPr>
          <w:rFonts w:ascii="Times New Roman" w:hAnsi="Times New Roman"/>
          <w:sz w:val="28"/>
          <w:szCs w:val="28"/>
          <w:lang w:val="ru-RU"/>
        </w:rPr>
        <w:t>термообработкой</w:t>
      </w:r>
      <w:r>
        <w:rPr>
          <w:rFonts w:ascii="Times New Roman" w:hAnsi="Times New Roman"/>
          <w:sz w:val="28"/>
          <w:szCs w:val="28"/>
          <w:lang w:val="ru-RU"/>
        </w:rPr>
        <w:t xml:space="preserve"> или биопрепаратами;</w:t>
      </w:r>
    </w:p>
    <w:p w:rsidR="0048397D" w:rsidRPr="00113526" w:rsidRDefault="00876745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ержать под контролем насекомых</w:t>
      </w:r>
      <w:r>
        <w:rPr>
          <w:rFonts w:ascii="Times New Roman" w:hAnsi="Times New Roman"/>
          <w:sz w:val="28"/>
          <w:szCs w:val="28"/>
          <w:lang w:val="ru-RU"/>
        </w:rPr>
        <w:t xml:space="preserve"> - переносчиков инфекции;</w:t>
      </w:r>
    </w:p>
    <w:p w:rsidR="0048397D" w:rsidRPr="00776042" w:rsidRDefault="00876745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амачивать семена и корни рассады в</w:t>
      </w:r>
      <w:r w:rsidR="0048397D" w:rsidRPr="0010724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48397D" w:rsidRPr="00776042">
        <w:rPr>
          <w:rFonts w:ascii="Times New Roman" w:hAnsi="Times New Roman"/>
          <w:sz w:val="28"/>
          <w:szCs w:val="28"/>
          <w:lang w:val="ru-RU"/>
        </w:rPr>
        <w:t>триходермине</w:t>
      </w:r>
      <w:proofErr w:type="spellEnd"/>
      <w:r w:rsidR="007F12A6" w:rsidRPr="00776042">
        <w:rPr>
          <w:rFonts w:ascii="Times New Roman" w:hAnsi="Times New Roman"/>
          <w:sz w:val="28"/>
          <w:szCs w:val="28"/>
          <w:lang w:val="ru-RU"/>
        </w:rPr>
        <w:t xml:space="preserve"> и вносить этот</w:t>
      </w:r>
      <w:r w:rsidR="0048397D" w:rsidRPr="00776042">
        <w:rPr>
          <w:rFonts w:ascii="Times New Roman" w:hAnsi="Times New Roman"/>
          <w:sz w:val="28"/>
          <w:szCs w:val="28"/>
          <w:lang w:val="ru-RU"/>
        </w:rPr>
        <w:t xml:space="preserve">  или другие грибы антагонисты для защиты  корневой систем</w:t>
      </w:r>
      <w:r w:rsidR="003F3A32" w:rsidRPr="00776042">
        <w:rPr>
          <w:rFonts w:ascii="Times New Roman" w:hAnsi="Times New Roman"/>
          <w:sz w:val="28"/>
          <w:szCs w:val="28"/>
          <w:lang w:val="ru-RU"/>
        </w:rPr>
        <w:t>ы томатов от почвенной инфекции</w:t>
      </w:r>
      <w:r w:rsidRPr="00776042">
        <w:rPr>
          <w:rFonts w:ascii="Times New Roman" w:hAnsi="Times New Roman"/>
          <w:sz w:val="28"/>
          <w:szCs w:val="28"/>
          <w:lang w:val="ru-RU"/>
        </w:rPr>
        <w:t>;</w:t>
      </w:r>
      <w:r w:rsidR="0048397D" w:rsidRPr="0077604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8397D" w:rsidRPr="00113526" w:rsidRDefault="00876745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77604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F3A32" w:rsidRPr="007760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042">
        <w:rPr>
          <w:rFonts w:ascii="Times New Roman" w:hAnsi="Times New Roman"/>
          <w:sz w:val="28"/>
          <w:szCs w:val="28"/>
          <w:lang w:val="ru-RU"/>
        </w:rPr>
        <w:t>п</w:t>
      </w:r>
      <w:r w:rsidR="0048397D" w:rsidRPr="00776042">
        <w:rPr>
          <w:rFonts w:ascii="Times New Roman" w:hAnsi="Times New Roman"/>
          <w:sz w:val="28"/>
          <w:szCs w:val="28"/>
          <w:lang w:val="ru-RU"/>
        </w:rPr>
        <w:t xml:space="preserve">олив рассады при образовании 2-х </w:t>
      </w:r>
      <w:r w:rsidR="007F12A6" w:rsidRPr="00776042">
        <w:rPr>
          <w:rFonts w:ascii="Times New Roman" w:hAnsi="Times New Roman"/>
          <w:sz w:val="28"/>
          <w:szCs w:val="28"/>
          <w:lang w:val="ru-RU"/>
        </w:rPr>
        <w:t xml:space="preserve">листьев, раствором </w:t>
      </w:r>
      <w:proofErr w:type="spellStart"/>
      <w:r w:rsidR="007F12A6" w:rsidRPr="00776042">
        <w:rPr>
          <w:rFonts w:ascii="Times New Roman" w:hAnsi="Times New Roman"/>
          <w:sz w:val="28"/>
          <w:szCs w:val="28"/>
          <w:lang w:val="ru-RU"/>
        </w:rPr>
        <w:t>Провикура</w:t>
      </w:r>
      <w:proofErr w:type="spellEnd"/>
      <w:r w:rsidR="00776042">
        <w:rPr>
          <w:rFonts w:ascii="Times New Roman" w:hAnsi="Times New Roman"/>
          <w:sz w:val="28"/>
          <w:szCs w:val="28"/>
          <w:lang w:val="ru-RU"/>
        </w:rPr>
        <w:t xml:space="preserve"> 60,</w:t>
      </w:r>
      <w:r w:rsidR="007F12A6" w:rsidRPr="007760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776042">
        <w:rPr>
          <w:rFonts w:ascii="Times New Roman" w:hAnsi="Times New Roman"/>
          <w:sz w:val="28"/>
          <w:szCs w:val="28"/>
          <w:lang w:val="ru-RU"/>
        </w:rPr>
        <w:t>7%</w:t>
      </w:r>
      <w:r w:rsidR="007F12A6" w:rsidRPr="007F12A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7F12A6">
        <w:rPr>
          <w:rFonts w:ascii="Times New Roman" w:hAnsi="Times New Roman"/>
          <w:sz w:val="28"/>
          <w:szCs w:val="28"/>
          <w:lang w:val="ru-RU"/>
        </w:rPr>
        <w:t xml:space="preserve">водного раствора </w:t>
      </w:r>
      <w:r w:rsidR="0048397D" w:rsidRPr="007F12A6">
        <w:rPr>
          <w:rFonts w:ascii="Times New Roman" w:hAnsi="Times New Roman"/>
          <w:sz w:val="28"/>
          <w:szCs w:val="28"/>
          <w:lang w:val="ru-RU"/>
        </w:rPr>
        <w:t>(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12-13мл на</w:t>
      </w:r>
      <w:r w:rsidR="007F12A6">
        <w:rPr>
          <w:rFonts w:ascii="Times New Roman" w:hAnsi="Times New Roman"/>
          <w:sz w:val="28"/>
          <w:szCs w:val="28"/>
          <w:lang w:val="ru-RU"/>
        </w:rPr>
        <w:t xml:space="preserve"> 10л воды), обработка рассады 0,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2%-ой суспензией 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Фитолавина</w:t>
      </w:r>
      <w:proofErr w:type="spellEnd"/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-300 и раствором </w:t>
      </w:r>
      <w:r w:rsidR="007F12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Ридомил</w:t>
      </w:r>
      <w:proofErr w:type="spellEnd"/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Голд</w:t>
      </w:r>
      <w:proofErr w:type="spellEnd"/>
      <w:r w:rsidR="00776042">
        <w:rPr>
          <w:rFonts w:ascii="Times New Roman" w:hAnsi="Times New Roman"/>
          <w:sz w:val="28"/>
          <w:szCs w:val="28"/>
          <w:lang w:val="ru-RU"/>
        </w:rPr>
        <w:t>,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6042" w:rsidRPr="00113526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="00776042">
        <w:rPr>
          <w:rFonts w:ascii="Times New Roman" w:hAnsi="Times New Roman"/>
          <w:sz w:val="28"/>
          <w:szCs w:val="28"/>
          <w:lang w:val="ru-RU"/>
        </w:rPr>
        <w:t xml:space="preserve">68% 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15-20мл на 20л</w:t>
      </w:r>
      <w:r w:rsidR="007F12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воды</w:t>
      </w:r>
      <w:r w:rsidR="007F12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с добав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лением Карбоната</w:t>
      </w:r>
      <w:r w:rsidR="007F12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20-25гр/10л</w:t>
      </w:r>
      <w:r w:rsidR="007F12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>воды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8397D" w:rsidRPr="00113526" w:rsidRDefault="00876745" w:rsidP="0087674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бработка растений  через 10 дней после посадки и повторно в период 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бутонизации</w:t>
      </w:r>
      <w:proofErr w:type="spellEnd"/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- цветения препаратом 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Планриз</w:t>
      </w:r>
      <w:proofErr w:type="spellEnd"/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(1л/га).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12A6">
        <w:rPr>
          <w:rFonts w:ascii="Times New Roman" w:hAnsi="Times New Roman"/>
          <w:sz w:val="28"/>
          <w:szCs w:val="28"/>
          <w:lang w:val="ru-RU"/>
        </w:rPr>
        <w:tab/>
      </w:r>
      <w:r w:rsidRPr="00113526">
        <w:rPr>
          <w:rFonts w:ascii="Times New Roman" w:hAnsi="Times New Roman"/>
          <w:sz w:val="28"/>
          <w:szCs w:val="28"/>
          <w:lang w:val="ru-RU"/>
        </w:rPr>
        <w:t>Система защиты томатов  от болезней предусматривает применение комбинированных фунгицидов (Акробат</w:t>
      </w:r>
      <w:r w:rsidR="008767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МЦ, </w:t>
      </w:r>
      <w:r w:rsidR="008767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КУРЗ</w:t>
      </w:r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АТ,  </w:t>
      </w:r>
      <w:proofErr w:type="spellStart"/>
      <w:r w:rsidR="003F3A32" w:rsidRPr="00113526">
        <w:rPr>
          <w:rFonts w:ascii="Times New Roman" w:hAnsi="Times New Roman"/>
          <w:sz w:val="28"/>
          <w:szCs w:val="28"/>
          <w:lang w:val="ru-RU"/>
        </w:rPr>
        <w:t>Ридомил</w:t>
      </w:r>
      <w:proofErr w:type="spellEnd"/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3A32" w:rsidRPr="00113526">
        <w:rPr>
          <w:rFonts w:ascii="Times New Roman" w:hAnsi="Times New Roman"/>
          <w:sz w:val="28"/>
          <w:szCs w:val="28"/>
          <w:lang w:val="ru-RU"/>
        </w:rPr>
        <w:t>Голд</w:t>
      </w:r>
      <w:proofErr w:type="spellEnd"/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3F3A32" w:rsidRPr="00113526">
        <w:rPr>
          <w:rFonts w:ascii="Times New Roman" w:hAnsi="Times New Roman"/>
          <w:sz w:val="28"/>
          <w:szCs w:val="28"/>
          <w:lang w:val="ru-RU"/>
        </w:rPr>
        <w:t>Танос</w:t>
      </w:r>
      <w:proofErr w:type="spellEnd"/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3F3A32" w:rsidRPr="00113526">
        <w:rPr>
          <w:rFonts w:ascii="Times New Roman" w:hAnsi="Times New Roman"/>
          <w:sz w:val="28"/>
          <w:szCs w:val="28"/>
          <w:lang w:val="ru-RU"/>
        </w:rPr>
        <w:t>Татту</w:t>
      </w:r>
      <w:proofErr w:type="spellEnd"/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3F3A32" w:rsidRPr="00113526">
        <w:rPr>
          <w:rFonts w:ascii="Times New Roman" w:hAnsi="Times New Roman"/>
          <w:sz w:val="28"/>
          <w:szCs w:val="28"/>
          <w:lang w:val="ru-RU"/>
        </w:rPr>
        <w:t>Ордан</w:t>
      </w:r>
      <w:proofErr w:type="spellEnd"/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12A6">
        <w:rPr>
          <w:rFonts w:ascii="Times New Roman" w:hAnsi="Times New Roman"/>
          <w:sz w:val="28"/>
          <w:szCs w:val="28"/>
          <w:lang w:val="ru-RU"/>
        </w:rPr>
        <w:t xml:space="preserve"> и другие</w:t>
      </w:r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113526">
        <w:rPr>
          <w:rFonts w:ascii="Times New Roman" w:hAnsi="Times New Roman"/>
          <w:sz w:val="28"/>
          <w:szCs w:val="28"/>
          <w:lang w:val="ru-RU"/>
        </w:rPr>
        <w:t>и контактных</w:t>
      </w:r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(Д</w:t>
      </w:r>
      <w:r w:rsidR="007F12A6">
        <w:rPr>
          <w:rFonts w:ascii="Times New Roman" w:hAnsi="Times New Roman"/>
          <w:sz w:val="28"/>
          <w:szCs w:val="28"/>
          <w:lang w:val="ru-RU"/>
        </w:rPr>
        <w:t xml:space="preserve">итанМ-45, </w:t>
      </w:r>
      <w:proofErr w:type="spellStart"/>
      <w:r w:rsidR="007F12A6">
        <w:rPr>
          <w:rFonts w:ascii="Times New Roman" w:hAnsi="Times New Roman"/>
          <w:sz w:val="28"/>
          <w:szCs w:val="28"/>
          <w:lang w:val="ru-RU"/>
        </w:rPr>
        <w:t>Купроксат</w:t>
      </w:r>
      <w:proofErr w:type="spellEnd"/>
      <w:r w:rsidR="003F3A32" w:rsidRPr="00113526">
        <w:rPr>
          <w:rFonts w:ascii="Times New Roman" w:hAnsi="Times New Roman"/>
          <w:sz w:val="28"/>
          <w:szCs w:val="28"/>
          <w:lang w:val="ru-RU"/>
        </w:rPr>
        <w:t xml:space="preserve">, Полирам, </w:t>
      </w:r>
      <w:r w:rsidR="00876745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Абига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– Пик,  Браво, Чемпион,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Хлорокись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меди,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Оксихом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и др.)</w:t>
      </w:r>
    </w:p>
    <w:p w:rsidR="00591C33" w:rsidRDefault="00591C33" w:rsidP="00591C33">
      <w:pPr>
        <w:pStyle w:val="a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397D" w:rsidRPr="00712F94" w:rsidRDefault="0048397D" w:rsidP="00876745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12F94">
        <w:rPr>
          <w:rFonts w:ascii="Times New Roman" w:hAnsi="Times New Roman"/>
          <w:b/>
          <w:sz w:val="28"/>
          <w:szCs w:val="28"/>
          <w:lang w:val="ru-RU"/>
        </w:rPr>
        <w:t>Применени</w:t>
      </w:r>
      <w:r w:rsidR="003F3A32" w:rsidRPr="00712F94">
        <w:rPr>
          <w:rFonts w:ascii="Times New Roman" w:hAnsi="Times New Roman"/>
          <w:b/>
          <w:sz w:val="28"/>
          <w:szCs w:val="28"/>
          <w:lang w:val="ru-RU"/>
        </w:rPr>
        <w:t xml:space="preserve">е фунгицидов </w:t>
      </w:r>
      <w:proofErr w:type="gramStart"/>
      <w:r w:rsidR="003F3A32" w:rsidRPr="00712F94">
        <w:rPr>
          <w:rFonts w:ascii="Times New Roman" w:hAnsi="Times New Roman"/>
          <w:b/>
          <w:sz w:val="28"/>
          <w:szCs w:val="28"/>
          <w:lang w:val="ru-RU"/>
        </w:rPr>
        <w:t>согласно регламент</w:t>
      </w:r>
      <w:r w:rsidR="007F12A6" w:rsidRPr="00712F94">
        <w:rPr>
          <w:rFonts w:ascii="Times New Roman" w:hAnsi="Times New Roman"/>
          <w:b/>
          <w:sz w:val="28"/>
          <w:szCs w:val="28"/>
          <w:lang w:val="ru-RU"/>
        </w:rPr>
        <w:t>а</w:t>
      </w:r>
      <w:proofErr w:type="gramEnd"/>
      <w:r w:rsidRPr="00712F9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8397D" w:rsidRPr="00591C33" w:rsidRDefault="0048397D" w:rsidP="00712F94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591C33">
        <w:rPr>
          <w:rFonts w:ascii="Times New Roman" w:hAnsi="Times New Roman"/>
          <w:sz w:val="28"/>
          <w:szCs w:val="28"/>
          <w:lang w:val="ru-RU"/>
        </w:rPr>
        <w:t>Таблица</w:t>
      </w:r>
      <w:r w:rsidR="003F3A32" w:rsidRPr="00591C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1C33">
        <w:rPr>
          <w:rFonts w:ascii="Times New Roman" w:hAnsi="Times New Roman"/>
          <w:sz w:val="28"/>
          <w:szCs w:val="28"/>
          <w:lang w:val="ru-RU"/>
        </w:rPr>
        <w:t>5</w:t>
      </w:r>
    </w:p>
    <w:tbl>
      <w:tblPr>
        <w:tblStyle w:val="ac"/>
        <w:tblpPr w:leftFromText="180" w:rightFromText="180" w:vertAnchor="text" w:horzAnchor="page" w:tblpX="1818" w:tblpY="236"/>
        <w:tblW w:w="0" w:type="auto"/>
        <w:tblLayout w:type="fixed"/>
        <w:tblLook w:val="04A0"/>
      </w:tblPr>
      <w:tblGrid>
        <w:gridCol w:w="2943"/>
        <w:gridCol w:w="1560"/>
        <w:gridCol w:w="2551"/>
        <w:gridCol w:w="2552"/>
      </w:tblGrid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Название препарата</w:t>
            </w:r>
          </w:p>
        </w:tc>
        <w:tc>
          <w:tcPr>
            <w:tcW w:w="1560" w:type="dxa"/>
          </w:tcPr>
          <w:p w:rsidR="007F12A6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Норма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расхода </w:t>
            </w:r>
          </w:p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gram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кг</w:t>
            </w:r>
            <w:proofErr w:type="gram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,</w:t>
            </w:r>
            <w:r w:rsidR="007F12A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л/га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Болезнь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Способ и сроки обработки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776042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Акробат МЦ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69%</w:t>
            </w:r>
            <w:r w:rsidR="007F12A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</w:t>
            </w:r>
          </w:p>
        </w:tc>
        <w:tc>
          <w:tcPr>
            <w:tcW w:w="1560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  <w:r w:rsidR="00654CF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,</w:t>
            </w:r>
          </w:p>
          <w:p w:rsidR="003F3A32" w:rsidRPr="00876745" w:rsidRDefault="00654CF6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С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ухая пятнистость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776042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Дитан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М-45</w:t>
            </w:r>
            <w:r w:rsidR="007F12A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85%</w:t>
            </w:r>
            <w:r w:rsidR="007F12A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</w:t>
            </w:r>
            <w:r w:rsidR="0077604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1,2-1,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Фитофтороз, </w:t>
            </w: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Макросориоз</w:t>
            </w:r>
            <w:proofErr w:type="spellEnd"/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DE639A" w:rsidRPr="00876745" w:rsidRDefault="00DE639A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</w:p>
          <w:p w:rsidR="003F3A32" w:rsidRPr="00776042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Квадрис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250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</w:rPr>
              <w:t>SC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КС</w:t>
            </w:r>
          </w:p>
        </w:tc>
        <w:tc>
          <w:tcPr>
            <w:tcW w:w="1560" w:type="dxa"/>
          </w:tcPr>
          <w:p w:rsidR="00DE639A" w:rsidRPr="00876745" w:rsidRDefault="00DE639A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</w:p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0,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</w:p>
          <w:p w:rsidR="003F3A32" w:rsidRPr="00876745" w:rsidRDefault="00654CF6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Альтернариоз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, Б</w:t>
            </w:r>
            <w:r w:rsidR="00591C33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урая пятнистость</w:t>
            </w:r>
          </w:p>
        </w:tc>
        <w:tc>
          <w:tcPr>
            <w:tcW w:w="2552" w:type="dxa"/>
          </w:tcPr>
          <w:p w:rsidR="00DE639A" w:rsidRPr="00876745" w:rsidRDefault="00DE639A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</w:p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776042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Купроксат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34.5%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</w:t>
            </w:r>
            <w:r w:rsidR="0077604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3-5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</w:p>
          <w:p w:rsidR="003F3A32" w:rsidRPr="00876745" w:rsidRDefault="00654CF6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М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акроспориоз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Пенкоцеб</w:t>
            </w:r>
            <w:proofErr w:type="spellEnd"/>
            <w:r w:rsidR="007F12A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80%</w:t>
            </w:r>
            <w:r w:rsidR="007F12A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 w:rsidRPr="00113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1,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Превикур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60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,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7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%</w:t>
            </w:r>
            <w:r w:rsidR="007F12A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СЛ</w:t>
            </w:r>
            <w:proofErr w:type="gram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</w:p>
        </w:tc>
        <w:tc>
          <w:tcPr>
            <w:tcW w:w="1560" w:type="dxa"/>
          </w:tcPr>
          <w:p w:rsidR="003F3A32" w:rsidRPr="00876745" w:rsidRDefault="00654CF6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2-4л</w:t>
            </w:r>
            <w:r w:rsidR="00591C33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м</w:t>
            </w:r>
            <w:proofErr w:type="gramStart"/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="00591C33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0,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15%</w:t>
            </w:r>
            <w:r w:rsidR="007F12A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рабочего раствора</w:t>
            </w:r>
          </w:p>
        </w:tc>
        <w:tc>
          <w:tcPr>
            <w:tcW w:w="2551" w:type="dxa"/>
          </w:tcPr>
          <w:p w:rsidR="003F3A32" w:rsidRPr="00876745" w:rsidRDefault="00654CF6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Корневые 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и стеблевые гнили рассады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654CF6" w:rsidRPr="00876745" w:rsidRDefault="00654CF6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Ридомил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Голд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F3A32" w:rsidRPr="00876745" w:rsidRDefault="003F3A32" w:rsidP="00776042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МД</w:t>
            </w:r>
            <w:r w:rsidR="00654CF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68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</w:rPr>
              <w:t>WG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,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ВГ</w:t>
            </w:r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654CF6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Ридомил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654CF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Голд</w:t>
            </w:r>
            <w:proofErr w:type="spellEnd"/>
            <w:r w:rsidR="00654CF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МЦ 68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</w:rPr>
              <w:t>WP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СП</w:t>
            </w:r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lastRenderedPageBreak/>
              <w:t>Танос</w:t>
            </w:r>
            <w:proofErr w:type="spellEnd"/>
            <w:r w:rsidR="00654CF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50%</w:t>
            </w:r>
            <w:r w:rsidR="00654CF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ВС</w:t>
            </w:r>
            <w:proofErr w:type="gramEnd"/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0,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Татту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55%</w:t>
            </w:r>
            <w:r w:rsidR="00654CF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КС</w:t>
            </w:r>
          </w:p>
        </w:tc>
        <w:tc>
          <w:tcPr>
            <w:tcW w:w="1560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Хлорокись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меди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90%</w:t>
            </w:r>
          </w:p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Оксихом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90%</w:t>
            </w:r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2,4-3,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</w:p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Альтернариоз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,</w:t>
            </w:r>
          </w:p>
          <w:p w:rsidR="003F3A32" w:rsidRPr="00876745" w:rsidRDefault="00876745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Бурая пятнистость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Метаксил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72%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СП</w:t>
            </w:r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</w:p>
          <w:p w:rsidR="003F3A32" w:rsidRPr="00876745" w:rsidRDefault="00654CF6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Септориоз, М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акроспо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риоз, </w:t>
            </w: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льтернариоз</w:t>
            </w:r>
            <w:proofErr w:type="spellEnd"/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Курзат</w:t>
            </w:r>
            <w:proofErr w:type="spellEnd"/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73%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СП</w:t>
            </w:r>
          </w:p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Ордан</w:t>
            </w:r>
            <w:proofErr w:type="spellEnd"/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73%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СП</w:t>
            </w:r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5-3</w:t>
            </w:r>
          </w:p>
        </w:tc>
        <w:tc>
          <w:tcPr>
            <w:tcW w:w="2551" w:type="dxa"/>
          </w:tcPr>
          <w:p w:rsidR="00654CF6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,</w:t>
            </w:r>
          </w:p>
          <w:p w:rsidR="003F3A32" w:rsidRPr="00876745" w:rsidRDefault="00654CF6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С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епто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риоз, </w:t>
            </w: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льтернариоз</w:t>
            </w:r>
            <w:proofErr w:type="spellEnd"/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Фитал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: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65%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D71761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ВРП</w:t>
            </w:r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2-2,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3F3A32" w:rsidRPr="00876745" w:rsidRDefault="00654CF6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Фитофтороз, </w:t>
            </w: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льтернариоз</w:t>
            </w:r>
            <w:proofErr w:type="spellEnd"/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,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М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акросп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риоз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</w:t>
            </w:r>
            <w:r w:rsidR="00654CF6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Абига</w:t>
            </w:r>
            <w:proofErr w:type="spellEnd"/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–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Пик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40%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ВС</w:t>
            </w:r>
            <w:proofErr w:type="gramEnd"/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3,2-4,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 макроспориоз, бурая пятнистость.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Полирам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70%</w:t>
            </w:r>
            <w:r w:rsidR="00776042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D71761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ВДГ</w:t>
            </w:r>
          </w:p>
        </w:tc>
        <w:tc>
          <w:tcPr>
            <w:tcW w:w="1560" w:type="dxa"/>
          </w:tcPr>
          <w:p w:rsidR="003F3A32" w:rsidRPr="00876745" w:rsidRDefault="00591C33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2,</w:t>
            </w:r>
            <w:r w:rsidR="003F3A32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5-3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 макроспориоз, бурая пятнистость.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Браво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50%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D71761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КС</w:t>
            </w:r>
          </w:p>
        </w:tc>
        <w:tc>
          <w:tcPr>
            <w:tcW w:w="1560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ции</w:t>
            </w:r>
          </w:p>
        </w:tc>
      </w:tr>
      <w:tr w:rsidR="00DE639A" w:rsidRPr="00876745" w:rsidTr="00876745">
        <w:tc>
          <w:tcPr>
            <w:tcW w:w="2943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Чемпион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77%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D71761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СП</w:t>
            </w:r>
          </w:p>
        </w:tc>
        <w:tc>
          <w:tcPr>
            <w:tcW w:w="1560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  <w:tc>
          <w:tcPr>
            <w:tcW w:w="2552" w:type="dxa"/>
          </w:tcPr>
          <w:p w:rsidR="003F3A32" w:rsidRPr="00876745" w:rsidRDefault="003F3A32" w:rsidP="00876745">
            <w:pPr>
              <w:pStyle w:val="a7"/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Опрыскивание в период вегета</w:t>
            </w:r>
            <w:r w:rsidR="00DE639A" w:rsidRPr="00876745">
              <w:rPr>
                <w:rStyle w:val="Bodytext39pt"/>
                <w:b w:val="0"/>
                <w:i w:val="0"/>
                <w:color w:val="000000"/>
                <w:sz w:val="28"/>
                <w:szCs w:val="28"/>
                <w:lang w:val="ru-RU"/>
              </w:rPr>
              <w:t>ции</w:t>
            </w:r>
          </w:p>
        </w:tc>
      </w:tr>
    </w:tbl>
    <w:p w:rsidR="0048397D" w:rsidRPr="00876745" w:rsidRDefault="0048397D" w:rsidP="00876745">
      <w:pPr>
        <w:pStyle w:val="a7"/>
        <w:rPr>
          <w:lang w:val="ru-RU"/>
        </w:rPr>
      </w:pPr>
      <w:r w:rsidRPr="00876745">
        <w:rPr>
          <w:lang w:val="ru-RU"/>
        </w:rPr>
        <w:t xml:space="preserve"> </w:t>
      </w:r>
    </w:p>
    <w:p w:rsidR="0048397D" w:rsidRPr="00113526" w:rsidRDefault="0042115E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Контак</w:t>
      </w:r>
      <w:r w:rsidR="00654CF6">
        <w:rPr>
          <w:rFonts w:ascii="Times New Roman" w:hAnsi="Times New Roman"/>
          <w:sz w:val="28"/>
          <w:szCs w:val="28"/>
          <w:lang w:val="ru-RU"/>
        </w:rPr>
        <w:t>т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ные фунгициды не проникают в ткани и эффективны только при прямом контакте со спорам</w:t>
      </w:r>
      <w:r w:rsidR="00327374" w:rsidRPr="00113526">
        <w:rPr>
          <w:rFonts w:ascii="Times New Roman" w:hAnsi="Times New Roman"/>
          <w:sz w:val="28"/>
          <w:szCs w:val="28"/>
          <w:lang w:val="ru-RU"/>
        </w:rPr>
        <w:t>и гриба на поверхности растений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.</w:t>
      </w:r>
      <w:r w:rsidR="00327374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После</w:t>
      </w:r>
      <w:r w:rsidR="00654CF6">
        <w:rPr>
          <w:rFonts w:ascii="Times New Roman" w:hAnsi="Times New Roman"/>
          <w:sz w:val="28"/>
          <w:szCs w:val="28"/>
          <w:lang w:val="ru-RU"/>
        </w:rPr>
        <w:t xml:space="preserve"> проникновения в растение </w:t>
      </w:r>
      <w:proofErr w:type="spellStart"/>
      <w:r w:rsidR="00654CF6">
        <w:rPr>
          <w:rFonts w:ascii="Times New Roman" w:hAnsi="Times New Roman"/>
          <w:sz w:val="28"/>
          <w:szCs w:val="28"/>
          <w:lang w:val="ru-RU"/>
        </w:rPr>
        <w:t>пато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ген</w:t>
      </w:r>
      <w:proofErr w:type="spellEnd"/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становится недоступным для этой группы фунгицидов. Дожди смывают препарат с растений и </w:t>
      </w:r>
      <w:r w:rsidR="00654CF6">
        <w:rPr>
          <w:rFonts w:ascii="Times New Roman" w:hAnsi="Times New Roman"/>
          <w:sz w:val="28"/>
          <w:szCs w:val="28"/>
          <w:lang w:val="ru-RU"/>
        </w:rPr>
        <w:t>снижают эффективность обработок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54CF6">
        <w:rPr>
          <w:rFonts w:ascii="Times New Roman" w:hAnsi="Times New Roman"/>
          <w:sz w:val="28"/>
          <w:szCs w:val="28"/>
          <w:lang w:val="ru-RU"/>
        </w:rPr>
        <w:tab/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Комбинированные фунгициды включают в себя действующие вещества контактного и системного действия и в этом плане имеют несомненные преимущества. 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="00654CF6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113526">
        <w:rPr>
          <w:rFonts w:ascii="Times New Roman" w:hAnsi="Times New Roman"/>
          <w:sz w:val="28"/>
          <w:szCs w:val="28"/>
          <w:lang w:val="ru-RU"/>
        </w:rPr>
        <w:t>первых</w:t>
      </w:r>
      <w:r w:rsidR="00654CF6">
        <w:rPr>
          <w:rFonts w:ascii="Times New Roman" w:hAnsi="Times New Roman"/>
          <w:sz w:val="28"/>
          <w:szCs w:val="28"/>
          <w:lang w:val="ru-RU"/>
        </w:rPr>
        <w:t>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системный компонент быстро проникает в растение и ст</w:t>
      </w:r>
      <w:r w:rsidR="00327374" w:rsidRPr="00113526">
        <w:rPr>
          <w:rFonts w:ascii="Times New Roman" w:hAnsi="Times New Roman"/>
          <w:sz w:val="28"/>
          <w:szCs w:val="28"/>
          <w:lang w:val="ru-RU"/>
        </w:rPr>
        <w:t>ановится независимым от осадков</w:t>
      </w:r>
      <w:r w:rsidRPr="00113526">
        <w:rPr>
          <w:rFonts w:ascii="Times New Roman" w:hAnsi="Times New Roman"/>
          <w:sz w:val="28"/>
          <w:szCs w:val="28"/>
          <w:lang w:val="ru-RU"/>
        </w:rPr>
        <w:t>. Во</w:t>
      </w:r>
      <w:r w:rsidR="00654CF6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вторых он перераспределяется в растении и обеспечивает полную защиту даже отрастающих побегов. Благодаря этим свойствам, профилактические обработки фунгицидами комбинированного действия способны задержать сроки появления болезни</w:t>
      </w:r>
      <w:r w:rsidR="00654CF6">
        <w:rPr>
          <w:rFonts w:ascii="Times New Roman" w:hAnsi="Times New Roman"/>
          <w:sz w:val="28"/>
          <w:szCs w:val="28"/>
          <w:lang w:val="ru-RU"/>
        </w:rPr>
        <w:t xml:space="preserve"> на значительный период времени </w:t>
      </w:r>
      <w:r w:rsidRPr="00113526">
        <w:rPr>
          <w:rFonts w:ascii="Times New Roman" w:hAnsi="Times New Roman"/>
          <w:sz w:val="28"/>
          <w:szCs w:val="28"/>
          <w:lang w:val="ru-RU"/>
        </w:rPr>
        <w:t>(20-30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суток). Недостатком этих фунгицидов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является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развитие у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патогена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устойчивости</w:t>
      </w:r>
      <w:r w:rsidR="00327374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резистентности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) к системным компо</w:t>
      </w:r>
      <w:r w:rsidR="00DE42F2">
        <w:rPr>
          <w:rFonts w:ascii="Times New Roman" w:hAnsi="Times New Roman"/>
          <w:sz w:val="28"/>
          <w:szCs w:val="28"/>
          <w:lang w:val="ru-RU"/>
        </w:rPr>
        <w:t>нентам действующих веществ</w:t>
      </w:r>
      <w:r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5752CE" w:rsidRDefault="005752CE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достижения оптимального результата от применения фунгицидов комбинированного и контактного действия необходимо строго выполнять требования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антирезистентной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стратегии: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- осуществлять фитосанитарный мониторинг посадок томатов с целью определения оптимальных сроков и </w:t>
      </w:r>
      <w:r w:rsidR="00DE42F2">
        <w:rPr>
          <w:rFonts w:ascii="Times New Roman" w:hAnsi="Times New Roman"/>
          <w:sz w:val="28"/>
          <w:szCs w:val="28"/>
          <w:lang w:val="ru-RU"/>
        </w:rPr>
        <w:t>стратегии применения препаратов</w:t>
      </w:r>
      <w:r w:rsidRPr="00113526">
        <w:rPr>
          <w:rFonts w:ascii="Times New Roman" w:hAnsi="Times New Roman"/>
          <w:sz w:val="28"/>
          <w:szCs w:val="28"/>
          <w:lang w:val="ru-RU"/>
        </w:rPr>
        <w:t>;</w:t>
      </w:r>
    </w:p>
    <w:p w:rsidR="0048397D" w:rsidRPr="00113526" w:rsidRDefault="00327374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проводить первые профилактические обработки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(не более 2-3)</w:t>
      </w:r>
      <w:r w:rsidR="007F4840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фунгиц</w:t>
      </w:r>
      <w:r w:rsidR="00DE42F2">
        <w:rPr>
          <w:rFonts w:ascii="Times New Roman" w:hAnsi="Times New Roman"/>
          <w:sz w:val="28"/>
          <w:szCs w:val="28"/>
          <w:lang w:val="ru-RU"/>
        </w:rPr>
        <w:t>идами комбинированного действия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;</w:t>
      </w:r>
    </w:p>
    <w:p w:rsidR="0048397D" w:rsidRPr="00113526" w:rsidRDefault="00327374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A20DC5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не применять фунгициды комбинированного д</w:t>
      </w:r>
      <w:r w:rsidR="00DE42F2">
        <w:rPr>
          <w:rFonts w:ascii="Times New Roman" w:hAnsi="Times New Roman"/>
          <w:sz w:val="28"/>
          <w:szCs w:val="28"/>
          <w:lang w:val="ru-RU"/>
        </w:rPr>
        <w:t>ействия при проявлении болезней;</w:t>
      </w:r>
    </w:p>
    <w:p w:rsidR="0048397D" w:rsidRPr="00113526" w:rsidRDefault="00327374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A20DC5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после появления болезни обработки проводить фунгицидами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 xml:space="preserve"> контактного действия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A20DC5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избегать комбинированных фунгицидов при частоте вс</w:t>
      </w:r>
      <w:r w:rsidR="00504D5F">
        <w:rPr>
          <w:rFonts w:ascii="Times New Roman" w:hAnsi="Times New Roman"/>
          <w:sz w:val="28"/>
          <w:szCs w:val="28"/>
          <w:lang w:val="ru-RU"/>
        </w:rPr>
        <w:t xml:space="preserve">тречаемости резистентных форм </w:t>
      </w:r>
      <w:proofErr w:type="spellStart"/>
      <w:r w:rsidR="00504D5F">
        <w:rPr>
          <w:rFonts w:ascii="Times New Roman" w:hAnsi="Times New Roman"/>
          <w:sz w:val="28"/>
          <w:szCs w:val="28"/>
          <w:lang w:val="ru-RU"/>
        </w:rPr>
        <w:t>пато</w:t>
      </w:r>
      <w:r w:rsidRPr="00113526">
        <w:rPr>
          <w:rFonts w:ascii="Times New Roman" w:hAnsi="Times New Roman"/>
          <w:sz w:val="28"/>
          <w:szCs w:val="28"/>
          <w:lang w:val="ru-RU"/>
        </w:rPr>
        <w:t>гена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выше 30%;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A20DC5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помнить</w:t>
      </w:r>
      <w:r w:rsidR="00DE42F2">
        <w:rPr>
          <w:rFonts w:ascii="Times New Roman" w:hAnsi="Times New Roman"/>
          <w:sz w:val="28"/>
          <w:szCs w:val="28"/>
          <w:lang w:val="ru-RU"/>
        </w:rPr>
        <w:t>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что контактные препараты растения не «лечат» а жестко  и надежно останавливают развитие болезни;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A20DC5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через 3-4 дня после подавления болезни конт</w:t>
      </w:r>
      <w:r w:rsidR="00DE42F2">
        <w:rPr>
          <w:rFonts w:ascii="Times New Roman" w:hAnsi="Times New Roman"/>
          <w:sz w:val="28"/>
          <w:szCs w:val="28"/>
          <w:lang w:val="ru-RU"/>
        </w:rPr>
        <w:t>а</w:t>
      </w:r>
      <w:r w:rsidRPr="00113526">
        <w:rPr>
          <w:rFonts w:ascii="Times New Roman" w:hAnsi="Times New Roman"/>
          <w:sz w:val="28"/>
          <w:szCs w:val="28"/>
          <w:lang w:val="ru-RU"/>
        </w:rPr>
        <w:t>ктным препаратом необходимо провести обработку комбинированным для предотвращения дальнейшего заражения.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Положительный эффект дает применение смеси </w:t>
      </w:r>
      <w:proofErr w:type="spellStart"/>
      <w:r w:rsidRPr="00DE42F2">
        <w:rPr>
          <w:rFonts w:ascii="Times New Roman" w:hAnsi="Times New Roman"/>
          <w:sz w:val="28"/>
          <w:szCs w:val="28"/>
          <w:lang w:val="ru-RU"/>
        </w:rPr>
        <w:t>ст</w:t>
      </w:r>
      <w:r w:rsidR="0042115E" w:rsidRPr="00DE42F2">
        <w:rPr>
          <w:rFonts w:ascii="Times New Roman" w:hAnsi="Times New Roman"/>
          <w:sz w:val="28"/>
          <w:szCs w:val="28"/>
          <w:lang w:val="ru-RU"/>
        </w:rPr>
        <w:t>робулириновых</w:t>
      </w:r>
      <w:proofErr w:type="spellEnd"/>
      <w:r w:rsidR="0042115E" w:rsidRPr="00DE4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>(половинная доза)</w:t>
      </w:r>
      <w:r w:rsidRPr="00113526">
        <w:rPr>
          <w:rFonts w:ascii="Times New Roman" w:hAnsi="Times New Roman"/>
          <w:sz w:val="28"/>
          <w:szCs w:val="28"/>
          <w:lang w:val="ru-RU"/>
        </w:rPr>
        <w:t>;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Строби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50%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в.д.г.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– 0,15- 0,</w:t>
      </w:r>
      <w:r w:rsidRPr="00113526">
        <w:rPr>
          <w:rFonts w:ascii="Times New Roman" w:hAnsi="Times New Roman"/>
          <w:sz w:val="28"/>
          <w:szCs w:val="28"/>
          <w:lang w:val="ru-RU"/>
        </w:rPr>
        <w:t>2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кг/га,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Квадрис</w:t>
      </w:r>
      <w:proofErr w:type="spellEnd"/>
      <w:r w:rsidR="00AB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250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SC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– 0,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3л/га </w:t>
      </w:r>
      <w:r w:rsidR="00DE42F2">
        <w:rPr>
          <w:rFonts w:ascii="Times New Roman" w:hAnsi="Times New Roman"/>
          <w:sz w:val="28"/>
          <w:szCs w:val="28"/>
          <w:lang w:val="ru-RU"/>
        </w:rPr>
        <w:t>и др. и системных (полная доза)</w:t>
      </w:r>
      <w:r w:rsidRPr="00113526">
        <w:rPr>
          <w:rFonts w:ascii="Times New Roman" w:hAnsi="Times New Roman"/>
          <w:sz w:val="28"/>
          <w:szCs w:val="28"/>
          <w:lang w:val="ru-RU"/>
        </w:rPr>
        <w:t>: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Ридомил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Голд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 МЦ 68WG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– 2,</w:t>
      </w:r>
      <w:r w:rsidRPr="00113526">
        <w:rPr>
          <w:rFonts w:ascii="Times New Roman" w:hAnsi="Times New Roman"/>
          <w:sz w:val="28"/>
          <w:szCs w:val="28"/>
          <w:lang w:val="ru-RU"/>
        </w:rPr>
        <w:t>5кг/га,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Акробат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МЦ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69% с.п</w:t>
      </w:r>
      <w:r w:rsidR="00AB2F2B">
        <w:rPr>
          <w:rFonts w:ascii="Times New Roman" w:hAnsi="Times New Roman"/>
          <w:sz w:val="28"/>
          <w:szCs w:val="28"/>
          <w:lang w:val="ru-RU"/>
        </w:rPr>
        <w:t>.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2кг/га, 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spellStart"/>
      <w:r w:rsidR="00DE42F2">
        <w:rPr>
          <w:rFonts w:ascii="Times New Roman" w:hAnsi="Times New Roman"/>
          <w:sz w:val="28"/>
          <w:szCs w:val="28"/>
          <w:lang w:val="ru-RU"/>
        </w:rPr>
        <w:t>Танос</w:t>
      </w:r>
      <w:proofErr w:type="spellEnd"/>
      <w:r w:rsidR="00DE42F2">
        <w:rPr>
          <w:rFonts w:ascii="Times New Roman" w:hAnsi="Times New Roman"/>
          <w:sz w:val="28"/>
          <w:szCs w:val="28"/>
          <w:lang w:val="ru-RU"/>
        </w:rPr>
        <w:t xml:space="preserve"> 50%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42F2">
        <w:rPr>
          <w:rFonts w:ascii="Times New Roman" w:hAnsi="Times New Roman"/>
          <w:sz w:val="28"/>
          <w:szCs w:val="28"/>
          <w:lang w:val="ru-RU"/>
        </w:rPr>
        <w:t>в.г.- 0,6кг/га и других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препаратов. </w:t>
      </w:r>
      <w:r w:rsidR="00AB2F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Стробулирины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 останавливают болезнь, уничтожая споры и</w:t>
      </w:r>
      <w:r w:rsidR="00DE42F2">
        <w:rPr>
          <w:rFonts w:ascii="Times New Roman" w:hAnsi="Times New Roman"/>
          <w:sz w:val="28"/>
          <w:szCs w:val="28"/>
          <w:lang w:val="ru-RU"/>
        </w:rPr>
        <w:t xml:space="preserve"> блокируя спороношения.  П</w:t>
      </w:r>
      <w:r w:rsidRPr="00113526">
        <w:rPr>
          <w:rFonts w:ascii="Times New Roman" w:hAnsi="Times New Roman"/>
          <w:sz w:val="28"/>
          <w:szCs w:val="28"/>
          <w:lang w:val="ru-RU"/>
        </w:rPr>
        <w:t>репараты системного действия предотвращают  распрост</w:t>
      </w:r>
      <w:r w:rsidR="00DE42F2">
        <w:rPr>
          <w:rFonts w:ascii="Times New Roman" w:hAnsi="Times New Roman"/>
          <w:sz w:val="28"/>
          <w:szCs w:val="28"/>
          <w:lang w:val="ru-RU"/>
        </w:rPr>
        <w:t>ранение инфекции внутри тканей, п</w:t>
      </w:r>
      <w:r w:rsidRPr="00113526">
        <w:rPr>
          <w:rFonts w:ascii="Times New Roman" w:hAnsi="Times New Roman"/>
          <w:sz w:val="28"/>
          <w:szCs w:val="28"/>
          <w:lang w:val="ru-RU"/>
        </w:rPr>
        <w:t>оэтому эффект от этих смесей заметен на 2-3 день.</w:t>
      </w:r>
    </w:p>
    <w:p w:rsidR="0048397D" w:rsidRPr="00DE42F2" w:rsidRDefault="00327374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42F2">
        <w:rPr>
          <w:rFonts w:ascii="Times New Roman" w:hAnsi="Times New Roman"/>
          <w:sz w:val="28"/>
          <w:szCs w:val="28"/>
          <w:lang w:val="ru-RU"/>
        </w:rPr>
        <w:t>Мероприятия</w:t>
      </w:r>
      <w:r w:rsidR="0048397D" w:rsidRPr="00DE42F2">
        <w:rPr>
          <w:rFonts w:ascii="Times New Roman" w:hAnsi="Times New Roman"/>
          <w:sz w:val="28"/>
          <w:szCs w:val="28"/>
          <w:lang w:val="ru-RU"/>
        </w:rPr>
        <w:t>, ограничивающие вершинную гниль плодов томат</w:t>
      </w:r>
      <w:r w:rsidR="00DE42F2" w:rsidRPr="00DE42F2">
        <w:rPr>
          <w:rFonts w:ascii="Times New Roman" w:hAnsi="Times New Roman"/>
          <w:sz w:val="28"/>
          <w:szCs w:val="28"/>
          <w:lang w:val="ru-RU"/>
        </w:rPr>
        <w:t>а неинфекционного происхождения</w:t>
      </w:r>
      <w:r w:rsidR="0048397D" w:rsidRPr="00DE42F2">
        <w:rPr>
          <w:rFonts w:ascii="Times New Roman" w:hAnsi="Times New Roman"/>
          <w:sz w:val="28"/>
          <w:szCs w:val="28"/>
          <w:lang w:val="ru-RU"/>
        </w:rPr>
        <w:t>.</w:t>
      </w:r>
    </w:p>
    <w:p w:rsidR="00DE42F2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Исходя из имеющихся сведений относительно природы вершинной гнили и комплексност</w:t>
      </w:r>
      <w:r w:rsidR="00DE42F2">
        <w:rPr>
          <w:rFonts w:ascii="Times New Roman" w:hAnsi="Times New Roman"/>
          <w:sz w:val="28"/>
          <w:szCs w:val="28"/>
          <w:lang w:val="ru-RU"/>
        </w:rPr>
        <w:t>и ее возникновения, мероприятия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, направленные на ее ограничение, так же должны быть комплексными. Поливать томаты надо регулярно и равномерно. Начало полива должно совпадать с началом транспирации растений. </w:t>
      </w:r>
    </w:p>
    <w:p w:rsidR="00DE42F2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Необходимо создать оптимальн</w:t>
      </w:r>
      <w:r w:rsidR="00DE42F2">
        <w:rPr>
          <w:rFonts w:ascii="Times New Roman" w:hAnsi="Times New Roman"/>
          <w:sz w:val="28"/>
          <w:szCs w:val="28"/>
          <w:lang w:val="ru-RU"/>
        </w:rPr>
        <w:t>ые условия для питания растений: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5338" w:rsidRDefault="00DE42F2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в случае недостатка кальция -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вноси</w:t>
      </w:r>
      <w:r>
        <w:rPr>
          <w:rFonts w:ascii="Times New Roman" w:hAnsi="Times New Roman"/>
          <w:sz w:val="28"/>
          <w:szCs w:val="28"/>
          <w:lang w:val="ru-RU"/>
        </w:rPr>
        <w:t>ть в виде корневой подкормки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(0,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5-2кг/га/д</w:t>
      </w:r>
      <w:r>
        <w:rPr>
          <w:rFonts w:ascii="Times New Roman" w:hAnsi="Times New Roman"/>
          <w:sz w:val="28"/>
          <w:szCs w:val="28"/>
          <w:lang w:val="ru-RU"/>
        </w:rPr>
        <w:t>ень кальц</w:t>
      </w:r>
      <w:r w:rsidR="00504D5F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евой селитры через СКО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не смешивая с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0B5341">
        <w:rPr>
          <w:rFonts w:ascii="Times New Roman" w:hAnsi="Times New Roman"/>
          <w:sz w:val="28"/>
          <w:szCs w:val="28"/>
          <w:lang w:val="ru-RU"/>
        </w:rPr>
        <w:t>серо - фосфо</w:t>
      </w:r>
      <w:r w:rsidR="00504D5F">
        <w:rPr>
          <w:rFonts w:ascii="Times New Roman" w:hAnsi="Times New Roman"/>
          <w:sz w:val="28"/>
          <w:szCs w:val="28"/>
          <w:lang w:val="ru-RU"/>
        </w:rPr>
        <w:t>р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содержащими удобрениями) и внекорневой подкормки</w:t>
      </w:r>
      <w:r w:rsidR="00504D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(0,2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0,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3%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раствор кальц</w:t>
      </w:r>
      <w:r w:rsidR="00504D5F">
        <w:rPr>
          <w:rFonts w:ascii="Times New Roman" w:hAnsi="Times New Roman"/>
          <w:sz w:val="28"/>
          <w:szCs w:val="28"/>
          <w:lang w:val="ru-RU"/>
        </w:rPr>
        <w:t>и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евой селитры или </w:t>
      </w:r>
      <w:r w:rsidR="00504D5F">
        <w:rPr>
          <w:rFonts w:ascii="Times New Roman" w:hAnsi="Times New Roman"/>
          <w:sz w:val="28"/>
          <w:szCs w:val="28"/>
          <w:lang w:val="ru-RU"/>
        </w:rPr>
        <w:t>карбо</w:t>
      </w:r>
      <w:r w:rsidR="0048397D" w:rsidRPr="000B5341">
        <w:rPr>
          <w:rFonts w:ascii="Times New Roman" w:hAnsi="Times New Roman"/>
          <w:sz w:val="28"/>
          <w:szCs w:val="28"/>
          <w:lang w:val="ru-RU"/>
        </w:rPr>
        <w:t>ната</w:t>
      </w:r>
      <w:r w:rsidR="000B5341" w:rsidRPr="000B5341">
        <w:rPr>
          <w:rFonts w:ascii="Times New Roman" w:hAnsi="Times New Roman"/>
          <w:sz w:val="28"/>
          <w:szCs w:val="28"/>
          <w:lang w:val="ru-RU"/>
        </w:rPr>
        <w:t>,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не смешивая с серо</w:t>
      </w:r>
      <w:r w:rsidR="00327374" w:rsidRPr="00113526">
        <w:rPr>
          <w:rFonts w:ascii="Times New Roman" w:hAnsi="Times New Roman"/>
          <w:sz w:val="28"/>
          <w:szCs w:val="28"/>
          <w:lang w:val="ru-RU"/>
        </w:rPr>
        <w:t>-</w:t>
      </w:r>
      <w:r w:rsidR="00504D5F">
        <w:rPr>
          <w:rFonts w:ascii="Times New Roman" w:hAnsi="Times New Roman"/>
          <w:sz w:val="28"/>
          <w:szCs w:val="28"/>
          <w:lang w:val="ru-RU"/>
        </w:rPr>
        <w:t>фосфор</w:t>
      </w:r>
      <w:r w:rsidR="00327374" w:rsidRPr="00113526">
        <w:rPr>
          <w:rFonts w:ascii="Times New Roman" w:hAnsi="Times New Roman"/>
          <w:sz w:val="28"/>
          <w:szCs w:val="28"/>
          <w:lang w:val="ru-RU"/>
        </w:rPr>
        <w:t>содержащими препаратами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, сбалансировать </w:t>
      </w:r>
      <w:r w:rsidR="000B5341">
        <w:rPr>
          <w:rFonts w:ascii="Times New Roman" w:hAnsi="Times New Roman"/>
          <w:sz w:val="28"/>
          <w:szCs w:val="28"/>
          <w:lang w:val="ru-RU"/>
        </w:rPr>
        <w:t>соотношение калия и кальция 1:1;</w:t>
      </w:r>
    </w:p>
    <w:p w:rsidR="007C5338" w:rsidRDefault="007C5338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внесение фосфорных удобр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>ений уменьшает поражение плодов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0B5341" w:rsidRDefault="007C5338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кислотность питательного раствора довести к оптимальному значению </w:t>
      </w:r>
    </w:p>
    <w:p w:rsidR="007C5338" w:rsidRDefault="0042115E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pH</w:t>
      </w:r>
      <w:proofErr w:type="spellEnd"/>
      <w:r w:rsidR="000B534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7C5338">
        <w:rPr>
          <w:rFonts w:ascii="Times New Roman" w:hAnsi="Times New Roman"/>
          <w:sz w:val="28"/>
          <w:szCs w:val="28"/>
          <w:lang w:val="ru-RU"/>
        </w:rPr>
        <w:t>6,2);</w:t>
      </w:r>
    </w:p>
    <w:p w:rsidR="0048397D" w:rsidRPr="00113526" w:rsidRDefault="007C5338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е создавать условия для чрезмерн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>ого развития вегетативной массы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.</w:t>
      </w:r>
    </w:p>
    <w:p w:rsidR="005752CE" w:rsidRDefault="005752CE" w:rsidP="00A47C31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8397D" w:rsidRPr="00A47C31" w:rsidRDefault="00A47C31" w:rsidP="00A47C31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11.Уборка и хранение томатов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При уборке томатов много (до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30%) ручного труда затрачивается на сортир</w:t>
      </w:r>
      <w:r w:rsidR="000B5341">
        <w:rPr>
          <w:rFonts w:ascii="Times New Roman" w:hAnsi="Times New Roman"/>
          <w:sz w:val="28"/>
          <w:szCs w:val="28"/>
          <w:lang w:val="ru-RU"/>
        </w:rPr>
        <w:t>овку и вынос плодов с плантации, п</w:t>
      </w:r>
      <w:r w:rsidRPr="00113526">
        <w:rPr>
          <w:rFonts w:ascii="Times New Roman" w:hAnsi="Times New Roman"/>
          <w:sz w:val="28"/>
          <w:szCs w:val="28"/>
          <w:lang w:val="ru-RU"/>
        </w:rPr>
        <w:t>оэтому на больших плантациях для многократных уборок используются средства частичной механиз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ации: платформы ПОУ- 2,  </w:t>
      </w:r>
      <w:proofErr w:type="gramStart"/>
      <w:r w:rsidR="007C5338">
        <w:rPr>
          <w:rFonts w:ascii="Times New Roman" w:hAnsi="Times New Roman"/>
          <w:sz w:val="28"/>
          <w:szCs w:val="28"/>
          <w:lang w:val="ru-RU"/>
        </w:rPr>
        <w:t>ПТ</w:t>
      </w:r>
      <w:proofErr w:type="gramEnd"/>
      <w:r w:rsidR="007C5338">
        <w:rPr>
          <w:rFonts w:ascii="Times New Roman" w:hAnsi="Times New Roman"/>
          <w:sz w:val="28"/>
          <w:szCs w:val="28"/>
          <w:lang w:val="ru-RU"/>
        </w:rPr>
        <w:t xml:space="preserve"> – 3,</w:t>
      </w:r>
      <w:r w:rsidRPr="00113526">
        <w:rPr>
          <w:rFonts w:ascii="Times New Roman" w:hAnsi="Times New Roman"/>
          <w:sz w:val="28"/>
          <w:szCs w:val="28"/>
          <w:lang w:val="ru-RU"/>
        </w:rPr>
        <w:t>5 и модифициров</w:t>
      </w:r>
      <w:r w:rsidR="007C5338">
        <w:rPr>
          <w:rFonts w:ascii="Times New Roman" w:hAnsi="Times New Roman"/>
          <w:sz w:val="28"/>
          <w:szCs w:val="28"/>
          <w:lang w:val="ru-RU"/>
        </w:rPr>
        <w:t>анные транспортеры ТШП- 25 и другие.</w:t>
      </w:r>
    </w:p>
    <w:p w:rsidR="0048397D" w:rsidRPr="00113526" w:rsidRDefault="0048397D" w:rsidP="00B0216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После нескольких выборок или при выращивании специальных сортов (гибридов)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- одновременно проводят  комбайновую  уборку. Для машинной (комбайновой) уборки при</w:t>
      </w:r>
      <w:r w:rsidR="007C5338">
        <w:rPr>
          <w:rFonts w:ascii="Times New Roman" w:hAnsi="Times New Roman"/>
          <w:sz w:val="28"/>
          <w:szCs w:val="28"/>
          <w:lang w:val="ru-RU"/>
        </w:rPr>
        <w:t>годны только те сорта и гибриды</w:t>
      </w:r>
      <w:r w:rsidRPr="00113526">
        <w:rPr>
          <w:rFonts w:ascii="Times New Roman" w:hAnsi="Times New Roman"/>
          <w:sz w:val="28"/>
          <w:szCs w:val="28"/>
          <w:lang w:val="ru-RU"/>
        </w:rPr>
        <w:t>,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которые отвечают следующим требованиям: куст должен быть компактным, созревание плодов дружным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(не менее 75- </w:t>
      </w:r>
      <w:r w:rsidRPr="00113526">
        <w:rPr>
          <w:rFonts w:ascii="Times New Roman" w:hAnsi="Times New Roman"/>
          <w:sz w:val="28"/>
          <w:szCs w:val="28"/>
          <w:lang w:val="ru-RU"/>
        </w:rPr>
        <w:t>80%)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масса плодов 70-150гр</w:t>
      </w:r>
      <w:r w:rsidR="007C5338">
        <w:rPr>
          <w:rFonts w:ascii="Times New Roman" w:hAnsi="Times New Roman"/>
          <w:sz w:val="28"/>
          <w:szCs w:val="28"/>
          <w:lang w:val="ru-RU"/>
        </w:rPr>
        <w:t>.</w:t>
      </w:r>
      <w:r w:rsidRPr="00113526">
        <w:rPr>
          <w:rFonts w:ascii="Times New Roman" w:hAnsi="Times New Roman"/>
          <w:sz w:val="28"/>
          <w:szCs w:val="28"/>
          <w:lang w:val="ru-RU"/>
        </w:rPr>
        <w:t>,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плоды должны легко отделяться от стеблей и быть устойчивыми к механическому воздействию. Для разовой сплошной уборки урожая при таких условиях используют самоходные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томатоуборочные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комбайны ФМС, </w:t>
      </w:r>
      <w:r w:rsidR="007C5338">
        <w:rPr>
          <w:rFonts w:ascii="Times New Roman" w:hAnsi="Times New Roman"/>
          <w:sz w:val="28"/>
          <w:szCs w:val="28"/>
          <w:lang w:val="ru-RU"/>
        </w:rPr>
        <w:t>G89/93MS32, G89/93MS40 и другие. Д</w:t>
      </w:r>
      <w:r w:rsidRPr="00113526">
        <w:rPr>
          <w:rFonts w:ascii="Times New Roman" w:hAnsi="Times New Roman"/>
          <w:sz w:val="28"/>
          <w:szCs w:val="28"/>
          <w:lang w:val="ru-RU"/>
        </w:rPr>
        <w:t>ля транспортировки плодов от комбайна до пункта переработки лучше использовать прицепы типа «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Гандола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>» при толщине слоя плодов не выше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13526">
        <w:rPr>
          <w:rFonts w:ascii="Times New Roman" w:hAnsi="Times New Roman"/>
          <w:sz w:val="28"/>
          <w:szCs w:val="28"/>
          <w:lang w:val="ru-RU"/>
        </w:rPr>
        <w:t>40-50 см.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C5338">
        <w:rPr>
          <w:rFonts w:ascii="Times New Roman" w:hAnsi="Times New Roman"/>
          <w:sz w:val="28"/>
          <w:szCs w:val="28"/>
          <w:lang w:val="ru-RU"/>
        </w:rPr>
        <w:tab/>
      </w:r>
      <w:r w:rsidRPr="00113526">
        <w:rPr>
          <w:rFonts w:ascii="Times New Roman" w:hAnsi="Times New Roman"/>
          <w:sz w:val="28"/>
          <w:szCs w:val="28"/>
          <w:lang w:val="ru-RU"/>
        </w:rPr>
        <w:t>Хранят свежие томаты в таре в чистых вентилируемых пом</w:t>
      </w:r>
      <w:r w:rsidR="0060482D" w:rsidRPr="00113526">
        <w:rPr>
          <w:rFonts w:ascii="Times New Roman" w:hAnsi="Times New Roman"/>
          <w:sz w:val="28"/>
          <w:szCs w:val="28"/>
          <w:lang w:val="ru-RU"/>
        </w:rPr>
        <w:t>ещениях. Сроки хранения томатов</w:t>
      </w:r>
      <w:r w:rsidRPr="00113526">
        <w:rPr>
          <w:rFonts w:ascii="Times New Roman" w:hAnsi="Times New Roman"/>
          <w:sz w:val="28"/>
          <w:szCs w:val="28"/>
          <w:lang w:val="ru-RU"/>
        </w:rPr>
        <w:t>:</w:t>
      </w:r>
      <w:r w:rsidR="0060482D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красной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113526">
        <w:rPr>
          <w:rFonts w:ascii="Times New Roman" w:hAnsi="Times New Roman"/>
          <w:sz w:val="28"/>
          <w:szCs w:val="28"/>
          <w:lang w:val="ru-RU"/>
        </w:rPr>
        <w:t>желтой</w:t>
      </w:r>
      <w:proofErr w:type="gramEnd"/>
      <w:r w:rsidRPr="00113526">
        <w:rPr>
          <w:rFonts w:ascii="Times New Roman" w:hAnsi="Times New Roman"/>
          <w:sz w:val="28"/>
          <w:szCs w:val="28"/>
          <w:lang w:val="ru-RU"/>
        </w:rPr>
        <w:t xml:space="preserve"> оранжевой), розовой степеней зрелости при температуре 0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- 2 не более 1- 1,</w:t>
      </w:r>
      <w:r w:rsidRPr="00113526">
        <w:rPr>
          <w:rFonts w:ascii="Times New Roman" w:hAnsi="Times New Roman"/>
          <w:sz w:val="28"/>
          <w:szCs w:val="28"/>
          <w:lang w:val="ru-RU"/>
        </w:rPr>
        <w:t>5 месяца; бурой степени зрелос</w:t>
      </w:r>
      <w:r w:rsidR="007C5338">
        <w:rPr>
          <w:rFonts w:ascii="Times New Roman" w:hAnsi="Times New Roman"/>
          <w:sz w:val="28"/>
          <w:szCs w:val="28"/>
          <w:lang w:val="ru-RU"/>
        </w:rPr>
        <w:t>ти при температуре 4-6 градусов</w:t>
      </w:r>
      <w:r w:rsidRPr="00113526">
        <w:rPr>
          <w:rFonts w:ascii="Times New Roman" w:hAnsi="Times New Roman"/>
          <w:sz w:val="28"/>
          <w:szCs w:val="28"/>
          <w:lang w:val="ru-RU"/>
        </w:rPr>
        <w:t>, молочной зрелости при температуре 12-14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градусов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- не более одного месяца. Относительная влажность воздуха при хранении должна быть 85-90%</w:t>
      </w:r>
      <w:r w:rsidR="007C5338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C5338">
        <w:rPr>
          <w:rFonts w:ascii="Times New Roman" w:hAnsi="Times New Roman"/>
          <w:sz w:val="28"/>
          <w:szCs w:val="28"/>
          <w:lang w:val="ru-RU"/>
        </w:rPr>
        <w:tab/>
        <w:t>Для дозре</w:t>
      </w:r>
      <w:r w:rsidRPr="00113526">
        <w:rPr>
          <w:rFonts w:ascii="Times New Roman" w:hAnsi="Times New Roman"/>
          <w:sz w:val="28"/>
          <w:szCs w:val="28"/>
          <w:lang w:val="ru-RU"/>
        </w:rPr>
        <w:t>вания  слегка побелевшие (молочной спелости</w:t>
      </w:r>
      <w:r w:rsidR="000B5341">
        <w:rPr>
          <w:rFonts w:ascii="Times New Roman" w:hAnsi="Times New Roman"/>
          <w:sz w:val="28"/>
          <w:szCs w:val="28"/>
          <w:lang w:val="ru-RU"/>
        </w:rPr>
        <w:t>)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хорошо сформ</w:t>
      </w:r>
      <w:r w:rsidR="007C5338">
        <w:rPr>
          <w:rFonts w:ascii="Times New Roman" w:hAnsi="Times New Roman"/>
          <w:sz w:val="28"/>
          <w:szCs w:val="28"/>
          <w:lang w:val="ru-RU"/>
        </w:rPr>
        <w:t>ированные плоды снимают с куста</w:t>
      </w:r>
      <w:r w:rsidRPr="00113526">
        <w:rPr>
          <w:rFonts w:ascii="Times New Roman" w:hAnsi="Times New Roman"/>
          <w:sz w:val="28"/>
          <w:szCs w:val="28"/>
          <w:lang w:val="ru-RU"/>
        </w:rPr>
        <w:t>, укладывают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2-3</w:t>
      </w:r>
      <w:r w:rsidR="007C5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ряда в ящики,</w:t>
      </w:r>
    </w:p>
    <w:p w:rsidR="0048397D" w:rsidRPr="00113526" w:rsidRDefault="007C5338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оторые </w:t>
      </w:r>
      <w:proofErr w:type="gramStart"/>
      <w:r w:rsidR="000B5341">
        <w:rPr>
          <w:rFonts w:ascii="Times New Roman" w:hAnsi="Times New Roman"/>
          <w:sz w:val="28"/>
          <w:szCs w:val="28"/>
          <w:lang w:val="ru-RU"/>
        </w:rPr>
        <w:t xml:space="preserve">ставят в помещение с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температур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ой воздуха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18-22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о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С. Зеленые плоды в конце вегетации собирают</w:t>
      </w:r>
      <w:proofErr w:type="gramEnd"/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с плодоножкой, укладывают в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1-2 ряда в ящики,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 которые ставят в помещение с невысокой темп</w:t>
      </w:r>
      <w:r>
        <w:rPr>
          <w:rFonts w:ascii="Times New Roman" w:hAnsi="Times New Roman"/>
          <w:sz w:val="28"/>
          <w:szCs w:val="28"/>
          <w:lang w:val="ru-RU"/>
        </w:rPr>
        <w:t>ературой (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10-14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С) и относительной влажно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>стью 80-85%. Они лучше хранятся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, если их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 xml:space="preserve"> переслаивают бумагой, опилками</w:t>
      </w:r>
      <w:r>
        <w:rPr>
          <w:rFonts w:ascii="Times New Roman" w:hAnsi="Times New Roman"/>
          <w:sz w:val="28"/>
          <w:szCs w:val="28"/>
          <w:lang w:val="ru-RU"/>
        </w:rPr>
        <w:t>, не содержащими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смолистых веществ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. Перед употреблением в </w:t>
      </w:r>
      <w:proofErr w:type="gramStart"/>
      <w:r w:rsidR="0048397D" w:rsidRPr="00113526">
        <w:rPr>
          <w:rFonts w:ascii="Times New Roman" w:hAnsi="Times New Roman"/>
          <w:sz w:val="28"/>
          <w:szCs w:val="28"/>
          <w:lang w:val="ru-RU"/>
        </w:rPr>
        <w:t>пищу</w:t>
      </w:r>
      <w:proofErr w:type="gramEnd"/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такие плоды проветривают  в течение 3 дней.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В процессе хранения регулярно отбирают с</w:t>
      </w:r>
      <w:r>
        <w:rPr>
          <w:rFonts w:ascii="Times New Roman" w:hAnsi="Times New Roman"/>
          <w:sz w:val="28"/>
          <w:szCs w:val="28"/>
          <w:lang w:val="ru-RU"/>
        </w:rPr>
        <w:t>озревшие плоды для употребления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удаляют больные, загнившие. Для ускорения </w:t>
      </w:r>
      <w:r w:rsidR="00B021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доз</w:t>
      </w:r>
      <w:r>
        <w:rPr>
          <w:rFonts w:ascii="Times New Roman" w:hAnsi="Times New Roman"/>
          <w:sz w:val="28"/>
          <w:szCs w:val="28"/>
          <w:lang w:val="ru-RU"/>
        </w:rPr>
        <w:t>ре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вания  зеленые</w:t>
      </w:r>
      <w:r w:rsidR="00B021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плоды</w:t>
      </w:r>
      <w:r w:rsidR="00B021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ставят в</w:t>
      </w:r>
      <w:r w:rsidR="00B021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 более теплое помещение</w:t>
      </w:r>
      <w:r w:rsidR="000B53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(18-20</w:t>
      </w:r>
      <w:r w:rsidR="00887387" w:rsidRPr="00887387"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 w:rsidR="00887387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С).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52CE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8397D" w:rsidRDefault="0033377B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12. </w:t>
      </w:r>
      <w:r w:rsidR="000B5341" w:rsidRPr="0033377B">
        <w:rPr>
          <w:rFonts w:ascii="Times New Roman" w:hAnsi="Times New Roman"/>
          <w:b/>
          <w:sz w:val="32"/>
          <w:szCs w:val="32"/>
          <w:lang w:val="ru-RU"/>
        </w:rPr>
        <w:t>Использованная  литература</w:t>
      </w:r>
    </w:p>
    <w:p w:rsidR="005752CE" w:rsidRPr="0033377B" w:rsidRDefault="005752CE" w:rsidP="0033377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8397D" w:rsidRPr="00113526" w:rsidRDefault="000B5341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>Современное промышленное производство</w:t>
      </w:r>
      <w:r w:rsidR="008873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113526">
        <w:rPr>
          <w:rFonts w:ascii="Times New Roman" w:hAnsi="Times New Roman"/>
          <w:sz w:val="28"/>
          <w:szCs w:val="28"/>
          <w:lang w:val="ru-RU"/>
        </w:rPr>
        <w:t xml:space="preserve">овощей и картофеля с использованием системы капельного орошения и </w:t>
      </w:r>
      <w:proofErr w:type="spellStart"/>
      <w:r w:rsidR="0048397D" w:rsidRPr="00113526">
        <w:rPr>
          <w:rFonts w:ascii="Times New Roman" w:hAnsi="Times New Roman"/>
          <w:sz w:val="28"/>
          <w:szCs w:val="28"/>
          <w:lang w:val="ru-RU"/>
        </w:rPr>
        <w:t>фертигации</w:t>
      </w:r>
      <w:proofErr w:type="spellEnd"/>
      <w:r w:rsidR="0048397D" w:rsidRPr="00113526">
        <w:rPr>
          <w:rFonts w:ascii="Times New Roman" w:hAnsi="Times New Roman"/>
          <w:sz w:val="28"/>
          <w:szCs w:val="28"/>
          <w:lang w:val="ru-RU"/>
        </w:rPr>
        <w:t>. Гиль Л.С., Дьяченко В.И., Пашковский А.И., Сулима Л.Т. «Издательство РУТА»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 xml:space="preserve">2. Овощеводство юга России.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Гиш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Р.А., Гикало Г.С. 2012г.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13526">
        <w:rPr>
          <w:rFonts w:ascii="Times New Roman" w:hAnsi="Times New Roman"/>
          <w:sz w:val="28"/>
          <w:szCs w:val="28"/>
          <w:lang w:val="ru-RU"/>
        </w:rPr>
        <w:t>3.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Фертигация</w:t>
      </w:r>
      <w:proofErr w:type="spellEnd"/>
      <w:r w:rsidR="0050612F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>- орошение с использованием растворимых  удобрений в системах капельного полива. Гиль Л.Г. «Издательство Этнос 2005».</w:t>
      </w:r>
    </w:p>
    <w:p w:rsidR="0048397D" w:rsidRPr="00113526" w:rsidRDefault="0048397D" w:rsidP="00B0216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  <w:sectPr w:rsidR="0048397D" w:rsidRPr="00113526" w:rsidSect="005752CE">
          <w:type w:val="continuous"/>
          <w:pgSz w:w="11909" w:h="16838"/>
          <w:pgMar w:top="1134" w:right="569" w:bottom="709" w:left="1701" w:header="0" w:footer="3" w:gutter="0"/>
          <w:cols w:space="720"/>
        </w:sectPr>
      </w:pPr>
      <w:r w:rsidRPr="00113526">
        <w:rPr>
          <w:rFonts w:ascii="Times New Roman" w:hAnsi="Times New Roman"/>
          <w:sz w:val="28"/>
          <w:szCs w:val="28"/>
          <w:lang w:val="ru-RU"/>
        </w:rPr>
        <w:t>4.</w:t>
      </w:r>
      <w:r w:rsidR="0042115E" w:rsidRPr="00113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3526">
        <w:rPr>
          <w:rFonts w:ascii="Times New Roman" w:hAnsi="Times New Roman"/>
          <w:sz w:val="28"/>
          <w:szCs w:val="28"/>
          <w:lang w:val="ru-RU"/>
        </w:rPr>
        <w:t xml:space="preserve">Справочник пестицидов и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агрохимикатов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разрешенных к применению на территории Российской Федерации. «Издательство </w:t>
      </w:r>
      <w:proofErr w:type="spellStart"/>
      <w:r w:rsidRPr="00113526">
        <w:rPr>
          <w:rFonts w:ascii="Times New Roman" w:hAnsi="Times New Roman"/>
          <w:sz w:val="28"/>
          <w:szCs w:val="28"/>
          <w:lang w:val="ru-RU"/>
        </w:rPr>
        <w:t>Листерра</w:t>
      </w:r>
      <w:proofErr w:type="spellEnd"/>
      <w:r w:rsidRPr="00113526">
        <w:rPr>
          <w:rFonts w:ascii="Times New Roman" w:hAnsi="Times New Roman"/>
          <w:sz w:val="28"/>
          <w:szCs w:val="28"/>
          <w:lang w:val="ru-RU"/>
        </w:rPr>
        <w:t xml:space="preserve"> 2019г</w:t>
      </w:r>
      <w:r w:rsidR="00887387">
        <w:rPr>
          <w:rFonts w:ascii="Times New Roman" w:hAnsi="Times New Roman"/>
          <w:sz w:val="28"/>
          <w:szCs w:val="28"/>
          <w:lang w:val="ru-RU"/>
        </w:rPr>
        <w:t>.</w:t>
      </w:r>
      <w:r w:rsidRPr="00113526">
        <w:rPr>
          <w:rFonts w:ascii="Times New Roman" w:hAnsi="Times New Roman"/>
          <w:sz w:val="28"/>
          <w:szCs w:val="28"/>
          <w:lang w:val="ru-RU"/>
        </w:rPr>
        <w:t>»</w:t>
      </w:r>
    </w:p>
    <w:p w:rsidR="00BE369A" w:rsidRPr="00113526" w:rsidRDefault="00BE369A" w:rsidP="00506685">
      <w:pPr>
        <w:pStyle w:val="a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BE369A" w:rsidRPr="00113526" w:rsidSect="007D771E">
      <w:pgSz w:w="11906" w:h="16838" w:code="9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C0" w:rsidRDefault="000D52C0" w:rsidP="00522553">
      <w:r>
        <w:separator/>
      </w:r>
    </w:p>
  </w:endnote>
  <w:endnote w:type="continuationSeparator" w:id="0">
    <w:p w:rsidR="000D52C0" w:rsidRDefault="000D52C0" w:rsidP="0052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2843"/>
      <w:docPartObj>
        <w:docPartGallery w:val="Page Numbers (Bottom of Page)"/>
        <w:docPartUnique/>
      </w:docPartObj>
    </w:sdtPr>
    <w:sdtContent>
      <w:p w:rsidR="00AB6B63" w:rsidRDefault="002C7FDF">
        <w:pPr>
          <w:pStyle w:val="aa"/>
          <w:jc w:val="center"/>
        </w:pPr>
        <w:fldSimple w:instr=" PAGE   \* MERGEFORMAT ">
          <w:r w:rsidR="003C25CC">
            <w:rPr>
              <w:noProof/>
            </w:rPr>
            <w:t>24</w:t>
          </w:r>
        </w:fldSimple>
      </w:p>
    </w:sdtContent>
  </w:sdt>
  <w:p w:rsidR="00AB6B63" w:rsidRDefault="00AB6B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C0" w:rsidRDefault="000D52C0" w:rsidP="00522553">
      <w:r>
        <w:separator/>
      </w:r>
    </w:p>
  </w:footnote>
  <w:footnote w:type="continuationSeparator" w:id="0">
    <w:p w:rsidR="000D52C0" w:rsidRDefault="000D52C0" w:rsidP="00522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63" w:rsidRDefault="00AB6B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2">
    <w:nsid w:val="078A59D4"/>
    <w:multiLevelType w:val="hybridMultilevel"/>
    <w:tmpl w:val="A2E4807C"/>
    <w:lvl w:ilvl="0" w:tplc="E55ED7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64496"/>
    <w:multiLevelType w:val="hybridMultilevel"/>
    <w:tmpl w:val="38E4D2E2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0ECE186C"/>
    <w:multiLevelType w:val="hybridMultilevel"/>
    <w:tmpl w:val="690A28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5C271C"/>
    <w:multiLevelType w:val="hybridMultilevel"/>
    <w:tmpl w:val="A1282BD4"/>
    <w:lvl w:ilvl="0" w:tplc="DA6CF9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42D0881"/>
    <w:multiLevelType w:val="hybridMultilevel"/>
    <w:tmpl w:val="0EDA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26EE5"/>
    <w:multiLevelType w:val="hybridMultilevel"/>
    <w:tmpl w:val="0E1A44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AC8297E"/>
    <w:multiLevelType w:val="hybridMultilevel"/>
    <w:tmpl w:val="A4AE2670"/>
    <w:lvl w:ilvl="0" w:tplc="041625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542E3"/>
    <w:multiLevelType w:val="hybridMultilevel"/>
    <w:tmpl w:val="97F4E90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548D5BED"/>
    <w:multiLevelType w:val="hybridMultilevel"/>
    <w:tmpl w:val="9E604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3C0840"/>
    <w:multiLevelType w:val="hybridMultilevel"/>
    <w:tmpl w:val="EB3AAB3A"/>
    <w:lvl w:ilvl="0" w:tplc="3BB87EE0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AF5E08"/>
    <w:rsid w:val="0000653E"/>
    <w:rsid w:val="000126CD"/>
    <w:rsid w:val="00015278"/>
    <w:rsid w:val="00025BA1"/>
    <w:rsid w:val="00027D65"/>
    <w:rsid w:val="00030734"/>
    <w:rsid w:val="00043FA9"/>
    <w:rsid w:val="00063F9B"/>
    <w:rsid w:val="000812EA"/>
    <w:rsid w:val="000B0A2A"/>
    <w:rsid w:val="000B293F"/>
    <w:rsid w:val="000B5341"/>
    <w:rsid w:val="000D1D31"/>
    <w:rsid w:val="000D52C0"/>
    <w:rsid w:val="000E56C4"/>
    <w:rsid w:val="000E5B85"/>
    <w:rsid w:val="000E632A"/>
    <w:rsid w:val="000F44B6"/>
    <w:rsid w:val="00106290"/>
    <w:rsid w:val="00107241"/>
    <w:rsid w:val="00113526"/>
    <w:rsid w:val="00115F2E"/>
    <w:rsid w:val="00116C92"/>
    <w:rsid w:val="001239C4"/>
    <w:rsid w:val="00142853"/>
    <w:rsid w:val="00143B33"/>
    <w:rsid w:val="0014550B"/>
    <w:rsid w:val="0014648E"/>
    <w:rsid w:val="001531A7"/>
    <w:rsid w:val="001543D9"/>
    <w:rsid w:val="00156CE8"/>
    <w:rsid w:val="00157373"/>
    <w:rsid w:val="00157EFC"/>
    <w:rsid w:val="001674CA"/>
    <w:rsid w:val="00172E25"/>
    <w:rsid w:val="00175FC8"/>
    <w:rsid w:val="00182E29"/>
    <w:rsid w:val="00190AB0"/>
    <w:rsid w:val="00192EC8"/>
    <w:rsid w:val="0019509E"/>
    <w:rsid w:val="001A3AF0"/>
    <w:rsid w:val="001A6DFF"/>
    <w:rsid w:val="001B6876"/>
    <w:rsid w:val="001D5500"/>
    <w:rsid w:val="001E5186"/>
    <w:rsid w:val="001E54E1"/>
    <w:rsid w:val="001F19DA"/>
    <w:rsid w:val="001F3A02"/>
    <w:rsid w:val="001F79A5"/>
    <w:rsid w:val="00201747"/>
    <w:rsid w:val="00201D6C"/>
    <w:rsid w:val="00210FFE"/>
    <w:rsid w:val="00216CC0"/>
    <w:rsid w:val="00220E91"/>
    <w:rsid w:val="00221E4B"/>
    <w:rsid w:val="0023668C"/>
    <w:rsid w:val="00253A44"/>
    <w:rsid w:val="00261F10"/>
    <w:rsid w:val="0026411F"/>
    <w:rsid w:val="00264A3B"/>
    <w:rsid w:val="002737E7"/>
    <w:rsid w:val="00274283"/>
    <w:rsid w:val="0027452A"/>
    <w:rsid w:val="00274691"/>
    <w:rsid w:val="00280244"/>
    <w:rsid w:val="002872AF"/>
    <w:rsid w:val="0029169C"/>
    <w:rsid w:val="00292021"/>
    <w:rsid w:val="00296EC2"/>
    <w:rsid w:val="002A055E"/>
    <w:rsid w:val="002B10ED"/>
    <w:rsid w:val="002C0218"/>
    <w:rsid w:val="002C7FDF"/>
    <w:rsid w:val="002D30CE"/>
    <w:rsid w:val="002D3799"/>
    <w:rsid w:val="002E315D"/>
    <w:rsid w:val="002F26C8"/>
    <w:rsid w:val="0030028E"/>
    <w:rsid w:val="00303890"/>
    <w:rsid w:val="00311FE8"/>
    <w:rsid w:val="00314FED"/>
    <w:rsid w:val="00315A07"/>
    <w:rsid w:val="00315C49"/>
    <w:rsid w:val="00327374"/>
    <w:rsid w:val="0033377B"/>
    <w:rsid w:val="00336F7F"/>
    <w:rsid w:val="003435BB"/>
    <w:rsid w:val="00344A28"/>
    <w:rsid w:val="00347A6A"/>
    <w:rsid w:val="00356115"/>
    <w:rsid w:val="00363E7B"/>
    <w:rsid w:val="003659F5"/>
    <w:rsid w:val="00377636"/>
    <w:rsid w:val="00387006"/>
    <w:rsid w:val="0038728D"/>
    <w:rsid w:val="003A5EC1"/>
    <w:rsid w:val="003A6612"/>
    <w:rsid w:val="003C09F1"/>
    <w:rsid w:val="003C25CC"/>
    <w:rsid w:val="003D117A"/>
    <w:rsid w:val="003E05FB"/>
    <w:rsid w:val="003E7359"/>
    <w:rsid w:val="003F1F4D"/>
    <w:rsid w:val="003F3A32"/>
    <w:rsid w:val="00400BFC"/>
    <w:rsid w:val="00407575"/>
    <w:rsid w:val="00411C16"/>
    <w:rsid w:val="00417C04"/>
    <w:rsid w:val="0042115E"/>
    <w:rsid w:val="00422086"/>
    <w:rsid w:val="004246F8"/>
    <w:rsid w:val="004265CD"/>
    <w:rsid w:val="00441E7C"/>
    <w:rsid w:val="00442912"/>
    <w:rsid w:val="0044560A"/>
    <w:rsid w:val="00445A23"/>
    <w:rsid w:val="00454D30"/>
    <w:rsid w:val="00454FAD"/>
    <w:rsid w:val="0046631C"/>
    <w:rsid w:val="00483478"/>
    <w:rsid w:val="0048397D"/>
    <w:rsid w:val="004A479C"/>
    <w:rsid w:val="004A5448"/>
    <w:rsid w:val="004C270A"/>
    <w:rsid w:val="004C558C"/>
    <w:rsid w:val="004C7260"/>
    <w:rsid w:val="004E4674"/>
    <w:rsid w:val="004E5D3C"/>
    <w:rsid w:val="004E7421"/>
    <w:rsid w:val="004F16BC"/>
    <w:rsid w:val="004F3CBD"/>
    <w:rsid w:val="004F4123"/>
    <w:rsid w:val="004F7339"/>
    <w:rsid w:val="005028DD"/>
    <w:rsid w:val="00503970"/>
    <w:rsid w:val="00504D5F"/>
    <w:rsid w:val="0050612F"/>
    <w:rsid w:val="00506685"/>
    <w:rsid w:val="005102DC"/>
    <w:rsid w:val="00515D6B"/>
    <w:rsid w:val="00521DCA"/>
    <w:rsid w:val="00522553"/>
    <w:rsid w:val="00524D6B"/>
    <w:rsid w:val="005339B3"/>
    <w:rsid w:val="005354C8"/>
    <w:rsid w:val="0053653C"/>
    <w:rsid w:val="00536730"/>
    <w:rsid w:val="00541100"/>
    <w:rsid w:val="00547235"/>
    <w:rsid w:val="00560929"/>
    <w:rsid w:val="00564169"/>
    <w:rsid w:val="005752CE"/>
    <w:rsid w:val="00580765"/>
    <w:rsid w:val="005807EA"/>
    <w:rsid w:val="005903EB"/>
    <w:rsid w:val="00591C33"/>
    <w:rsid w:val="005A1503"/>
    <w:rsid w:val="005A1884"/>
    <w:rsid w:val="005A574F"/>
    <w:rsid w:val="005A6869"/>
    <w:rsid w:val="005B445F"/>
    <w:rsid w:val="005B6C4C"/>
    <w:rsid w:val="005C7678"/>
    <w:rsid w:val="005D5BB6"/>
    <w:rsid w:val="0060482D"/>
    <w:rsid w:val="00610661"/>
    <w:rsid w:val="00613569"/>
    <w:rsid w:val="006160E9"/>
    <w:rsid w:val="00626004"/>
    <w:rsid w:val="00632DCF"/>
    <w:rsid w:val="0063769B"/>
    <w:rsid w:val="0064283B"/>
    <w:rsid w:val="00651E4A"/>
    <w:rsid w:val="006524FC"/>
    <w:rsid w:val="00654CF6"/>
    <w:rsid w:val="00657E16"/>
    <w:rsid w:val="00662043"/>
    <w:rsid w:val="00662DCE"/>
    <w:rsid w:val="00664319"/>
    <w:rsid w:val="00682382"/>
    <w:rsid w:val="00694D90"/>
    <w:rsid w:val="006A1204"/>
    <w:rsid w:val="006A3D1A"/>
    <w:rsid w:val="006A7395"/>
    <w:rsid w:val="006B148B"/>
    <w:rsid w:val="006B5512"/>
    <w:rsid w:val="006B720B"/>
    <w:rsid w:val="006C2E56"/>
    <w:rsid w:val="006E0B70"/>
    <w:rsid w:val="006E5FF3"/>
    <w:rsid w:val="006F4559"/>
    <w:rsid w:val="007015F6"/>
    <w:rsid w:val="00710254"/>
    <w:rsid w:val="00712F94"/>
    <w:rsid w:val="00722435"/>
    <w:rsid w:val="007241F6"/>
    <w:rsid w:val="00747744"/>
    <w:rsid w:val="00757714"/>
    <w:rsid w:val="0076006A"/>
    <w:rsid w:val="007755ED"/>
    <w:rsid w:val="00776042"/>
    <w:rsid w:val="007956BA"/>
    <w:rsid w:val="007A20A8"/>
    <w:rsid w:val="007A3031"/>
    <w:rsid w:val="007A42D8"/>
    <w:rsid w:val="007A45E7"/>
    <w:rsid w:val="007A50CB"/>
    <w:rsid w:val="007B0060"/>
    <w:rsid w:val="007B2277"/>
    <w:rsid w:val="007B4A8D"/>
    <w:rsid w:val="007C45F7"/>
    <w:rsid w:val="007C4935"/>
    <w:rsid w:val="007C5338"/>
    <w:rsid w:val="007D5780"/>
    <w:rsid w:val="007D6E46"/>
    <w:rsid w:val="007D771E"/>
    <w:rsid w:val="007D7F8E"/>
    <w:rsid w:val="007F12A6"/>
    <w:rsid w:val="007F4840"/>
    <w:rsid w:val="0081576B"/>
    <w:rsid w:val="008255F8"/>
    <w:rsid w:val="00832CF3"/>
    <w:rsid w:val="00833EC3"/>
    <w:rsid w:val="0084026E"/>
    <w:rsid w:val="008503F5"/>
    <w:rsid w:val="00851198"/>
    <w:rsid w:val="008730CD"/>
    <w:rsid w:val="00876745"/>
    <w:rsid w:val="00884FB1"/>
    <w:rsid w:val="00887002"/>
    <w:rsid w:val="00887387"/>
    <w:rsid w:val="008919DA"/>
    <w:rsid w:val="00892991"/>
    <w:rsid w:val="00892A6B"/>
    <w:rsid w:val="00896B7E"/>
    <w:rsid w:val="008A41C5"/>
    <w:rsid w:val="008B389B"/>
    <w:rsid w:val="008B39F2"/>
    <w:rsid w:val="008B5EC8"/>
    <w:rsid w:val="008C417A"/>
    <w:rsid w:val="008D1FCB"/>
    <w:rsid w:val="008D7F6D"/>
    <w:rsid w:val="008E19BF"/>
    <w:rsid w:val="008E66EB"/>
    <w:rsid w:val="008F43B8"/>
    <w:rsid w:val="008F5772"/>
    <w:rsid w:val="008F619E"/>
    <w:rsid w:val="0090249E"/>
    <w:rsid w:val="00917D26"/>
    <w:rsid w:val="00927F68"/>
    <w:rsid w:val="00930879"/>
    <w:rsid w:val="0093424F"/>
    <w:rsid w:val="00934C51"/>
    <w:rsid w:val="00940BFA"/>
    <w:rsid w:val="009429A8"/>
    <w:rsid w:val="009430D5"/>
    <w:rsid w:val="00945433"/>
    <w:rsid w:val="00953C07"/>
    <w:rsid w:val="0095708C"/>
    <w:rsid w:val="00960804"/>
    <w:rsid w:val="0099180A"/>
    <w:rsid w:val="009A0723"/>
    <w:rsid w:val="009A0F68"/>
    <w:rsid w:val="009A1D9B"/>
    <w:rsid w:val="009C1C82"/>
    <w:rsid w:val="009E4240"/>
    <w:rsid w:val="009F1E38"/>
    <w:rsid w:val="009F2A7C"/>
    <w:rsid w:val="00A014B3"/>
    <w:rsid w:val="00A1295C"/>
    <w:rsid w:val="00A1371D"/>
    <w:rsid w:val="00A20DC5"/>
    <w:rsid w:val="00A30ECA"/>
    <w:rsid w:val="00A35E55"/>
    <w:rsid w:val="00A37A9F"/>
    <w:rsid w:val="00A47C31"/>
    <w:rsid w:val="00A50384"/>
    <w:rsid w:val="00A50F9F"/>
    <w:rsid w:val="00A513B7"/>
    <w:rsid w:val="00A5302A"/>
    <w:rsid w:val="00A57DCA"/>
    <w:rsid w:val="00A7236E"/>
    <w:rsid w:val="00A82817"/>
    <w:rsid w:val="00A93A06"/>
    <w:rsid w:val="00A94E31"/>
    <w:rsid w:val="00AA169A"/>
    <w:rsid w:val="00AB0404"/>
    <w:rsid w:val="00AB1785"/>
    <w:rsid w:val="00AB2919"/>
    <w:rsid w:val="00AB2F2B"/>
    <w:rsid w:val="00AB6B63"/>
    <w:rsid w:val="00AC34CA"/>
    <w:rsid w:val="00AC3B44"/>
    <w:rsid w:val="00AC3E1E"/>
    <w:rsid w:val="00AC6FB0"/>
    <w:rsid w:val="00AC743C"/>
    <w:rsid w:val="00AD263F"/>
    <w:rsid w:val="00AD6D30"/>
    <w:rsid w:val="00AF5E08"/>
    <w:rsid w:val="00B00EC0"/>
    <w:rsid w:val="00B01DCD"/>
    <w:rsid w:val="00B02163"/>
    <w:rsid w:val="00B0319E"/>
    <w:rsid w:val="00B174F2"/>
    <w:rsid w:val="00B30657"/>
    <w:rsid w:val="00B3675C"/>
    <w:rsid w:val="00B40218"/>
    <w:rsid w:val="00B41B4A"/>
    <w:rsid w:val="00BA4B56"/>
    <w:rsid w:val="00BA4E3B"/>
    <w:rsid w:val="00BC08C5"/>
    <w:rsid w:val="00BC5003"/>
    <w:rsid w:val="00BE18A6"/>
    <w:rsid w:val="00BE369A"/>
    <w:rsid w:val="00BF253D"/>
    <w:rsid w:val="00BF31A7"/>
    <w:rsid w:val="00BF3AB8"/>
    <w:rsid w:val="00C01BD7"/>
    <w:rsid w:val="00C01BFA"/>
    <w:rsid w:val="00C045D0"/>
    <w:rsid w:val="00C07FAD"/>
    <w:rsid w:val="00C10649"/>
    <w:rsid w:val="00C113FB"/>
    <w:rsid w:val="00C2312B"/>
    <w:rsid w:val="00C236A5"/>
    <w:rsid w:val="00C266D1"/>
    <w:rsid w:val="00C51C92"/>
    <w:rsid w:val="00C51CEF"/>
    <w:rsid w:val="00C619D3"/>
    <w:rsid w:val="00C64CC7"/>
    <w:rsid w:val="00C74E85"/>
    <w:rsid w:val="00C76EB1"/>
    <w:rsid w:val="00C84C61"/>
    <w:rsid w:val="00C96D6A"/>
    <w:rsid w:val="00CA2665"/>
    <w:rsid w:val="00CC36FE"/>
    <w:rsid w:val="00CD320B"/>
    <w:rsid w:val="00CE0457"/>
    <w:rsid w:val="00CE0AA7"/>
    <w:rsid w:val="00CF41B6"/>
    <w:rsid w:val="00CF7258"/>
    <w:rsid w:val="00CF72E3"/>
    <w:rsid w:val="00D0080A"/>
    <w:rsid w:val="00D077BC"/>
    <w:rsid w:val="00D1696E"/>
    <w:rsid w:val="00D17CFA"/>
    <w:rsid w:val="00D523ED"/>
    <w:rsid w:val="00D61001"/>
    <w:rsid w:val="00D71761"/>
    <w:rsid w:val="00D811FD"/>
    <w:rsid w:val="00D850C2"/>
    <w:rsid w:val="00D8749A"/>
    <w:rsid w:val="00D90D16"/>
    <w:rsid w:val="00D9569A"/>
    <w:rsid w:val="00D97D26"/>
    <w:rsid w:val="00DB5BA8"/>
    <w:rsid w:val="00DB7E56"/>
    <w:rsid w:val="00DE29BC"/>
    <w:rsid w:val="00DE42F2"/>
    <w:rsid w:val="00DE6081"/>
    <w:rsid w:val="00DE639A"/>
    <w:rsid w:val="00DE7736"/>
    <w:rsid w:val="00DE7F17"/>
    <w:rsid w:val="00DF0C23"/>
    <w:rsid w:val="00E00661"/>
    <w:rsid w:val="00E221C5"/>
    <w:rsid w:val="00E270AC"/>
    <w:rsid w:val="00E320E3"/>
    <w:rsid w:val="00E322D9"/>
    <w:rsid w:val="00E36323"/>
    <w:rsid w:val="00E47D46"/>
    <w:rsid w:val="00E53B18"/>
    <w:rsid w:val="00E605CD"/>
    <w:rsid w:val="00E60E2A"/>
    <w:rsid w:val="00E66E80"/>
    <w:rsid w:val="00E80DBC"/>
    <w:rsid w:val="00E95B2C"/>
    <w:rsid w:val="00E96ACF"/>
    <w:rsid w:val="00EA16EE"/>
    <w:rsid w:val="00EA5FE6"/>
    <w:rsid w:val="00EC10BD"/>
    <w:rsid w:val="00ED02DD"/>
    <w:rsid w:val="00ED2BC2"/>
    <w:rsid w:val="00ED43CF"/>
    <w:rsid w:val="00ED4A08"/>
    <w:rsid w:val="00ED4F7C"/>
    <w:rsid w:val="00EE1E60"/>
    <w:rsid w:val="00EE67BB"/>
    <w:rsid w:val="00EF55D3"/>
    <w:rsid w:val="00EF5E8B"/>
    <w:rsid w:val="00EF6C9B"/>
    <w:rsid w:val="00F17CB8"/>
    <w:rsid w:val="00F21928"/>
    <w:rsid w:val="00F227DB"/>
    <w:rsid w:val="00F42F84"/>
    <w:rsid w:val="00F50242"/>
    <w:rsid w:val="00F674B3"/>
    <w:rsid w:val="00F702F2"/>
    <w:rsid w:val="00F75CEC"/>
    <w:rsid w:val="00F760CF"/>
    <w:rsid w:val="00F800A0"/>
    <w:rsid w:val="00F827E9"/>
    <w:rsid w:val="00F94793"/>
    <w:rsid w:val="00FA4E56"/>
    <w:rsid w:val="00FA58B3"/>
    <w:rsid w:val="00FC7160"/>
    <w:rsid w:val="00FD1B11"/>
    <w:rsid w:val="00FD57A9"/>
    <w:rsid w:val="00FE3FE7"/>
    <w:rsid w:val="00FE5CAA"/>
    <w:rsid w:val="00FE7595"/>
    <w:rsid w:val="00FF627E"/>
    <w:rsid w:val="00FF694F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92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0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7F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7F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D7F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3E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uiPriority w:val="99"/>
    <w:locked/>
    <w:rsid w:val="00C96D6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96D6A"/>
    <w:pPr>
      <w:widowControl w:val="0"/>
      <w:shd w:val="clear" w:color="auto" w:fill="FFFFFF"/>
      <w:spacing w:after="240" w:line="263" w:lineRule="exact"/>
      <w:ind w:firstLine="280"/>
      <w:jc w:val="both"/>
    </w:pPr>
    <w:rPr>
      <w:rFonts w:ascii="Times New Roman" w:eastAsiaTheme="minorHAnsi" w:hAnsi="Times New Roman"/>
      <w:sz w:val="20"/>
      <w:szCs w:val="20"/>
      <w:lang w:val="ru-RU" w:bidi="ar-SA"/>
    </w:rPr>
  </w:style>
  <w:style w:type="character" w:customStyle="1" w:styleId="Bodytext2">
    <w:name w:val="Body text (2)_"/>
    <w:basedOn w:val="a0"/>
    <w:link w:val="Bodytext21"/>
    <w:uiPriority w:val="99"/>
    <w:locked/>
    <w:rsid w:val="00C96D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96D6A"/>
    <w:pPr>
      <w:widowControl w:val="0"/>
      <w:shd w:val="clear" w:color="auto" w:fill="FFFFFF"/>
      <w:spacing w:before="240" w:after="300" w:line="240" w:lineRule="atLeast"/>
      <w:ind w:firstLine="280"/>
      <w:jc w:val="both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character" w:customStyle="1" w:styleId="Heading1">
    <w:name w:val="Heading #1_"/>
    <w:basedOn w:val="a0"/>
    <w:link w:val="Heading10"/>
    <w:uiPriority w:val="99"/>
    <w:locked/>
    <w:rsid w:val="00C96D6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C96D6A"/>
    <w:pPr>
      <w:widowControl w:val="0"/>
      <w:shd w:val="clear" w:color="auto" w:fill="FFFFFF"/>
      <w:spacing w:after="300" w:line="240" w:lineRule="atLeast"/>
      <w:ind w:firstLine="280"/>
      <w:jc w:val="both"/>
      <w:outlineLvl w:val="0"/>
    </w:pPr>
    <w:rPr>
      <w:rFonts w:ascii="Times New Roman" w:eastAsiaTheme="minorHAnsi" w:hAnsi="Times New Roman"/>
      <w:b/>
      <w:bCs/>
      <w:sz w:val="20"/>
      <w:szCs w:val="20"/>
      <w:lang w:val="ru-RU" w:bidi="ar-SA"/>
    </w:rPr>
  </w:style>
  <w:style w:type="character" w:customStyle="1" w:styleId="Tablecaption">
    <w:name w:val="Table caption_"/>
    <w:basedOn w:val="a0"/>
    <w:link w:val="Tablecaption1"/>
    <w:uiPriority w:val="99"/>
    <w:locked/>
    <w:rsid w:val="00C96D6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C96D6A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i/>
      <w:iCs/>
      <w:sz w:val="21"/>
      <w:szCs w:val="21"/>
      <w:lang w:val="ru-RU" w:bidi="ar-SA"/>
    </w:rPr>
  </w:style>
  <w:style w:type="character" w:customStyle="1" w:styleId="Heading1NotBold">
    <w:name w:val="Heading #1 + Not Bold"/>
    <w:aliases w:val="Italic18"/>
    <w:basedOn w:val="Heading1"/>
    <w:uiPriority w:val="99"/>
    <w:rsid w:val="00C96D6A"/>
    <w:rPr>
      <w:i/>
      <w:iCs/>
    </w:rPr>
  </w:style>
  <w:style w:type="character" w:customStyle="1" w:styleId="Heading1MSGothic">
    <w:name w:val="Heading #1 + MS Gothic"/>
    <w:aliases w:val="93,5 pt13,Not Bold10,Italic17"/>
    <w:basedOn w:val="Heading1"/>
    <w:uiPriority w:val="99"/>
    <w:rsid w:val="00C96D6A"/>
    <w:rPr>
      <w:rFonts w:ascii="MS Gothic" w:eastAsia="MS Gothic" w:cs="MS Gothic" w:hint="eastAsia"/>
      <w:i/>
      <w:iCs/>
      <w:noProof/>
      <w:sz w:val="19"/>
      <w:szCs w:val="19"/>
    </w:rPr>
  </w:style>
  <w:style w:type="character" w:customStyle="1" w:styleId="Bodytext7">
    <w:name w:val="Body text7"/>
    <w:basedOn w:val="Bodytext"/>
    <w:uiPriority w:val="99"/>
    <w:rsid w:val="00C96D6A"/>
  </w:style>
  <w:style w:type="character" w:customStyle="1" w:styleId="Bodytext6">
    <w:name w:val="Body text6"/>
    <w:basedOn w:val="Bodytext"/>
    <w:uiPriority w:val="99"/>
    <w:rsid w:val="00C96D6A"/>
    <w:rPr>
      <w:u w:val="single"/>
    </w:rPr>
  </w:style>
  <w:style w:type="character" w:customStyle="1" w:styleId="Bodytext5">
    <w:name w:val="Body text5"/>
    <w:basedOn w:val="Bodytext"/>
    <w:uiPriority w:val="99"/>
    <w:rsid w:val="00C96D6A"/>
    <w:rPr>
      <w:u w:val="single"/>
    </w:rPr>
  </w:style>
  <w:style w:type="character" w:customStyle="1" w:styleId="Bodytext10">
    <w:name w:val="Body text + 10"/>
    <w:aliases w:val="5 pt12,Italic16"/>
    <w:basedOn w:val="Bodytext"/>
    <w:uiPriority w:val="99"/>
    <w:rsid w:val="00C96D6A"/>
    <w:rPr>
      <w:i/>
      <w:iCs/>
      <w:sz w:val="21"/>
      <w:szCs w:val="21"/>
    </w:rPr>
  </w:style>
  <w:style w:type="character" w:customStyle="1" w:styleId="Bodytext102">
    <w:name w:val="Body text + 102"/>
    <w:aliases w:val="5 pt11,Italic15"/>
    <w:basedOn w:val="Bodytext"/>
    <w:uiPriority w:val="99"/>
    <w:rsid w:val="00C96D6A"/>
    <w:rPr>
      <w:i/>
      <w:iCs/>
      <w:sz w:val="21"/>
      <w:szCs w:val="21"/>
    </w:rPr>
  </w:style>
  <w:style w:type="character" w:customStyle="1" w:styleId="Bodytext2Spacing0pt">
    <w:name w:val="Body text (2) + Spacing 0 pt"/>
    <w:basedOn w:val="Bodytext2"/>
    <w:uiPriority w:val="99"/>
    <w:rsid w:val="00C96D6A"/>
    <w:rPr>
      <w:spacing w:val="10"/>
    </w:rPr>
  </w:style>
  <w:style w:type="character" w:customStyle="1" w:styleId="Bodytext9pt3">
    <w:name w:val="Body text + 9 pt3"/>
    <w:basedOn w:val="Bodytext"/>
    <w:uiPriority w:val="99"/>
    <w:rsid w:val="00C96D6A"/>
    <w:rPr>
      <w:sz w:val="18"/>
      <w:szCs w:val="18"/>
    </w:rPr>
  </w:style>
  <w:style w:type="character" w:customStyle="1" w:styleId="BodytextSegoeUI">
    <w:name w:val="Body text + Segoe UI"/>
    <w:aliases w:val="7,5 pt10,Bold4"/>
    <w:basedOn w:val="Bodytext"/>
    <w:uiPriority w:val="99"/>
    <w:rsid w:val="00C96D6A"/>
    <w:rPr>
      <w:rFonts w:ascii="Segoe UI" w:hAnsi="Segoe UI" w:cs="Segoe UI"/>
      <w:b/>
      <w:bCs/>
      <w:noProof/>
      <w:sz w:val="15"/>
      <w:szCs w:val="15"/>
    </w:rPr>
  </w:style>
  <w:style w:type="character" w:customStyle="1" w:styleId="Bodytext4">
    <w:name w:val="Body text4"/>
    <w:basedOn w:val="Bodytext"/>
    <w:uiPriority w:val="99"/>
    <w:rsid w:val="00C96D6A"/>
    <w:rPr>
      <w:noProof/>
    </w:rPr>
  </w:style>
  <w:style w:type="character" w:customStyle="1" w:styleId="Bodytext3">
    <w:name w:val="Body text3"/>
    <w:basedOn w:val="Bodytext"/>
    <w:uiPriority w:val="99"/>
    <w:rsid w:val="00C96D6A"/>
  </w:style>
  <w:style w:type="character" w:customStyle="1" w:styleId="Bodytext101">
    <w:name w:val="Body text + 101"/>
    <w:aliases w:val="5 pt8,Italic13,Body text + Sylfaen,5"/>
    <w:basedOn w:val="Bodytext"/>
    <w:uiPriority w:val="99"/>
    <w:rsid w:val="00C96D6A"/>
    <w:rPr>
      <w:i/>
      <w:iCs/>
      <w:sz w:val="21"/>
      <w:szCs w:val="21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192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2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92E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92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92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92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No Spacing"/>
    <w:uiPriority w:val="1"/>
    <w:qFormat/>
    <w:rsid w:val="00192E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522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255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522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255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Bodytext0">
    <w:name w:val="Body text"/>
    <w:basedOn w:val="Bodytext"/>
    <w:uiPriority w:val="99"/>
    <w:rsid w:val="004265CD"/>
    <w:rPr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F800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Bodytext30">
    <w:name w:val="Body text (3)_"/>
    <w:basedOn w:val="a0"/>
    <w:link w:val="Bodytext31"/>
    <w:uiPriority w:val="99"/>
    <w:locked/>
    <w:rsid w:val="007D7F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1">
    <w:name w:val="Body text (3)1"/>
    <w:basedOn w:val="a"/>
    <w:link w:val="Bodytext30"/>
    <w:uiPriority w:val="99"/>
    <w:rsid w:val="007D7F8E"/>
    <w:pPr>
      <w:widowControl w:val="0"/>
      <w:shd w:val="clear" w:color="auto" w:fill="FFFFFF"/>
      <w:spacing w:before="240" w:after="360" w:line="240" w:lineRule="atLeast"/>
      <w:ind w:firstLine="280"/>
      <w:jc w:val="both"/>
    </w:pPr>
    <w:rPr>
      <w:rFonts w:ascii="Times New Roman" w:eastAsiaTheme="minorHAnsi" w:hAnsi="Times New Roman"/>
      <w:b/>
      <w:bCs/>
      <w:sz w:val="20"/>
      <w:szCs w:val="20"/>
      <w:lang w:val="ru-RU" w:bidi="ar-SA"/>
    </w:rPr>
  </w:style>
  <w:style w:type="character" w:customStyle="1" w:styleId="Bodytext40">
    <w:name w:val="Body text (4)_"/>
    <w:basedOn w:val="a0"/>
    <w:link w:val="Bodytext41"/>
    <w:uiPriority w:val="99"/>
    <w:locked/>
    <w:rsid w:val="007D7F8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41">
    <w:name w:val="Body text (4)1"/>
    <w:basedOn w:val="a"/>
    <w:link w:val="Bodytext40"/>
    <w:uiPriority w:val="99"/>
    <w:rsid w:val="007D7F8E"/>
    <w:pPr>
      <w:widowControl w:val="0"/>
      <w:shd w:val="clear" w:color="auto" w:fill="FFFFFF"/>
      <w:spacing w:before="120" w:line="259" w:lineRule="exact"/>
      <w:ind w:firstLine="280"/>
      <w:jc w:val="both"/>
    </w:pPr>
    <w:rPr>
      <w:rFonts w:ascii="Times New Roman" w:eastAsiaTheme="minorHAnsi" w:hAnsi="Times New Roman"/>
      <w:sz w:val="18"/>
      <w:szCs w:val="18"/>
      <w:lang w:val="ru-RU" w:bidi="ar-SA"/>
    </w:rPr>
  </w:style>
  <w:style w:type="character" w:customStyle="1" w:styleId="Bodytext50">
    <w:name w:val="Body text (5)_"/>
    <w:basedOn w:val="a0"/>
    <w:link w:val="Bodytext51"/>
    <w:uiPriority w:val="99"/>
    <w:locked/>
    <w:rsid w:val="007D7F8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51">
    <w:name w:val="Body text (5)"/>
    <w:basedOn w:val="a"/>
    <w:link w:val="Bodytext50"/>
    <w:uiPriority w:val="99"/>
    <w:rsid w:val="007D7F8E"/>
    <w:pPr>
      <w:widowControl w:val="0"/>
      <w:shd w:val="clear" w:color="auto" w:fill="FFFFFF"/>
      <w:spacing w:before="180" w:line="256" w:lineRule="exact"/>
      <w:ind w:firstLine="280"/>
      <w:jc w:val="both"/>
    </w:pPr>
    <w:rPr>
      <w:rFonts w:ascii="Times New Roman" w:eastAsiaTheme="minorHAnsi" w:hAnsi="Times New Roman"/>
      <w:b/>
      <w:bCs/>
      <w:sz w:val="18"/>
      <w:szCs w:val="18"/>
      <w:lang w:val="ru-RU" w:bidi="ar-SA"/>
    </w:rPr>
  </w:style>
  <w:style w:type="character" w:customStyle="1" w:styleId="Bodytext310">
    <w:name w:val="Body text (3) + 10"/>
    <w:aliases w:val="5 pt7,Not Bold9,Italic12,Body text + 13"/>
    <w:basedOn w:val="Bodytext30"/>
    <w:uiPriority w:val="99"/>
    <w:rsid w:val="007D7F8E"/>
    <w:rPr>
      <w:i/>
      <w:iCs/>
      <w:sz w:val="21"/>
      <w:szCs w:val="21"/>
    </w:rPr>
  </w:style>
  <w:style w:type="character" w:customStyle="1" w:styleId="Bodytext3NotBold">
    <w:name w:val="Body text (3) + Not Bold"/>
    <w:basedOn w:val="Bodytext30"/>
    <w:uiPriority w:val="99"/>
    <w:rsid w:val="007D7F8E"/>
    <w:rPr>
      <w:noProof/>
    </w:rPr>
  </w:style>
  <w:style w:type="character" w:customStyle="1" w:styleId="Tablecaption0">
    <w:name w:val="Table caption"/>
    <w:basedOn w:val="Tablecaption"/>
    <w:uiPriority w:val="99"/>
    <w:rsid w:val="007D7F8E"/>
    <w:rPr>
      <w:i/>
      <w:iCs/>
      <w:shd w:val="clear" w:color="auto" w:fill="FFFFFF"/>
    </w:rPr>
  </w:style>
  <w:style w:type="character" w:customStyle="1" w:styleId="Bodytext9pt2">
    <w:name w:val="Body text + 9 pt2"/>
    <w:aliases w:val="Bold2"/>
    <w:basedOn w:val="Bodytext"/>
    <w:uiPriority w:val="99"/>
    <w:rsid w:val="007D7F8E"/>
    <w:rPr>
      <w:b/>
      <w:bCs/>
      <w:sz w:val="18"/>
      <w:szCs w:val="18"/>
      <w:shd w:val="clear" w:color="auto" w:fill="FFFFFF"/>
    </w:rPr>
  </w:style>
  <w:style w:type="character" w:customStyle="1" w:styleId="Bodytext9pt1">
    <w:name w:val="Body text + 9 pt1"/>
    <w:aliases w:val="Bold1"/>
    <w:basedOn w:val="Bodytext"/>
    <w:uiPriority w:val="99"/>
    <w:rsid w:val="007D7F8E"/>
    <w:rPr>
      <w:b/>
      <w:bCs/>
      <w:sz w:val="18"/>
      <w:szCs w:val="1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7D7F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7D7F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7D7F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character" w:customStyle="1" w:styleId="Heading2">
    <w:name w:val="Heading #2_"/>
    <w:basedOn w:val="a0"/>
    <w:link w:val="Heading21"/>
    <w:uiPriority w:val="99"/>
    <w:locked/>
    <w:rsid w:val="009A1D9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9A1D9B"/>
    <w:pPr>
      <w:widowControl w:val="0"/>
      <w:shd w:val="clear" w:color="auto" w:fill="FFFFFF"/>
      <w:spacing w:before="180" w:after="360" w:line="240" w:lineRule="atLeast"/>
      <w:ind w:firstLine="280"/>
      <w:jc w:val="both"/>
      <w:outlineLvl w:val="1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character" w:customStyle="1" w:styleId="Heading12">
    <w:name w:val="Heading #1 (2)_"/>
    <w:basedOn w:val="a0"/>
    <w:link w:val="Heading120"/>
    <w:uiPriority w:val="99"/>
    <w:locked/>
    <w:rsid w:val="009A1D9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120">
    <w:name w:val="Heading #1 (2)"/>
    <w:basedOn w:val="a"/>
    <w:link w:val="Heading12"/>
    <w:uiPriority w:val="99"/>
    <w:rsid w:val="009A1D9B"/>
    <w:pPr>
      <w:widowControl w:val="0"/>
      <w:shd w:val="clear" w:color="auto" w:fill="FFFFFF"/>
      <w:spacing w:before="180" w:line="240" w:lineRule="atLeast"/>
      <w:jc w:val="both"/>
      <w:outlineLvl w:val="0"/>
    </w:pPr>
    <w:rPr>
      <w:rFonts w:ascii="Times New Roman" w:eastAsiaTheme="minorHAnsi" w:hAnsi="Times New Roman"/>
      <w:sz w:val="20"/>
      <w:szCs w:val="20"/>
      <w:lang w:val="ru-RU" w:bidi="ar-SA"/>
    </w:rPr>
  </w:style>
  <w:style w:type="character" w:customStyle="1" w:styleId="Heading3">
    <w:name w:val="Heading #3_"/>
    <w:basedOn w:val="a0"/>
    <w:link w:val="Heading31"/>
    <w:uiPriority w:val="99"/>
    <w:locked/>
    <w:rsid w:val="009A1D9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9A1D9B"/>
    <w:pPr>
      <w:widowControl w:val="0"/>
      <w:shd w:val="clear" w:color="auto" w:fill="FFFFFF"/>
      <w:spacing w:before="240" w:line="259" w:lineRule="exact"/>
      <w:ind w:firstLine="300"/>
      <w:jc w:val="both"/>
      <w:outlineLvl w:val="2"/>
    </w:pPr>
    <w:rPr>
      <w:rFonts w:ascii="Times New Roman" w:eastAsiaTheme="minorHAnsi" w:hAnsi="Times New Roman"/>
      <w:b/>
      <w:bCs/>
      <w:sz w:val="20"/>
      <w:szCs w:val="20"/>
      <w:lang w:val="ru-RU" w:bidi="ar-SA"/>
    </w:rPr>
  </w:style>
  <w:style w:type="character" w:customStyle="1" w:styleId="Heading32">
    <w:name w:val="Heading #3 (2)_"/>
    <w:basedOn w:val="a0"/>
    <w:link w:val="Heading320"/>
    <w:uiPriority w:val="99"/>
    <w:locked/>
    <w:rsid w:val="009A1D9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9A1D9B"/>
    <w:pPr>
      <w:widowControl w:val="0"/>
      <w:shd w:val="clear" w:color="auto" w:fill="FFFFFF"/>
      <w:spacing w:after="300" w:line="240" w:lineRule="atLeast"/>
      <w:ind w:firstLine="300"/>
      <w:jc w:val="both"/>
      <w:outlineLvl w:val="2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character" w:customStyle="1" w:styleId="Tablecaption2">
    <w:name w:val="Table caption (2)_"/>
    <w:basedOn w:val="a0"/>
    <w:link w:val="Tablecaption20"/>
    <w:uiPriority w:val="99"/>
    <w:locked/>
    <w:rsid w:val="009A1D9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9A1D9B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character" w:customStyle="1" w:styleId="Heading210pt">
    <w:name w:val="Heading #2 + 10 pt"/>
    <w:aliases w:val="Not Bold8"/>
    <w:basedOn w:val="Heading2"/>
    <w:uiPriority w:val="99"/>
    <w:rsid w:val="009A1D9B"/>
    <w:rPr>
      <w:sz w:val="20"/>
      <w:szCs w:val="20"/>
    </w:rPr>
  </w:style>
  <w:style w:type="character" w:customStyle="1" w:styleId="Heading1210">
    <w:name w:val="Heading #1 (2) + 10"/>
    <w:aliases w:val="5 pt5,Italic11,Spacing -1 pt"/>
    <w:basedOn w:val="Heading12"/>
    <w:uiPriority w:val="99"/>
    <w:rsid w:val="009A1D9B"/>
    <w:rPr>
      <w:i/>
      <w:iCs/>
      <w:spacing w:val="-30"/>
      <w:sz w:val="21"/>
      <w:szCs w:val="21"/>
    </w:rPr>
  </w:style>
  <w:style w:type="character" w:customStyle="1" w:styleId="Bodytext47">
    <w:name w:val="Body text (4) + 7"/>
    <w:aliases w:val="5 pt4,Body text + Microsoft Sans Serif1"/>
    <w:basedOn w:val="Bodytext40"/>
    <w:uiPriority w:val="99"/>
    <w:rsid w:val="009A1D9B"/>
    <w:rPr>
      <w:sz w:val="15"/>
      <w:szCs w:val="15"/>
      <w:shd w:val="clear" w:color="auto" w:fill="FFFFFF"/>
    </w:rPr>
  </w:style>
  <w:style w:type="character" w:customStyle="1" w:styleId="Heading32NotBold">
    <w:name w:val="Heading #3 (2) + Not Bold"/>
    <w:aliases w:val="Italic10,Spacing 0 pt1"/>
    <w:basedOn w:val="Heading32"/>
    <w:uiPriority w:val="99"/>
    <w:rsid w:val="009A1D9B"/>
    <w:rPr>
      <w:i/>
      <w:iCs/>
      <w:spacing w:val="-10"/>
    </w:rPr>
  </w:style>
  <w:style w:type="character" w:customStyle="1" w:styleId="Heading329pt">
    <w:name w:val="Heading #3 (2) + 9 pt"/>
    <w:aliases w:val="Not Bold7,Italic9"/>
    <w:basedOn w:val="Heading32"/>
    <w:uiPriority w:val="99"/>
    <w:rsid w:val="009A1D9B"/>
    <w:rPr>
      <w:i/>
      <w:iCs/>
      <w:sz w:val="18"/>
      <w:szCs w:val="18"/>
      <w:lang w:val="en-US" w:eastAsia="en-US"/>
    </w:rPr>
  </w:style>
  <w:style w:type="character" w:customStyle="1" w:styleId="Heading3210pt">
    <w:name w:val="Heading #3 (2) + 10 pt"/>
    <w:basedOn w:val="Heading32"/>
    <w:uiPriority w:val="99"/>
    <w:rsid w:val="009A1D9B"/>
    <w:rPr>
      <w:noProof/>
      <w:sz w:val="20"/>
      <w:szCs w:val="20"/>
    </w:rPr>
  </w:style>
  <w:style w:type="character" w:customStyle="1" w:styleId="Bodytext4Italic">
    <w:name w:val="Body text (4) + Italic"/>
    <w:basedOn w:val="Bodytext40"/>
    <w:uiPriority w:val="99"/>
    <w:rsid w:val="009A1D9B"/>
    <w:rPr>
      <w:i/>
      <w:iCs/>
      <w:noProof/>
      <w:shd w:val="clear" w:color="auto" w:fill="FFFFFF"/>
    </w:rPr>
  </w:style>
  <w:style w:type="character" w:customStyle="1" w:styleId="Bodytext410pt">
    <w:name w:val="Body text (4) + 10 pt"/>
    <w:basedOn w:val="Bodytext40"/>
    <w:uiPriority w:val="99"/>
    <w:rsid w:val="009A1D9B"/>
    <w:rPr>
      <w:sz w:val="20"/>
      <w:szCs w:val="20"/>
      <w:shd w:val="clear" w:color="auto" w:fill="FFFFFF"/>
    </w:rPr>
  </w:style>
  <w:style w:type="character" w:customStyle="1" w:styleId="Bodytext42">
    <w:name w:val="Body text (4)"/>
    <w:basedOn w:val="Bodytext40"/>
    <w:uiPriority w:val="99"/>
    <w:rsid w:val="009A1D9B"/>
    <w:rPr>
      <w:shd w:val="clear" w:color="auto" w:fill="FFFFFF"/>
    </w:rPr>
  </w:style>
  <w:style w:type="character" w:customStyle="1" w:styleId="Bodytext471">
    <w:name w:val="Body text (4) + 71"/>
    <w:aliases w:val="5 pt3,Body text + Sylfaen1,51"/>
    <w:basedOn w:val="Bodytext40"/>
    <w:uiPriority w:val="99"/>
    <w:rsid w:val="009A1D9B"/>
    <w:rPr>
      <w:sz w:val="15"/>
      <w:szCs w:val="15"/>
      <w:shd w:val="clear" w:color="auto" w:fill="FFFFFF"/>
    </w:rPr>
  </w:style>
  <w:style w:type="character" w:customStyle="1" w:styleId="Bodytext210pt">
    <w:name w:val="Body text (2) + 10 pt"/>
    <w:aliases w:val="Not Bold6,Spacing -1 pt1"/>
    <w:basedOn w:val="Bodytext2"/>
    <w:uiPriority w:val="99"/>
    <w:rsid w:val="009A1D9B"/>
    <w:rPr>
      <w:b/>
      <w:bCs/>
      <w:spacing w:val="-20"/>
      <w:sz w:val="20"/>
      <w:szCs w:val="20"/>
      <w:shd w:val="clear" w:color="auto" w:fill="FFFFFF"/>
    </w:rPr>
  </w:style>
  <w:style w:type="character" w:customStyle="1" w:styleId="Bodytext2NotBold1">
    <w:name w:val="Body text (2) + Not Bold1"/>
    <w:aliases w:val="Italic8"/>
    <w:basedOn w:val="Bodytext2"/>
    <w:uiPriority w:val="99"/>
    <w:rsid w:val="009A1D9B"/>
    <w:rPr>
      <w:b/>
      <w:bCs/>
      <w:i/>
      <w:i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9A1D9B"/>
    <w:rPr>
      <w:b/>
      <w:bCs/>
      <w:shd w:val="clear" w:color="auto" w:fill="FFFFFF"/>
    </w:rPr>
  </w:style>
  <w:style w:type="character" w:customStyle="1" w:styleId="Bodytext420">
    <w:name w:val="Body text (4)2"/>
    <w:basedOn w:val="Bodytext40"/>
    <w:uiPriority w:val="99"/>
    <w:rsid w:val="009A1D9B"/>
    <w:rPr>
      <w:shd w:val="clear" w:color="auto" w:fill="FFFFFF"/>
    </w:rPr>
  </w:style>
  <w:style w:type="character" w:customStyle="1" w:styleId="Heading39pt">
    <w:name w:val="Heading #3 + 9 pt"/>
    <w:aliases w:val="Not Bold5,Italic7,Heading #1 + Corbel,6 pt"/>
    <w:basedOn w:val="Heading3"/>
    <w:uiPriority w:val="99"/>
    <w:rsid w:val="009A1D9B"/>
    <w:rPr>
      <w:i/>
      <w:iCs/>
      <w:sz w:val="18"/>
      <w:szCs w:val="18"/>
    </w:rPr>
  </w:style>
  <w:style w:type="character" w:customStyle="1" w:styleId="Heading30">
    <w:name w:val="Heading #3"/>
    <w:basedOn w:val="Heading3"/>
    <w:uiPriority w:val="99"/>
    <w:rsid w:val="009A1D9B"/>
  </w:style>
  <w:style w:type="character" w:customStyle="1" w:styleId="Heading2NotBold">
    <w:name w:val="Heading #2 + Not Bold"/>
    <w:aliases w:val="Italic6"/>
    <w:basedOn w:val="Heading2"/>
    <w:uiPriority w:val="99"/>
    <w:rsid w:val="009A1D9B"/>
    <w:rPr>
      <w:i/>
      <w:iCs/>
    </w:rPr>
  </w:style>
  <w:style w:type="character" w:customStyle="1" w:styleId="Heading2MSGothic">
    <w:name w:val="Heading #2 + MS Gothic"/>
    <w:aliases w:val="92,5 pt2,Not Bold4,Italic5"/>
    <w:basedOn w:val="Heading2"/>
    <w:uiPriority w:val="99"/>
    <w:rsid w:val="009A1D9B"/>
    <w:rPr>
      <w:rFonts w:ascii="MS Gothic" w:eastAsia="MS Gothic" w:cs="MS Gothic" w:hint="eastAsia"/>
      <w:i/>
      <w:iCs/>
      <w:noProof/>
      <w:sz w:val="19"/>
      <w:szCs w:val="19"/>
    </w:rPr>
  </w:style>
  <w:style w:type="character" w:customStyle="1" w:styleId="Heading20">
    <w:name w:val="Heading #2"/>
    <w:basedOn w:val="Heading2"/>
    <w:uiPriority w:val="99"/>
    <w:rsid w:val="009A1D9B"/>
  </w:style>
  <w:style w:type="character" w:customStyle="1" w:styleId="Bodytext39pt">
    <w:name w:val="Body text (3) + 9 pt"/>
    <w:aliases w:val="Not Bold3,Italic4"/>
    <w:basedOn w:val="Bodytext30"/>
    <w:uiPriority w:val="99"/>
    <w:rsid w:val="009A1D9B"/>
    <w:rPr>
      <w:b/>
      <w:bCs/>
      <w:i/>
      <w:iCs/>
      <w:sz w:val="18"/>
      <w:szCs w:val="18"/>
      <w:shd w:val="clear" w:color="auto" w:fill="FFFFFF"/>
    </w:rPr>
  </w:style>
  <w:style w:type="character" w:customStyle="1" w:styleId="Bodytext32">
    <w:name w:val="Body text (3)"/>
    <w:basedOn w:val="Bodytext30"/>
    <w:uiPriority w:val="99"/>
    <w:rsid w:val="009A1D9B"/>
    <w:rPr>
      <w:b/>
      <w:bCs/>
      <w:shd w:val="clear" w:color="auto" w:fill="FFFFFF"/>
    </w:rPr>
  </w:style>
  <w:style w:type="character" w:customStyle="1" w:styleId="Bodytext39pt1">
    <w:name w:val="Body text (3) + 9 pt1"/>
    <w:aliases w:val="Not Bold2,Italic3"/>
    <w:basedOn w:val="Bodytext30"/>
    <w:uiPriority w:val="99"/>
    <w:rsid w:val="009A1D9B"/>
    <w:rPr>
      <w:b/>
      <w:bCs/>
      <w:i/>
      <w:iCs/>
      <w:sz w:val="18"/>
      <w:szCs w:val="18"/>
      <w:shd w:val="clear" w:color="auto" w:fill="FFFFFF"/>
    </w:rPr>
  </w:style>
  <w:style w:type="character" w:customStyle="1" w:styleId="Bodytext44pt">
    <w:name w:val="Body text (4) + 4 pt"/>
    <w:aliases w:val="Spacing 1 pt1"/>
    <w:basedOn w:val="Bodytext40"/>
    <w:uiPriority w:val="99"/>
    <w:rsid w:val="009A1D9B"/>
    <w:rPr>
      <w:spacing w:val="30"/>
      <w:sz w:val="8"/>
      <w:szCs w:val="8"/>
      <w:shd w:val="clear" w:color="auto" w:fill="FFFFFF"/>
    </w:rPr>
  </w:style>
  <w:style w:type="character" w:customStyle="1" w:styleId="Bodytext4CordiaUPC">
    <w:name w:val="Body text (4) + CordiaUPC"/>
    <w:aliases w:val="4 pt1"/>
    <w:basedOn w:val="Bodytext40"/>
    <w:uiPriority w:val="99"/>
    <w:rsid w:val="009A1D9B"/>
    <w:rPr>
      <w:rFonts w:ascii="CordiaUPC" w:hAnsi="CordiaUPC" w:cs="CordiaUPC"/>
      <w:sz w:val="8"/>
      <w:szCs w:val="8"/>
      <w:shd w:val="clear" w:color="auto" w:fill="FFFFFF"/>
    </w:rPr>
  </w:style>
  <w:style w:type="character" w:customStyle="1" w:styleId="Tablecaption2NotBold">
    <w:name w:val="Table caption (2) + Not Bold"/>
    <w:aliases w:val="Italic2"/>
    <w:basedOn w:val="Tablecaption2"/>
    <w:uiPriority w:val="99"/>
    <w:rsid w:val="009A1D9B"/>
    <w:rPr>
      <w:i/>
      <w:iCs/>
    </w:rPr>
  </w:style>
  <w:style w:type="character" w:customStyle="1" w:styleId="Tablecaption2MSGothic">
    <w:name w:val="Table caption (2) + MS Gothic"/>
    <w:aliases w:val="91,5 pt1,Not Bold1,Italic1,Body text (2) + 10,Body text (2) + Corbel,6 pt1"/>
    <w:basedOn w:val="Tablecaption2"/>
    <w:uiPriority w:val="99"/>
    <w:rsid w:val="009A1D9B"/>
    <w:rPr>
      <w:rFonts w:ascii="MS Gothic" w:eastAsia="MS Gothic" w:cs="MS Gothic" w:hint="eastAsia"/>
      <w:i/>
      <w:iCs/>
      <w:noProof/>
      <w:sz w:val="19"/>
      <w:szCs w:val="19"/>
    </w:rPr>
  </w:style>
  <w:style w:type="table" w:styleId="ac">
    <w:name w:val="Table Grid"/>
    <w:basedOn w:val="a1"/>
    <w:uiPriority w:val="59"/>
    <w:rsid w:val="00CA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430D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AC3E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5A57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74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CD52-ECE1-47DA-85B9-4CE758D5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CCIKC</Company>
  <LinksUpToDate>false</LinksUpToDate>
  <CharactersWithSpaces>59700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Слащева</dc:creator>
  <cp:keywords/>
  <dc:description/>
  <cp:lastModifiedBy>масловец</cp:lastModifiedBy>
  <cp:revision>114</cp:revision>
  <cp:lastPrinted>2020-10-09T13:40:00Z</cp:lastPrinted>
  <dcterms:created xsi:type="dcterms:W3CDTF">2019-08-15T05:10:00Z</dcterms:created>
  <dcterms:modified xsi:type="dcterms:W3CDTF">2021-02-24T06:18:00Z</dcterms:modified>
</cp:coreProperties>
</file>