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8CF" w:rsidRPr="008528CF" w:rsidRDefault="008528CF">
      <w:pPr>
        <w:pStyle w:val="ConsPlusTitlePage"/>
        <w:rPr>
          <w:rFonts w:ascii="Times New Roman" w:hAnsi="Times New Roman" w:cs="Times New Roman"/>
        </w:rPr>
      </w:pPr>
      <w:bookmarkStart w:id="0" w:name="_GoBack"/>
      <w:bookmarkEnd w:id="0"/>
      <w:r w:rsidRPr="008528CF">
        <w:rPr>
          <w:rFonts w:ascii="Times New Roman" w:hAnsi="Times New Roman" w:cs="Times New Roman"/>
        </w:rPr>
        <w:br/>
      </w:r>
    </w:p>
    <w:p w:rsidR="008528CF" w:rsidRPr="008528CF" w:rsidRDefault="008528CF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8528CF" w:rsidRPr="008528CF" w:rsidRDefault="008528CF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>ПРАВИТЕЛЬСТВО СТАВРОПОЛЬСКОГО КРАЯ</w:t>
      </w:r>
    </w:p>
    <w:p w:rsidR="008528CF" w:rsidRPr="008528CF" w:rsidRDefault="008528CF">
      <w:pPr>
        <w:pStyle w:val="ConsPlusTitle"/>
        <w:jc w:val="center"/>
        <w:rPr>
          <w:rFonts w:ascii="Times New Roman" w:hAnsi="Times New Roman" w:cs="Times New Roman"/>
        </w:rPr>
      </w:pPr>
    </w:p>
    <w:p w:rsidR="008528CF" w:rsidRPr="008528CF" w:rsidRDefault="008528CF">
      <w:pPr>
        <w:pStyle w:val="ConsPlusTitle"/>
        <w:jc w:val="center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>ПОСТАНОВЛЕНИЕ</w:t>
      </w:r>
    </w:p>
    <w:p w:rsidR="008528CF" w:rsidRPr="008528CF" w:rsidRDefault="008528CF">
      <w:pPr>
        <w:pStyle w:val="ConsPlusTitle"/>
        <w:jc w:val="center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>от 6 марта 2013 г. N 69-п</w:t>
      </w:r>
    </w:p>
    <w:p w:rsidR="008528CF" w:rsidRPr="008528CF" w:rsidRDefault="008528CF">
      <w:pPr>
        <w:pStyle w:val="ConsPlusTitle"/>
        <w:jc w:val="center"/>
        <w:rPr>
          <w:rFonts w:ascii="Times New Roman" w:hAnsi="Times New Roman" w:cs="Times New Roman"/>
        </w:rPr>
      </w:pPr>
    </w:p>
    <w:p w:rsidR="008528CF" w:rsidRPr="008528CF" w:rsidRDefault="008528CF">
      <w:pPr>
        <w:pStyle w:val="ConsPlusTitle"/>
        <w:jc w:val="center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>ОБ УТВЕРЖДЕНИИ ПОРЯДКА ПРЕДОСТАВЛЕНИЯ ЗА СЧЕТ СРЕДСТВ</w:t>
      </w:r>
    </w:p>
    <w:p w:rsidR="008528CF" w:rsidRPr="008528CF" w:rsidRDefault="008528CF">
      <w:pPr>
        <w:pStyle w:val="ConsPlusTitle"/>
        <w:jc w:val="center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>БЮДЖЕТА СТАВРОПОЛЬСКОГО КРАЯ СУБСИДИЙ НА ВОЗМЕЩЕНИЕ ЧАСТИ</w:t>
      </w:r>
    </w:p>
    <w:p w:rsidR="008528CF" w:rsidRPr="008528CF" w:rsidRDefault="008528CF">
      <w:pPr>
        <w:pStyle w:val="ConsPlusTitle"/>
        <w:jc w:val="center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>ЗАТРАТ НА ПОДДЕРЖКУ СОБСТВЕННОГО ПРОИЗВОДСТВА МОЛОКА</w:t>
      </w:r>
    </w:p>
    <w:p w:rsidR="008528CF" w:rsidRPr="008528CF" w:rsidRDefault="008528CF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528CF" w:rsidRPr="008528C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528CF" w:rsidRPr="008528CF" w:rsidRDefault="008528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28CF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8528CF" w:rsidRPr="008528CF" w:rsidRDefault="008528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28CF">
              <w:rPr>
                <w:rFonts w:ascii="Times New Roman" w:hAnsi="Times New Roman" w:cs="Times New Roman"/>
                <w:color w:val="392C69"/>
              </w:rPr>
              <w:t>(в ред. постановлений Правительства Ставропольского края</w:t>
            </w:r>
          </w:p>
          <w:p w:rsidR="008528CF" w:rsidRPr="008528CF" w:rsidRDefault="008528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28CF">
              <w:rPr>
                <w:rFonts w:ascii="Times New Roman" w:hAnsi="Times New Roman" w:cs="Times New Roman"/>
                <w:color w:val="392C69"/>
              </w:rPr>
              <w:t xml:space="preserve">от 02.07.2014 </w:t>
            </w:r>
            <w:hyperlink r:id="rId6" w:history="1">
              <w:r w:rsidRPr="008528CF">
                <w:rPr>
                  <w:rFonts w:ascii="Times New Roman" w:hAnsi="Times New Roman" w:cs="Times New Roman"/>
                  <w:color w:val="0000FF"/>
                </w:rPr>
                <w:t>N 255-п</w:t>
              </w:r>
            </w:hyperlink>
            <w:r w:rsidRPr="008528CF">
              <w:rPr>
                <w:rFonts w:ascii="Times New Roman" w:hAnsi="Times New Roman" w:cs="Times New Roman"/>
                <w:color w:val="392C69"/>
              </w:rPr>
              <w:t xml:space="preserve">, от 25.12.2014 </w:t>
            </w:r>
            <w:hyperlink r:id="rId7" w:history="1">
              <w:r w:rsidRPr="008528CF">
                <w:rPr>
                  <w:rFonts w:ascii="Times New Roman" w:hAnsi="Times New Roman" w:cs="Times New Roman"/>
                  <w:color w:val="0000FF"/>
                </w:rPr>
                <w:t>N 544-п</w:t>
              </w:r>
            </w:hyperlink>
            <w:r w:rsidRPr="008528CF">
              <w:rPr>
                <w:rFonts w:ascii="Times New Roman" w:hAnsi="Times New Roman" w:cs="Times New Roman"/>
                <w:color w:val="392C69"/>
              </w:rPr>
              <w:t xml:space="preserve">, от 18.03.2015 </w:t>
            </w:r>
            <w:hyperlink r:id="rId8" w:history="1">
              <w:r w:rsidRPr="008528CF">
                <w:rPr>
                  <w:rFonts w:ascii="Times New Roman" w:hAnsi="Times New Roman" w:cs="Times New Roman"/>
                  <w:color w:val="0000FF"/>
                </w:rPr>
                <w:t>N 99-п</w:t>
              </w:r>
            </w:hyperlink>
            <w:r w:rsidRPr="008528CF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8528CF" w:rsidRPr="008528CF" w:rsidRDefault="008528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28CF">
              <w:rPr>
                <w:rFonts w:ascii="Times New Roman" w:hAnsi="Times New Roman" w:cs="Times New Roman"/>
                <w:color w:val="392C69"/>
              </w:rPr>
              <w:t xml:space="preserve">от 17.03.2016 </w:t>
            </w:r>
            <w:hyperlink r:id="rId9" w:history="1">
              <w:r w:rsidRPr="008528CF">
                <w:rPr>
                  <w:rFonts w:ascii="Times New Roman" w:hAnsi="Times New Roman" w:cs="Times New Roman"/>
                  <w:color w:val="0000FF"/>
                </w:rPr>
                <w:t>N 93-п</w:t>
              </w:r>
            </w:hyperlink>
            <w:r w:rsidRPr="008528CF">
              <w:rPr>
                <w:rFonts w:ascii="Times New Roman" w:hAnsi="Times New Roman" w:cs="Times New Roman"/>
                <w:color w:val="392C69"/>
              </w:rPr>
              <w:t xml:space="preserve">, от 10.04.2017 </w:t>
            </w:r>
            <w:hyperlink r:id="rId10" w:history="1">
              <w:r w:rsidRPr="008528CF">
                <w:rPr>
                  <w:rFonts w:ascii="Times New Roman" w:hAnsi="Times New Roman" w:cs="Times New Roman"/>
                  <w:color w:val="0000FF"/>
                </w:rPr>
                <w:t>N 136-п</w:t>
              </w:r>
            </w:hyperlink>
            <w:r w:rsidRPr="008528CF">
              <w:rPr>
                <w:rFonts w:ascii="Times New Roman" w:hAnsi="Times New Roman" w:cs="Times New Roman"/>
                <w:color w:val="392C69"/>
              </w:rPr>
              <w:t xml:space="preserve">, от 03.10.2017 </w:t>
            </w:r>
            <w:hyperlink r:id="rId11" w:history="1">
              <w:r w:rsidRPr="008528CF">
                <w:rPr>
                  <w:rFonts w:ascii="Times New Roman" w:hAnsi="Times New Roman" w:cs="Times New Roman"/>
                  <w:color w:val="0000FF"/>
                </w:rPr>
                <w:t>N 395-п</w:t>
              </w:r>
            </w:hyperlink>
            <w:r w:rsidRPr="008528CF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8528CF" w:rsidRPr="008528CF" w:rsidRDefault="008528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28CF">
              <w:rPr>
                <w:rFonts w:ascii="Times New Roman" w:hAnsi="Times New Roman" w:cs="Times New Roman"/>
                <w:color w:val="392C69"/>
              </w:rPr>
              <w:t xml:space="preserve">от 23.03.2018 </w:t>
            </w:r>
            <w:hyperlink r:id="rId12" w:history="1">
              <w:r w:rsidRPr="008528CF">
                <w:rPr>
                  <w:rFonts w:ascii="Times New Roman" w:hAnsi="Times New Roman" w:cs="Times New Roman"/>
                  <w:color w:val="0000FF"/>
                </w:rPr>
                <w:t>N 101-п</w:t>
              </w:r>
            </w:hyperlink>
            <w:r w:rsidRPr="008528CF">
              <w:rPr>
                <w:rFonts w:ascii="Times New Roman" w:hAnsi="Times New Roman" w:cs="Times New Roman"/>
                <w:color w:val="392C69"/>
              </w:rPr>
              <w:t xml:space="preserve">, от 18.04.2019 </w:t>
            </w:r>
            <w:hyperlink r:id="rId13" w:history="1">
              <w:r w:rsidRPr="008528CF">
                <w:rPr>
                  <w:rFonts w:ascii="Times New Roman" w:hAnsi="Times New Roman" w:cs="Times New Roman"/>
                  <w:color w:val="0000FF"/>
                </w:rPr>
                <w:t>N 172-п</w:t>
              </w:r>
            </w:hyperlink>
            <w:r w:rsidRPr="008528CF">
              <w:rPr>
                <w:rFonts w:ascii="Times New Roman" w:hAnsi="Times New Roman" w:cs="Times New Roman"/>
                <w:color w:val="392C69"/>
              </w:rPr>
              <w:t xml:space="preserve">, от 22.04.2020 </w:t>
            </w:r>
            <w:hyperlink r:id="rId14" w:history="1">
              <w:r w:rsidRPr="008528CF">
                <w:rPr>
                  <w:rFonts w:ascii="Times New Roman" w:hAnsi="Times New Roman" w:cs="Times New Roman"/>
                  <w:color w:val="0000FF"/>
                </w:rPr>
                <w:t>N 195-п</w:t>
              </w:r>
            </w:hyperlink>
            <w:r w:rsidRPr="008528CF">
              <w:rPr>
                <w:rFonts w:ascii="Times New Roman" w:hAnsi="Times New Roman" w:cs="Times New Roman"/>
                <w:color w:val="392C69"/>
              </w:rPr>
              <w:t>)</w:t>
            </w:r>
          </w:p>
        </w:tc>
      </w:tr>
    </w:tbl>
    <w:p w:rsidR="008528CF" w:rsidRPr="008528CF" w:rsidRDefault="008528CF">
      <w:pPr>
        <w:pStyle w:val="ConsPlusNormal"/>
        <w:jc w:val="both"/>
        <w:rPr>
          <w:rFonts w:ascii="Times New Roman" w:hAnsi="Times New Roman" w:cs="Times New Roman"/>
        </w:rPr>
      </w:pPr>
    </w:p>
    <w:p w:rsidR="008528CF" w:rsidRPr="008528CF" w:rsidRDefault="008528C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 xml:space="preserve">В соответствии с </w:t>
      </w:r>
      <w:hyperlink r:id="rId15" w:history="1">
        <w:r w:rsidRPr="008528CF">
          <w:rPr>
            <w:rFonts w:ascii="Times New Roman" w:hAnsi="Times New Roman" w:cs="Times New Roman"/>
            <w:color w:val="0000FF"/>
          </w:rPr>
          <w:t>Законом</w:t>
        </w:r>
      </w:hyperlink>
      <w:r w:rsidRPr="008528CF">
        <w:rPr>
          <w:rFonts w:ascii="Times New Roman" w:hAnsi="Times New Roman" w:cs="Times New Roman"/>
        </w:rPr>
        <w:t xml:space="preserve"> Ставропольского края "О государственной поддержке в сфере развития сельского хозяйства в Ставропольском крае" Правительство Ставропольского края постановляет:</w:t>
      </w:r>
    </w:p>
    <w:p w:rsidR="008528CF" w:rsidRPr="008528CF" w:rsidRDefault="008528CF">
      <w:pPr>
        <w:pStyle w:val="ConsPlusNormal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 xml:space="preserve">(преамбула в ред. </w:t>
      </w:r>
      <w:hyperlink r:id="rId16" w:history="1">
        <w:r w:rsidRPr="008528C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8528CF">
        <w:rPr>
          <w:rFonts w:ascii="Times New Roman" w:hAnsi="Times New Roman" w:cs="Times New Roman"/>
        </w:rPr>
        <w:t xml:space="preserve"> Правительства Ставропольского края от 23.03.2018 N 101-п)</w:t>
      </w:r>
    </w:p>
    <w:p w:rsidR="008528CF" w:rsidRPr="008528CF" w:rsidRDefault="008528CF">
      <w:pPr>
        <w:pStyle w:val="ConsPlusNormal"/>
        <w:jc w:val="both"/>
        <w:rPr>
          <w:rFonts w:ascii="Times New Roman" w:hAnsi="Times New Roman" w:cs="Times New Roman"/>
        </w:rPr>
      </w:pPr>
    </w:p>
    <w:p w:rsidR="008528CF" w:rsidRPr="008528CF" w:rsidRDefault="008528C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 xml:space="preserve">1. Утвердить прилагаемый </w:t>
      </w:r>
      <w:hyperlink w:anchor="P36" w:history="1">
        <w:r w:rsidRPr="008528CF">
          <w:rPr>
            <w:rFonts w:ascii="Times New Roman" w:hAnsi="Times New Roman" w:cs="Times New Roman"/>
            <w:color w:val="0000FF"/>
          </w:rPr>
          <w:t>Порядок</w:t>
        </w:r>
      </w:hyperlink>
      <w:r w:rsidRPr="008528CF">
        <w:rPr>
          <w:rFonts w:ascii="Times New Roman" w:hAnsi="Times New Roman" w:cs="Times New Roman"/>
        </w:rPr>
        <w:t xml:space="preserve"> предоставления за счет средств бюджета Ставропольского края субсидий на возмещение части затрат на поддержку собственного производства молока.</w:t>
      </w:r>
    </w:p>
    <w:p w:rsidR="008528CF" w:rsidRPr="008528CF" w:rsidRDefault="008528CF">
      <w:pPr>
        <w:pStyle w:val="ConsPlusNormal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 xml:space="preserve">(в ред. постановлений Правительства Ставропольского края от 10.04.2017 </w:t>
      </w:r>
      <w:hyperlink r:id="rId17" w:history="1">
        <w:r w:rsidRPr="008528CF">
          <w:rPr>
            <w:rFonts w:ascii="Times New Roman" w:hAnsi="Times New Roman" w:cs="Times New Roman"/>
            <w:color w:val="0000FF"/>
          </w:rPr>
          <w:t>N 136-п</w:t>
        </w:r>
      </w:hyperlink>
      <w:r w:rsidRPr="008528CF">
        <w:rPr>
          <w:rFonts w:ascii="Times New Roman" w:hAnsi="Times New Roman" w:cs="Times New Roman"/>
        </w:rPr>
        <w:t xml:space="preserve">, от 22.04.2020 </w:t>
      </w:r>
      <w:hyperlink r:id="rId18" w:history="1">
        <w:r w:rsidRPr="008528CF">
          <w:rPr>
            <w:rFonts w:ascii="Times New Roman" w:hAnsi="Times New Roman" w:cs="Times New Roman"/>
            <w:color w:val="0000FF"/>
          </w:rPr>
          <w:t>N 195-п</w:t>
        </w:r>
      </w:hyperlink>
      <w:r w:rsidRPr="008528CF">
        <w:rPr>
          <w:rFonts w:ascii="Times New Roman" w:hAnsi="Times New Roman" w:cs="Times New Roman"/>
        </w:rPr>
        <w:t>)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>2. Контроль за выполнением настоящего постановления возложить на заместителя председателя Правительства Ставропольского края Великданя Н.Т. и заместителя председателя Правительства Ставропольского края - министра финансов Ставропольского края Калинченко Л.А.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>3. Настоящее постановление вступает в силу со дня его принятия и распространяется на правоотношения, возникшие с 01 января 2013 года.</w:t>
      </w:r>
    </w:p>
    <w:p w:rsidR="008528CF" w:rsidRPr="008528CF" w:rsidRDefault="008528CF">
      <w:pPr>
        <w:pStyle w:val="ConsPlusNormal"/>
        <w:jc w:val="both"/>
        <w:rPr>
          <w:rFonts w:ascii="Times New Roman" w:hAnsi="Times New Roman" w:cs="Times New Roman"/>
        </w:rPr>
      </w:pPr>
    </w:p>
    <w:p w:rsidR="008528CF" w:rsidRPr="008528CF" w:rsidRDefault="008528CF">
      <w:pPr>
        <w:pStyle w:val="ConsPlusNormal"/>
        <w:jc w:val="right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>Губернатор</w:t>
      </w:r>
    </w:p>
    <w:p w:rsidR="008528CF" w:rsidRPr="008528CF" w:rsidRDefault="008528CF">
      <w:pPr>
        <w:pStyle w:val="ConsPlusNormal"/>
        <w:jc w:val="right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>Ставропольского края</w:t>
      </w:r>
    </w:p>
    <w:p w:rsidR="008528CF" w:rsidRPr="008528CF" w:rsidRDefault="008528CF">
      <w:pPr>
        <w:pStyle w:val="ConsPlusNormal"/>
        <w:jc w:val="right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>В.Г.ЗЕРЕНКОВ</w:t>
      </w:r>
    </w:p>
    <w:p w:rsidR="008528CF" w:rsidRPr="008528CF" w:rsidRDefault="008528CF">
      <w:pPr>
        <w:pStyle w:val="ConsPlusNormal"/>
        <w:jc w:val="both"/>
        <w:rPr>
          <w:rFonts w:ascii="Times New Roman" w:hAnsi="Times New Roman" w:cs="Times New Roman"/>
        </w:rPr>
      </w:pPr>
    </w:p>
    <w:p w:rsidR="008528CF" w:rsidRPr="008528CF" w:rsidRDefault="008528CF">
      <w:pPr>
        <w:pStyle w:val="ConsPlusNormal"/>
        <w:jc w:val="both"/>
        <w:rPr>
          <w:rFonts w:ascii="Times New Roman" w:hAnsi="Times New Roman" w:cs="Times New Roman"/>
        </w:rPr>
      </w:pPr>
    </w:p>
    <w:p w:rsidR="008528CF" w:rsidRPr="008528CF" w:rsidRDefault="008528CF">
      <w:pPr>
        <w:pStyle w:val="ConsPlusNormal"/>
        <w:jc w:val="both"/>
        <w:rPr>
          <w:rFonts w:ascii="Times New Roman" w:hAnsi="Times New Roman" w:cs="Times New Roman"/>
        </w:rPr>
      </w:pPr>
    </w:p>
    <w:p w:rsidR="008528CF" w:rsidRPr="008528CF" w:rsidRDefault="008528CF">
      <w:pPr>
        <w:pStyle w:val="ConsPlusNormal"/>
        <w:jc w:val="both"/>
        <w:rPr>
          <w:rFonts w:ascii="Times New Roman" w:hAnsi="Times New Roman" w:cs="Times New Roman"/>
        </w:rPr>
      </w:pPr>
    </w:p>
    <w:p w:rsidR="008528CF" w:rsidRPr="008528CF" w:rsidRDefault="008528CF">
      <w:pPr>
        <w:pStyle w:val="ConsPlusNormal"/>
        <w:jc w:val="both"/>
        <w:rPr>
          <w:rFonts w:ascii="Times New Roman" w:hAnsi="Times New Roman" w:cs="Times New Roman"/>
        </w:rPr>
      </w:pPr>
    </w:p>
    <w:p w:rsidR="008528CF" w:rsidRPr="008528CF" w:rsidRDefault="008528C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>Утвержден</w:t>
      </w:r>
    </w:p>
    <w:p w:rsidR="008528CF" w:rsidRPr="008528CF" w:rsidRDefault="008528CF">
      <w:pPr>
        <w:pStyle w:val="ConsPlusNormal"/>
        <w:jc w:val="right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>постановлением</w:t>
      </w:r>
    </w:p>
    <w:p w:rsidR="008528CF" w:rsidRPr="008528CF" w:rsidRDefault="008528CF">
      <w:pPr>
        <w:pStyle w:val="ConsPlusNormal"/>
        <w:jc w:val="right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>Правительства Ставропольского края</w:t>
      </w:r>
    </w:p>
    <w:p w:rsidR="008528CF" w:rsidRPr="008528CF" w:rsidRDefault="008528CF">
      <w:pPr>
        <w:pStyle w:val="ConsPlusNormal"/>
        <w:jc w:val="right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>от 06 марта 2013 г. N 69-п</w:t>
      </w:r>
    </w:p>
    <w:p w:rsidR="008528CF" w:rsidRPr="008528CF" w:rsidRDefault="008528CF">
      <w:pPr>
        <w:pStyle w:val="ConsPlusNormal"/>
        <w:jc w:val="both"/>
        <w:rPr>
          <w:rFonts w:ascii="Times New Roman" w:hAnsi="Times New Roman" w:cs="Times New Roman"/>
        </w:rPr>
      </w:pPr>
    </w:p>
    <w:p w:rsidR="008528CF" w:rsidRPr="008528CF" w:rsidRDefault="008528CF">
      <w:pPr>
        <w:pStyle w:val="ConsPlusTitle"/>
        <w:jc w:val="center"/>
        <w:rPr>
          <w:rFonts w:ascii="Times New Roman" w:hAnsi="Times New Roman" w:cs="Times New Roman"/>
        </w:rPr>
      </w:pPr>
      <w:bookmarkStart w:id="1" w:name="P36"/>
      <w:bookmarkEnd w:id="1"/>
      <w:r w:rsidRPr="008528CF">
        <w:rPr>
          <w:rFonts w:ascii="Times New Roman" w:hAnsi="Times New Roman" w:cs="Times New Roman"/>
        </w:rPr>
        <w:t>ПОРЯДОК</w:t>
      </w:r>
    </w:p>
    <w:p w:rsidR="008528CF" w:rsidRPr="008528CF" w:rsidRDefault="008528CF">
      <w:pPr>
        <w:pStyle w:val="ConsPlusTitle"/>
        <w:jc w:val="center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>ПРЕДОСТАВЛЕНИЯ ЗА СЧЕТ СРЕДСТВ БЮДЖЕТА СТАВРОПОЛЬСКОГО КРАЯ</w:t>
      </w:r>
    </w:p>
    <w:p w:rsidR="008528CF" w:rsidRPr="008528CF" w:rsidRDefault="008528CF">
      <w:pPr>
        <w:pStyle w:val="ConsPlusTitle"/>
        <w:jc w:val="center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>СУБСИДИЙ НА ВОЗМЕЩЕНИЕ ЧАСТИ ЗАТРАТ НА ПОДДЕРЖКУ</w:t>
      </w:r>
    </w:p>
    <w:p w:rsidR="008528CF" w:rsidRPr="008528CF" w:rsidRDefault="008528CF">
      <w:pPr>
        <w:pStyle w:val="ConsPlusTitle"/>
        <w:jc w:val="center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>СОБСТВЕННОГО ПРОИЗВОДСТВА МОЛОКА</w:t>
      </w:r>
    </w:p>
    <w:p w:rsidR="008528CF" w:rsidRPr="008528CF" w:rsidRDefault="008528CF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528CF" w:rsidRPr="008528C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528CF" w:rsidRPr="008528CF" w:rsidRDefault="008528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28CF">
              <w:rPr>
                <w:rFonts w:ascii="Times New Roman" w:hAnsi="Times New Roman" w:cs="Times New Roman"/>
                <w:color w:val="392C69"/>
              </w:rPr>
              <w:lastRenderedPageBreak/>
              <w:t>Список изменяющих документов</w:t>
            </w:r>
          </w:p>
          <w:p w:rsidR="008528CF" w:rsidRPr="008528CF" w:rsidRDefault="008528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28CF">
              <w:rPr>
                <w:rFonts w:ascii="Times New Roman" w:hAnsi="Times New Roman" w:cs="Times New Roman"/>
                <w:color w:val="392C69"/>
              </w:rPr>
              <w:t>(в ред. постановлений Правительства Ставропольского края</w:t>
            </w:r>
          </w:p>
          <w:p w:rsidR="008528CF" w:rsidRPr="008528CF" w:rsidRDefault="008528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28CF">
              <w:rPr>
                <w:rFonts w:ascii="Times New Roman" w:hAnsi="Times New Roman" w:cs="Times New Roman"/>
                <w:color w:val="392C69"/>
              </w:rPr>
              <w:t xml:space="preserve">от 23.03.2018 </w:t>
            </w:r>
            <w:hyperlink r:id="rId19" w:history="1">
              <w:r w:rsidRPr="008528CF">
                <w:rPr>
                  <w:rFonts w:ascii="Times New Roman" w:hAnsi="Times New Roman" w:cs="Times New Roman"/>
                  <w:color w:val="0000FF"/>
                </w:rPr>
                <w:t>N 101-п</w:t>
              </w:r>
            </w:hyperlink>
            <w:r w:rsidRPr="008528CF">
              <w:rPr>
                <w:rFonts w:ascii="Times New Roman" w:hAnsi="Times New Roman" w:cs="Times New Roman"/>
                <w:color w:val="392C69"/>
              </w:rPr>
              <w:t xml:space="preserve">, от 18.04.2019 </w:t>
            </w:r>
            <w:hyperlink r:id="rId20" w:history="1">
              <w:r w:rsidRPr="008528CF">
                <w:rPr>
                  <w:rFonts w:ascii="Times New Roman" w:hAnsi="Times New Roman" w:cs="Times New Roman"/>
                  <w:color w:val="0000FF"/>
                </w:rPr>
                <w:t>N 172-п</w:t>
              </w:r>
            </w:hyperlink>
            <w:r w:rsidRPr="008528CF">
              <w:rPr>
                <w:rFonts w:ascii="Times New Roman" w:hAnsi="Times New Roman" w:cs="Times New Roman"/>
                <w:color w:val="392C69"/>
              </w:rPr>
              <w:t xml:space="preserve">, от 22.04.2020 </w:t>
            </w:r>
            <w:hyperlink r:id="rId21" w:history="1">
              <w:r w:rsidRPr="008528CF">
                <w:rPr>
                  <w:rFonts w:ascii="Times New Roman" w:hAnsi="Times New Roman" w:cs="Times New Roman"/>
                  <w:color w:val="0000FF"/>
                </w:rPr>
                <w:t>N 195-п</w:t>
              </w:r>
            </w:hyperlink>
            <w:r w:rsidRPr="008528CF">
              <w:rPr>
                <w:rFonts w:ascii="Times New Roman" w:hAnsi="Times New Roman" w:cs="Times New Roman"/>
                <w:color w:val="392C69"/>
              </w:rPr>
              <w:t>)</w:t>
            </w:r>
          </w:p>
        </w:tc>
      </w:tr>
    </w:tbl>
    <w:p w:rsidR="008528CF" w:rsidRPr="008528CF" w:rsidRDefault="008528CF">
      <w:pPr>
        <w:pStyle w:val="ConsPlusNormal"/>
        <w:jc w:val="both"/>
        <w:rPr>
          <w:rFonts w:ascii="Times New Roman" w:hAnsi="Times New Roman" w:cs="Times New Roman"/>
        </w:rPr>
      </w:pPr>
    </w:p>
    <w:p w:rsidR="008528CF" w:rsidRPr="008528CF" w:rsidRDefault="008528C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44"/>
      <w:bookmarkEnd w:id="2"/>
      <w:r w:rsidRPr="008528CF">
        <w:rPr>
          <w:rFonts w:ascii="Times New Roman" w:hAnsi="Times New Roman" w:cs="Times New Roman"/>
        </w:rPr>
        <w:t>1. Настоящий Порядок определяет условия и механизм предоставления за счет средств бюджета Ставропольского края субсидий на возмещение части затрат на поддержку собственного производства молока (далее соответственно - краевой бюджет, субсидия).</w:t>
      </w:r>
    </w:p>
    <w:p w:rsidR="008528CF" w:rsidRPr="008528CF" w:rsidRDefault="008528CF">
      <w:pPr>
        <w:pStyle w:val="ConsPlusNormal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 xml:space="preserve">(в ред. </w:t>
      </w:r>
      <w:hyperlink r:id="rId22" w:history="1">
        <w:r w:rsidRPr="008528C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8528CF">
        <w:rPr>
          <w:rFonts w:ascii="Times New Roman" w:hAnsi="Times New Roman" w:cs="Times New Roman"/>
        </w:rPr>
        <w:t xml:space="preserve"> Правительства Ставропольского края от 22.04.2020 N 195-п)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 xml:space="preserve">Предоставление субсидии осуществляется за счет средств краевого бюджета, предусмотренных на цель, указанную в </w:t>
      </w:r>
      <w:hyperlink w:anchor="P44" w:history="1">
        <w:r w:rsidRPr="008528CF">
          <w:rPr>
            <w:rFonts w:ascii="Times New Roman" w:hAnsi="Times New Roman" w:cs="Times New Roman"/>
            <w:color w:val="0000FF"/>
          </w:rPr>
          <w:t>абзаце первом</w:t>
        </w:r>
      </w:hyperlink>
      <w:r w:rsidRPr="008528CF">
        <w:rPr>
          <w:rFonts w:ascii="Times New Roman" w:hAnsi="Times New Roman" w:cs="Times New Roman"/>
        </w:rPr>
        <w:t xml:space="preserve"> настоящего пункта, законом Ставропольского края о краевом бюджете на текущий финансовый год и плановый период, в целях реализации государственной </w:t>
      </w:r>
      <w:hyperlink r:id="rId23" w:history="1">
        <w:r w:rsidRPr="008528CF">
          <w:rPr>
            <w:rFonts w:ascii="Times New Roman" w:hAnsi="Times New Roman" w:cs="Times New Roman"/>
            <w:color w:val="0000FF"/>
          </w:rPr>
          <w:t>программы</w:t>
        </w:r>
      </w:hyperlink>
      <w:r w:rsidRPr="008528CF">
        <w:rPr>
          <w:rFonts w:ascii="Times New Roman" w:hAnsi="Times New Roman" w:cs="Times New Roman"/>
        </w:rPr>
        <w:t xml:space="preserve"> Ставропольского края "Развитие сельского хозяйства", утвержденной постановлением Правительства Ставропольского края от 28 декабря 2018 г. N 620-п (далее - Программа), включая субсидии, поступившие из федерального бюджета в рамках Государственной </w:t>
      </w:r>
      <w:hyperlink r:id="rId24" w:history="1">
        <w:r w:rsidRPr="008528CF">
          <w:rPr>
            <w:rFonts w:ascii="Times New Roman" w:hAnsi="Times New Roman" w:cs="Times New Roman"/>
            <w:color w:val="0000FF"/>
          </w:rPr>
          <w:t>программы</w:t>
        </w:r>
      </w:hyperlink>
      <w:r w:rsidRPr="008528CF">
        <w:rPr>
          <w:rFonts w:ascii="Times New Roman" w:hAnsi="Times New Roman" w:cs="Times New Roman"/>
        </w:rPr>
        <w:t xml:space="preserve">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717.</w:t>
      </w:r>
    </w:p>
    <w:p w:rsidR="008528CF" w:rsidRPr="008528CF" w:rsidRDefault="008528CF">
      <w:pPr>
        <w:pStyle w:val="ConsPlusNormal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 xml:space="preserve">(в ред. постановлений Правительства Ставропольского края от 18.04.2019 </w:t>
      </w:r>
      <w:hyperlink r:id="rId25" w:history="1">
        <w:r w:rsidRPr="008528CF">
          <w:rPr>
            <w:rFonts w:ascii="Times New Roman" w:hAnsi="Times New Roman" w:cs="Times New Roman"/>
            <w:color w:val="0000FF"/>
          </w:rPr>
          <w:t>N 172-п</w:t>
        </w:r>
      </w:hyperlink>
      <w:r w:rsidRPr="008528CF">
        <w:rPr>
          <w:rFonts w:ascii="Times New Roman" w:hAnsi="Times New Roman" w:cs="Times New Roman"/>
        </w:rPr>
        <w:t xml:space="preserve">, от 22.04.2020 </w:t>
      </w:r>
      <w:hyperlink r:id="rId26" w:history="1">
        <w:r w:rsidRPr="008528CF">
          <w:rPr>
            <w:rFonts w:ascii="Times New Roman" w:hAnsi="Times New Roman" w:cs="Times New Roman"/>
            <w:color w:val="0000FF"/>
          </w:rPr>
          <w:t>N 195-п</w:t>
        </w:r>
      </w:hyperlink>
      <w:r w:rsidRPr="008528CF">
        <w:rPr>
          <w:rFonts w:ascii="Times New Roman" w:hAnsi="Times New Roman" w:cs="Times New Roman"/>
        </w:rPr>
        <w:t>)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 xml:space="preserve">2. Субсидия предоставляется в целях возмещения части затрат (без учета налога на добавленную стоимость, за исключением случая использования права на освобождение от исполнения обязанностей налогоплательщика, связанных с начислением и уплатой налога на добавленную стоимость) сельскохозяйственных товаропроизводителей, признанных таковыми Федеральным </w:t>
      </w:r>
      <w:hyperlink r:id="rId27" w:history="1">
        <w:r w:rsidRPr="008528CF">
          <w:rPr>
            <w:rFonts w:ascii="Times New Roman" w:hAnsi="Times New Roman" w:cs="Times New Roman"/>
            <w:color w:val="0000FF"/>
          </w:rPr>
          <w:t>законом</w:t>
        </w:r>
      </w:hyperlink>
      <w:r w:rsidRPr="008528CF">
        <w:rPr>
          <w:rFonts w:ascii="Times New Roman" w:hAnsi="Times New Roman" w:cs="Times New Roman"/>
        </w:rPr>
        <w:t xml:space="preserve"> "О развитии сельского хозяйства" (за исключением граждан, ведущих личное подсобное хозяйство, и сельскохозяйственных кредитных потребительских кооперативов), зарегистрированных и осуществляющих на территории Ставропольского края собственное производство, реализацию и (или) отгрузку на собственную переработку коровьего и (или) козьего молока (далее - молоко), а также имеющих поголовье коров и (или) коз, включенных министерством сельского хозяйства Ставропольского края в реестр субъектов государственной поддержки развития сельского хозяйства в Ставропольском крае (далее соответственно - министерство, получатель).</w:t>
      </w:r>
    </w:p>
    <w:p w:rsidR="008528CF" w:rsidRPr="008528CF" w:rsidRDefault="008528CF">
      <w:pPr>
        <w:pStyle w:val="ConsPlusNormal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 xml:space="preserve">(п. 2 в ред. </w:t>
      </w:r>
      <w:hyperlink r:id="rId28" w:history="1">
        <w:r w:rsidRPr="008528C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8528CF">
        <w:rPr>
          <w:rFonts w:ascii="Times New Roman" w:hAnsi="Times New Roman" w:cs="Times New Roman"/>
        </w:rPr>
        <w:t xml:space="preserve"> Правительства Ставропольского края от 22.04.2020 N 195-п)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 xml:space="preserve">3. Субсидии предоставляются получателям министерством в объеме, пропорциональном объемам реализованного и (или) отгруженного на собственную переработку молока в текущем финансовом году, в пределах средств краевого бюджета, предусмотренных на цель, указанную в </w:t>
      </w:r>
      <w:hyperlink w:anchor="P44" w:history="1">
        <w:r w:rsidRPr="008528CF">
          <w:rPr>
            <w:rFonts w:ascii="Times New Roman" w:hAnsi="Times New Roman" w:cs="Times New Roman"/>
            <w:color w:val="0000FF"/>
          </w:rPr>
          <w:t>абзаце первом пункта 1</w:t>
        </w:r>
      </w:hyperlink>
      <w:r w:rsidRPr="008528CF">
        <w:rPr>
          <w:rFonts w:ascii="Times New Roman" w:hAnsi="Times New Roman" w:cs="Times New Roman"/>
        </w:rPr>
        <w:t xml:space="preserve"> настоящего Порядка, законом Ставропольского края о краевом бюджете на текущий финансовый год и плановый период, и лимитов бюджетных обязательств, утвержденных в установленном порядке на предоставление субсидии, исходя из размеров ставок, утверждаемых министерством на 1 килограмм реализованного и (или) отгруженного на собственную переработку молока (далее - размер ставки).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>Ставка на 1 килограмм реализованного и (или) отгруженного на собственную переработку молока рассчитывается по следующей формуле:</w:t>
      </w:r>
    </w:p>
    <w:p w:rsidR="008528CF" w:rsidRPr="008528CF" w:rsidRDefault="008528CF">
      <w:pPr>
        <w:pStyle w:val="ConsPlusNormal"/>
        <w:jc w:val="both"/>
        <w:rPr>
          <w:rFonts w:ascii="Times New Roman" w:hAnsi="Times New Roman" w:cs="Times New Roman"/>
        </w:rPr>
      </w:pPr>
    </w:p>
    <w:p w:rsidR="008528CF" w:rsidRPr="008528CF" w:rsidRDefault="004167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16730">
        <w:rPr>
          <w:rFonts w:ascii="Times New Roman" w:hAnsi="Times New Roman" w:cs="Times New Roman"/>
          <w:position w:val="-28"/>
        </w:rPr>
        <w:pict>
          <v:shape id="_x0000_i1025" style="width:266.25pt;height:39.75pt" coordsize="" o:spt="100" adj="0,,0" path="" filled="f" stroked="f">
            <v:stroke joinstyle="miter"/>
            <v:imagedata r:id="rId29" o:title="base_23629_161471_32768"/>
            <v:formulas/>
            <v:path o:connecttype="segments"/>
          </v:shape>
        </w:pict>
      </w:r>
      <w:r w:rsidR="008528CF" w:rsidRPr="008528CF">
        <w:rPr>
          <w:rFonts w:ascii="Times New Roman" w:hAnsi="Times New Roman" w:cs="Times New Roman"/>
        </w:rPr>
        <w:t>, где</w:t>
      </w:r>
    </w:p>
    <w:p w:rsidR="008528CF" w:rsidRPr="008528CF" w:rsidRDefault="008528CF">
      <w:pPr>
        <w:pStyle w:val="ConsPlusNormal"/>
        <w:jc w:val="both"/>
        <w:rPr>
          <w:rFonts w:ascii="Times New Roman" w:hAnsi="Times New Roman" w:cs="Times New Roman"/>
        </w:rPr>
      </w:pPr>
    </w:p>
    <w:p w:rsidR="008528CF" w:rsidRPr="008528CF" w:rsidRDefault="008528C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>Ст</w:t>
      </w:r>
      <w:r w:rsidRPr="008528CF">
        <w:rPr>
          <w:rFonts w:ascii="Times New Roman" w:hAnsi="Times New Roman" w:cs="Times New Roman"/>
          <w:vertAlign w:val="subscript"/>
        </w:rPr>
        <w:t>баз</w:t>
      </w:r>
      <w:r w:rsidRPr="008528CF">
        <w:rPr>
          <w:rFonts w:ascii="Times New Roman" w:hAnsi="Times New Roman" w:cs="Times New Roman"/>
        </w:rPr>
        <w:t xml:space="preserve"> - ставка на 1 килограмм реализованного и (или) отгруженного на собственную переработку молока;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>W</w:t>
      </w:r>
      <w:r w:rsidRPr="008528CF">
        <w:rPr>
          <w:rFonts w:ascii="Times New Roman" w:hAnsi="Times New Roman" w:cs="Times New Roman"/>
          <w:vertAlign w:val="subscript"/>
        </w:rPr>
        <w:t>ср(бюджета)</w:t>
      </w:r>
      <w:r w:rsidRPr="008528CF">
        <w:rPr>
          <w:rFonts w:ascii="Times New Roman" w:hAnsi="Times New Roman" w:cs="Times New Roman"/>
        </w:rPr>
        <w:t xml:space="preserve"> - общий объем бюджетных ассигнований, направляемых на предоставление субсидии;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lastRenderedPageBreak/>
        <w:t>k</w:t>
      </w:r>
      <w:r w:rsidRPr="008528CF">
        <w:rPr>
          <w:rFonts w:ascii="Times New Roman" w:hAnsi="Times New Roman" w:cs="Times New Roman"/>
          <w:vertAlign w:val="subscript"/>
        </w:rPr>
        <w:t>1</w:t>
      </w:r>
      <w:r w:rsidRPr="008528CF">
        <w:rPr>
          <w:rFonts w:ascii="Times New Roman" w:hAnsi="Times New Roman" w:cs="Times New Roman"/>
        </w:rPr>
        <w:t xml:space="preserve"> - повышающий коэффициент для получателей, у которых средняя молочная продуктивность коров за отчетный год составляет 5000 килограммов и выше, равный 1,227;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>V</w:t>
      </w:r>
      <w:r w:rsidRPr="008528CF">
        <w:rPr>
          <w:rFonts w:ascii="Times New Roman" w:hAnsi="Times New Roman" w:cs="Times New Roman"/>
          <w:vertAlign w:val="subscript"/>
        </w:rPr>
        <w:t>5000&gt;</w:t>
      </w:r>
      <w:r w:rsidRPr="008528CF">
        <w:rPr>
          <w:rFonts w:ascii="Times New Roman" w:hAnsi="Times New Roman" w:cs="Times New Roman"/>
        </w:rPr>
        <w:t xml:space="preserve"> - объем реализованного и (или) отгруженного на собственную переработку молока получателями, у которых средняя молочная продуктивность коров за отчетный год составляет 5000 килограммов и выше;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>k</w:t>
      </w:r>
      <w:r w:rsidRPr="008528CF">
        <w:rPr>
          <w:rFonts w:ascii="Times New Roman" w:hAnsi="Times New Roman" w:cs="Times New Roman"/>
          <w:vertAlign w:val="subscript"/>
        </w:rPr>
        <w:t>2</w:t>
      </w:r>
      <w:r w:rsidRPr="008528CF">
        <w:rPr>
          <w:rFonts w:ascii="Times New Roman" w:hAnsi="Times New Roman" w:cs="Times New Roman"/>
        </w:rPr>
        <w:t xml:space="preserve"> - повышающий коэффициент для объема реализованного и (или) отгруженного на собственную переработку молока для получателей, отвечающих установленным Федеральным </w:t>
      </w:r>
      <w:hyperlink r:id="rId30" w:history="1">
        <w:r w:rsidRPr="008528CF">
          <w:rPr>
            <w:rFonts w:ascii="Times New Roman" w:hAnsi="Times New Roman" w:cs="Times New Roman"/>
            <w:color w:val="0000FF"/>
          </w:rPr>
          <w:t>законом</w:t>
        </w:r>
      </w:hyperlink>
      <w:r w:rsidRPr="008528CF">
        <w:rPr>
          <w:rFonts w:ascii="Times New Roman" w:hAnsi="Times New Roman" w:cs="Times New Roman"/>
        </w:rPr>
        <w:t xml:space="preserve"> "О развитии малого и среднего предпринимательства в Российской Федерации" критериям малого предприятия, равный 1,3;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>V</w:t>
      </w:r>
      <w:r w:rsidRPr="008528CF">
        <w:rPr>
          <w:rFonts w:ascii="Times New Roman" w:hAnsi="Times New Roman" w:cs="Times New Roman"/>
          <w:vertAlign w:val="subscript"/>
        </w:rPr>
        <w:t>мп</w:t>
      </w:r>
      <w:r w:rsidRPr="008528CF">
        <w:rPr>
          <w:rFonts w:ascii="Times New Roman" w:hAnsi="Times New Roman" w:cs="Times New Roman"/>
        </w:rPr>
        <w:t xml:space="preserve"> - объем реализованного и (или) отгруженного на собственную переработку молока получателями, отвечающими установленным Федеральным </w:t>
      </w:r>
      <w:hyperlink r:id="rId31" w:history="1">
        <w:r w:rsidRPr="008528CF">
          <w:rPr>
            <w:rFonts w:ascii="Times New Roman" w:hAnsi="Times New Roman" w:cs="Times New Roman"/>
            <w:color w:val="0000FF"/>
          </w:rPr>
          <w:t>законом</w:t>
        </w:r>
      </w:hyperlink>
      <w:r w:rsidRPr="008528CF">
        <w:rPr>
          <w:rFonts w:ascii="Times New Roman" w:hAnsi="Times New Roman" w:cs="Times New Roman"/>
        </w:rPr>
        <w:t xml:space="preserve"> "О развитии малого и среднего предпринимательства в Российской Федерации" критериям малого предприятия;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>V</w:t>
      </w:r>
      <w:r w:rsidRPr="008528CF">
        <w:rPr>
          <w:rFonts w:ascii="Times New Roman" w:hAnsi="Times New Roman" w:cs="Times New Roman"/>
          <w:vertAlign w:val="subscript"/>
        </w:rPr>
        <w:t>5000&lt;</w:t>
      </w:r>
      <w:r w:rsidRPr="008528CF">
        <w:rPr>
          <w:rFonts w:ascii="Times New Roman" w:hAnsi="Times New Roman" w:cs="Times New Roman"/>
        </w:rPr>
        <w:t xml:space="preserve"> - объем реализованного и (или) отгруженного на собственную переработку молока получателями, у которых средняя молочная продуктивность коров за отчетный год составляет менее 5000 килограммов;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>V</w:t>
      </w:r>
      <w:r w:rsidRPr="008528CF">
        <w:rPr>
          <w:rFonts w:ascii="Times New Roman" w:hAnsi="Times New Roman" w:cs="Times New Roman"/>
          <w:vertAlign w:val="subscript"/>
        </w:rPr>
        <w:t>мп5000&gt;</w:t>
      </w:r>
      <w:r w:rsidRPr="008528CF">
        <w:rPr>
          <w:rFonts w:ascii="Times New Roman" w:hAnsi="Times New Roman" w:cs="Times New Roman"/>
        </w:rPr>
        <w:t xml:space="preserve"> - объем реализованного и (или) отгруженного на собственную переработку молока получателями, отвечающими установленным Федеральным </w:t>
      </w:r>
      <w:hyperlink r:id="rId32" w:history="1">
        <w:r w:rsidRPr="008528CF">
          <w:rPr>
            <w:rFonts w:ascii="Times New Roman" w:hAnsi="Times New Roman" w:cs="Times New Roman"/>
            <w:color w:val="0000FF"/>
          </w:rPr>
          <w:t>законом</w:t>
        </w:r>
      </w:hyperlink>
      <w:r w:rsidRPr="008528CF">
        <w:rPr>
          <w:rFonts w:ascii="Times New Roman" w:hAnsi="Times New Roman" w:cs="Times New Roman"/>
        </w:rPr>
        <w:t xml:space="preserve"> "О развитии малого и среднего предпринимательства в Российской Федерации" критериям малого предприятия, у которых средняя молочная продуктивность коров за отчетный год составляет 5000 килограммов и выше.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>Ставка на 1 килограмм реализованного и (или) отгруженного на собственную переработку молока для получателей, у которых средняя молочная продуктивность коров за отчетный год составляет 5000 килограммов и выше, рассчитывается по формуле:</w:t>
      </w:r>
    </w:p>
    <w:p w:rsidR="008528CF" w:rsidRPr="008528CF" w:rsidRDefault="008528CF">
      <w:pPr>
        <w:pStyle w:val="ConsPlusNormal"/>
        <w:jc w:val="both"/>
        <w:rPr>
          <w:rFonts w:ascii="Times New Roman" w:hAnsi="Times New Roman" w:cs="Times New Roman"/>
        </w:rPr>
      </w:pPr>
    </w:p>
    <w:p w:rsidR="008528CF" w:rsidRPr="008528CF" w:rsidRDefault="008528C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>Ст</w:t>
      </w:r>
      <w:r w:rsidRPr="008528CF">
        <w:rPr>
          <w:rFonts w:ascii="Times New Roman" w:hAnsi="Times New Roman" w:cs="Times New Roman"/>
          <w:vertAlign w:val="subscript"/>
        </w:rPr>
        <w:t>5000&gt;</w:t>
      </w:r>
      <w:r w:rsidRPr="008528CF">
        <w:rPr>
          <w:rFonts w:ascii="Times New Roman" w:hAnsi="Times New Roman" w:cs="Times New Roman"/>
        </w:rPr>
        <w:t xml:space="preserve"> = Ст</w:t>
      </w:r>
      <w:r w:rsidRPr="008528CF">
        <w:rPr>
          <w:rFonts w:ascii="Times New Roman" w:hAnsi="Times New Roman" w:cs="Times New Roman"/>
          <w:vertAlign w:val="subscript"/>
        </w:rPr>
        <w:t>баз</w:t>
      </w:r>
      <w:r w:rsidRPr="008528CF">
        <w:rPr>
          <w:rFonts w:ascii="Times New Roman" w:hAnsi="Times New Roman" w:cs="Times New Roman"/>
        </w:rPr>
        <w:t xml:space="preserve"> x k</w:t>
      </w:r>
      <w:r w:rsidRPr="008528CF">
        <w:rPr>
          <w:rFonts w:ascii="Times New Roman" w:hAnsi="Times New Roman" w:cs="Times New Roman"/>
          <w:vertAlign w:val="subscript"/>
        </w:rPr>
        <w:t>1</w:t>
      </w:r>
      <w:r w:rsidRPr="008528CF">
        <w:rPr>
          <w:rFonts w:ascii="Times New Roman" w:hAnsi="Times New Roman" w:cs="Times New Roman"/>
        </w:rPr>
        <w:t>, где</w:t>
      </w:r>
    </w:p>
    <w:p w:rsidR="008528CF" w:rsidRPr="008528CF" w:rsidRDefault="008528CF">
      <w:pPr>
        <w:pStyle w:val="ConsPlusNormal"/>
        <w:jc w:val="both"/>
        <w:rPr>
          <w:rFonts w:ascii="Times New Roman" w:hAnsi="Times New Roman" w:cs="Times New Roman"/>
        </w:rPr>
      </w:pPr>
    </w:p>
    <w:p w:rsidR="008528CF" w:rsidRPr="008528CF" w:rsidRDefault="008528C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>Ст</w:t>
      </w:r>
      <w:r w:rsidRPr="008528CF">
        <w:rPr>
          <w:rFonts w:ascii="Times New Roman" w:hAnsi="Times New Roman" w:cs="Times New Roman"/>
          <w:vertAlign w:val="subscript"/>
        </w:rPr>
        <w:t>5000&gt;</w:t>
      </w:r>
      <w:r w:rsidRPr="008528CF">
        <w:rPr>
          <w:rFonts w:ascii="Times New Roman" w:hAnsi="Times New Roman" w:cs="Times New Roman"/>
        </w:rPr>
        <w:t xml:space="preserve"> - ставка на 1 килограмм реализованного и (или) отгруженного на собственную переработку молока для получателей, у которых средняя молочная продуктивность коров за отчетный год составляет 5000 килограммов и выше;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>Ст</w:t>
      </w:r>
      <w:r w:rsidRPr="008528CF">
        <w:rPr>
          <w:rFonts w:ascii="Times New Roman" w:hAnsi="Times New Roman" w:cs="Times New Roman"/>
          <w:vertAlign w:val="subscript"/>
        </w:rPr>
        <w:t>баз</w:t>
      </w:r>
      <w:r w:rsidRPr="008528CF">
        <w:rPr>
          <w:rFonts w:ascii="Times New Roman" w:hAnsi="Times New Roman" w:cs="Times New Roman"/>
        </w:rPr>
        <w:t xml:space="preserve"> - ставка на 1 килограмм реализованного и (или) отгруженного на собственную переработку молока;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>k</w:t>
      </w:r>
      <w:r w:rsidRPr="008528CF">
        <w:rPr>
          <w:rFonts w:ascii="Times New Roman" w:hAnsi="Times New Roman" w:cs="Times New Roman"/>
          <w:vertAlign w:val="subscript"/>
        </w:rPr>
        <w:t>1</w:t>
      </w:r>
      <w:r w:rsidRPr="008528CF">
        <w:rPr>
          <w:rFonts w:ascii="Times New Roman" w:hAnsi="Times New Roman" w:cs="Times New Roman"/>
        </w:rPr>
        <w:t xml:space="preserve"> - повышающий коэффициент для получателей, у которых средняя молочная продуктивность коров за отчетный год составляет 5000 килограммов и выше, равный 1,227.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 xml:space="preserve">Ставка на 1 килограмм реализованного и (или) отгруженного на собственную переработку молока для получателей, отвечающих установленным Федеральным </w:t>
      </w:r>
      <w:hyperlink r:id="rId33" w:history="1">
        <w:r w:rsidRPr="008528CF">
          <w:rPr>
            <w:rFonts w:ascii="Times New Roman" w:hAnsi="Times New Roman" w:cs="Times New Roman"/>
            <w:color w:val="0000FF"/>
          </w:rPr>
          <w:t>законом</w:t>
        </w:r>
      </w:hyperlink>
      <w:r w:rsidRPr="008528CF">
        <w:rPr>
          <w:rFonts w:ascii="Times New Roman" w:hAnsi="Times New Roman" w:cs="Times New Roman"/>
        </w:rPr>
        <w:t xml:space="preserve"> "О развитии малого и среднего предпринимательства в Российской Федерации" критериям малого предприятия, рассчитывается по формуле:</w:t>
      </w:r>
    </w:p>
    <w:p w:rsidR="008528CF" w:rsidRPr="008528CF" w:rsidRDefault="008528CF">
      <w:pPr>
        <w:pStyle w:val="ConsPlusNormal"/>
        <w:jc w:val="both"/>
        <w:rPr>
          <w:rFonts w:ascii="Times New Roman" w:hAnsi="Times New Roman" w:cs="Times New Roman"/>
        </w:rPr>
      </w:pPr>
    </w:p>
    <w:p w:rsidR="008528CF" w:rsidRPr="008528CF" w:rsidRDefault="008528C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>Ст</w:t>
      </w:r>
      <w:r w:rsidRPr="008528CF">
        <w:rPr>
          <w:rFonts w:ascii="Times New Roman" w:hAnsi="Times New Roman" w:cs="Times New Roman"/>
          <w:vertAlign w:val="subscript"/>
        </w:rPr>
        <w:t>мп</w:t>
      </w:r>
      <w:r w:rsidRPr="008528CF">
        <w:rPr>
          <w:rFonts w:ascii="Times New Roman" w:hAnsi="Times New Roman" w:cs="Times New Roman"/>
        </w:rPr>
        <w:t xml:space="preserve"> = Ст</w:t>
      </w:r>
      <w:r w:rsidRPr="008528CF">
        <w:rPr>
          <w:rFonts w:ascii="Times New Roman" w:hAnsi="Times New Roman" w:cs="Times New Roman"/>
          <w:vertAlign w:val="subscript"/>
        </w:rPr>
        <w:t>баз</w:t>
      </w:r>
      <w:r w:rsidRPr="008528CF">
        <w:rPr>
          <w:rFonts w:ascii="Times New Roman" w:hAnsi="Times New Roman" w:cs="Times New Roman"/>
        </w:rPr>
        <w:t xml:space="preserve"> x k</w:t>
      </w:r>
      <w:r w:rsidRPr="008528CF">
        <w:rPr>
          <w:rFonts w:ascii="Times New Roman" w:hAnsi="Times New Roman" w:cs="Times New Roman"/>
          <w:vertAlign w:val="subscript"/>
        </w:rPr>
        <w:t>2</w:t>
      </w:r>
      <w:r w:rsidRPr="008528CF">
        <w:rPr>
          <w:rFonts w:ascii="Times New Roman" w:hAnsi="Times New Roman" w:cs="Times New Roman"/>
        </w:rPr>
        <w:t>, где</w:t>
      </w:r>
    </w:p>
    <w:p w:rsidR="008528CF" w:rsidRPr="008528CF" w:rsidRDefault="008528CF">
      <w:pPr>
        <w:pStyle w:val="ConsPlusNormal"/>
        <w:jc w:val="both"/>
        <w:rPr>
          <w:rFonts w:ascii="Times New Roman" w:hAnsi="Times New Roman" w:cs="Times New Roman"/>
        </w:rPr>
      </w:pPr>
    </w:p>
    <w:p w:rsidR="008528CF" w:rsidRPr="008528CF" w:rsidRDefault="008528C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>Ст</w:t>
      </w:r>
      <w:r w:rsidRPr="008528CF">
        <w:rPr>
          <w:rFonts w:ascii="Times New Roman" w:hAnsi="Times New Roman" w:cs="Times New Roman"/>
          <w:vertAlign w:val="subscript"/>
        </w:rPr>
        <w:t>мп</w:t>
      </w:r>
      <w:r w:rsidRPr="008528CF">
        <w:rPr>
          <w:rFonts w:ascii="Times New Roman" w:hAnsi="Times New Roman" w:cs="Times New Roman"/>
        </w:rPr>
        <w:t xml:space="preserve"> - ставка на 1 килограмм реализованного и (или) отгруженного на собственную переработку молока для получателей, отвечающих установленным Федеральным </w:t>
      </w:r>
      <w:hyperlink r:id="rId34" w:history="1">
        <w:r w:rsidRPr="008528CF">
          <w:rPr>
            <w:rFonts w:ascii="Times New Roman" w:hAnsi="Times New Roman" w:cs="Times New Roman"/>
            <w:color w:val="0000FF"/>
          </w:rPr>
          <w:t>законом</w:t>
        </w:r>
      </w:hyperlink>
      <w:r w:rsidRPr="008528CF">
        <w:rPr>
          <w:rFonts w:ascii="Times New Roman" w:hAnsi="Times New Roman" w:cs="Times New Roman"/>
        </w:rPr>
        <w:t xml:space="preserve"> "О развитии малого и среднего предпринимательства в Российской Федерации" критериям малого предприятия;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>Ст</w:t>
      </w:r>
      <w:r w:rsidRPr="008528CF">
        <w:rPr>
          <w:rFonts w:ascii="Times New Roman" w:hAnsi="Times New Roman" w:cs="Times New Roman"/>
          <w:vertAlign w:val="subscript"/>
        </w:rPr>
        <w:t>баз</w:t>
      </w:r>
      <w:r w:rsidRPr="008528CF">
        <w:rPr>
          <w:rFonts w:ascii="Times New Roman" w:hAnsi="Times New Roman" w:cs="Times New Roman"/>
        </w:rPr>
        <w:t xml:space="preserve"> - ставка на 1 килограмм реализованного и (или) отгруженного на собственную переработку молока;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>k</w:t>
      </w:r>
      <w:r w:rsidRPr="008528CF">
        <w:rPr>
          <w:rFonts w:ascii="Times New Roman" w:hAnsi="Times New Roman" w:cs="Times New Roman"/>
          <w:vertAlign w:val="subscript"/>
        </w:rPr>
        <w:t>2</w:t>
      </w:r>
      <w:r w:rsidRPr="008528CF">
        <w:rPr>
          <w:rFonts w:ascii="Times New Roman" w:hAnsi="Times New Roman" w:cs="Times New Roman"/>
        </w:rPr>
        <w:t xml:space="preserve"> - повышающий коэффициент для объема реализованного и (или) отгруженного на </w:t>
      </w:r>
      <w:r w:rsidRPr="008528CF">
        <w:rPr>
          <w:rFonts w:ascii="Times New Roman" w:hAnsi="Times New Roman" w:cs="Times New Roman"/>
        </w:rPr>
        <w:lastRenderedPageBreak/>
        <w:t xml:space="preserve">собственную переработку молока для получателей, отвечающих установленным Федеральным </w:t>
      </w:r>
      <w:hyperlink r:id="rId35" w:history="1">
        <w:r w:rsidRPr="008528CF">
          <w:rPr>
            <w:rFonts w:ascii="Times New Roman" w:hAnsi="Times New Roman" w:cs="Times New Roman"/>
            <w:color w:val="0000FF"/>
          </w:rPr>
          <w:t>законом</w:t>
        </w:r>
      </w:hyperlink>
      <w:r w:rsidRPr="008528CF">
        <w:rPr>
          <w:rFonts w:ascii="Times New Roman" w:hAnsi="Times New Roman" w:cs="Times New Roman"/>
        </w:rPr>
        <w:t xml:space="preserve"> "О развитии малого и среднего предпринимательства в Российской Федерации" критериям малого предприятия, равный 1,3.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 xml:space="preserve">Ставка на 1 килограмм реализованного и (или) отгруженного на собственную переработку молока для получателей, отвечающих установленным Федеральным </w:t>
      </w:r>
      <w:hyperlink r:id="rId36" w:history="1">
        <w:r w:rsidRPr="008528CF">
          <w:rPr>
            <w:rFonts w:ascii="Times New Roman" w:hAnsi="Times New Roman" w:cs="Times New Roman"/>
            <w:color w:val="0000FF"/>
          </w:rPr>
          <w:t>законом</w:t>
        </w:r>
      </w:hyperlink>
      <w:r w:rsidRPr="008528CF">
        <w:rPr>
          <w:rFonts w:ascii="Times New Roman" w:hAnsi="Times New Roman" w:cs="Times New Roman"/>
        </w:rPr>
        <w:t xml:space="preserve"> "О развитии малого и среднего предпринимательства в Российской Федерации" критериям малого предприятия, у которых средняя молочная продуктивность коров за отчетный год составляет 5000 килограммов и выше, рассчитывается по формуле:</w:t>
      </w:r>
    </w:p>
    <w:p w:rsidR="008528CF" w:rsidRPr="008528CF" w:rsidRDefault="008528CF">
      <w:pPr>
        <w:pStyle w:val="ConsPlusNormal"/>
        <w:jc w:val="both"/>
        <w:rPr>
          <w:rFonts w:ascii="Times New Roman" w:hAnsi="Times New Roman" w:cs="Times New Roman"/>
        </w:rPr>
      </w:pPr>
    </w:p>
    <w:p w:rsidR="008528CF" w:rsidRPr="008528CF" w:rsidRDefault="008528C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>Ст</w:t>
      </w:r>
      <w:r w:rsidRPr="008528CF">
        <w:rPr>
          <w:rFonts w:ascii="Times New Roman" w:hAnsi="Times New Roman" w:cs="Times New Roman"/>
          <w:vertAlign w:val="subscript"/>
        </w:rPr>
        <w:t>мп5000&gt;</w:t>
      </w:r>
      <w:r w:rsidRPr="008528CF">
        <w:rPr>
          <w:rFonts w:ascii="Times New Roman" w:hAnsi="Times New Roman" w:cs="Times New Roman"/>
        </w:rPr>
        <w:t xml:space="preserve"> = Ст</w:t>
      </w:r>
      <w:r w:rsidRPr="008528CF">
        <w:rPr>
          <w:rFonts w:ascii="Times New Roman" w:hAnsi="Times New Roman" w:cs="Times New Roman"/>
          <w:vertAlign w:val="subscript"/>
        </w:rPr>
        <w:t>баз</w:t>
      </w:r>
      <w:r w:rsidRPr="008528CF">
        <w:rPr>
          <w:rFonts w:ascii="Times New Roman" w:hAnsi="Times New Roman" w:cs="Times New Roman"/>
        </w:rPr>
        <w:t xml:space="preserve"> x k</w:t>
      </w:r>
      <w:r w:rsidRPr="008528CF">
        <w:rPr>
          <w:rFonts w:ascii="Times New Roman" w:hAnsi="Times New Roman" w:cs="Times New Roman"/>
          <w:vertAlign w:val="subscript"/>
        </w:rPr>
        <w:t>1</w:t>
      </w:r>
      <w:r w:rsidRPr="008528CF">
        <w:rPr>
          <w:rFonts w:ascii="Times New Roman" w:hAnsi="Times New Roman" w:cs="Times New Roman"/>
        </w:rPr>
        <w:t xml:space="preserve"> x k</w:t>
      </w:r>
      <w:r w:rsidRPr="008528CF">
        <w:rPr>
          <w:rFonts w:ascii="Times New Roman" w:hAnsi="Times New Roman" w:cs="Times New Roman"/>
          <w:vertAlign w:val="subscript"/>
        </w:rPr>
        <w:t>2</w:t>
      </w:r>
      <w:r w:rsidRPr="008528CF">
        <w:rPr>
          <w:rFonts w:ascii="Times New Roman" w:hAnsi="Times New Roman" w:cs="Times New Roman"/>
        </w:rPr>
        <w:t>, где</w:t>
      </w:r>
    </w:p>
    <w:p w:rsidR="008528CF" w:rsidRPr="008528CF" w:rsidRDefault="008528CF">
      <w:pPr>
        <w:pStyle w:val="ConsPlusNormal"/>
        <w:jc w:val="both"/>
        <w:rPr>
          <w:rFonts w:ascii="Times New Roman" w:hAnsi="Times New Roman" w:cs="Times New Roman"/>
        </w:rPr>
      </w:pPr>
    </w:p>
    <w:p w:rsidR="008528CF" w:rsidRPr="008528CF" w:rsidRDefault="008528C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>Ст</w:t>
      </w:r>
      <w:r w:rsidRPr="008528CF">
        <w:rPr>
          <w:rFonts w:ascii="Times New Roman" w:hAnsi="Times New Roman" w:cs="Times New Roman"/>
          <w:vertAlign w:val="subscript"/>
        </w:rPr>
        <w:t>мп5000&gt;</w:t>
      </w:r>
      <w:r w:rsidRPr="008528CF">
        <w:rPr>
          <w:rFonts w:ascii="Times New Roman" w:hAnsi="Times New Roman" w:cs="Times New Roman"/>
        </w:rPr>
        <w:t xml:space="preserve"> - ставка на 1 килограмм реализованного и (или) отгруженного на собственную переработку молока для получателей, отвечающих установленным Федеральным </w:t>
      </w:r>
      <w:hyperlink r:id="rId37" w:history="1">
        <w:r w:rsidRPr="008528CF">
          <w:rPr>
            <w:rFonts w:ascii="Times New Roman" w:hAnsi="Times New Roman" w:cs="Times New Roman"/>
            <w:color w:val="0000FF"/>
          </w:rPr>
          <w:t>законом</w:t>
        </w:r>
      </w:hyperlink>
      <w:r w:rsidRPr="008528CF">
        <w:rPr>
          <w:rFonts w:ascii="Times New Roman" w:hAnsi="Times New Roman" w:cs="Times New Roman"/>
        </w:rPr>
        <w:t xml:space="preserve"> "О развитии малого и среднего предпринимательства в Российской Федерации" критериям малого предприятия, у которых средняя молочная продуктивность коров за отчетный год составляет 5000 килограммов и выше;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>Ст</w:t>
      </w:r>
      <w:r w:rsidRPr="008528CF">
        <w:rPr>
          <w:rFonts w:ascii="Times New Roman" w:hAnsi="Times New Roman" w:cs="Times New Roman"/>
          <w:vertAlign w:val="subscript"/>
        </w:rPr>
        <w:t>баз</w:t>
      </w:r>
      <w:r w:rsidRPr="008528CF">
        <w:rPr>
          <w:rFonts w:ascii="Times New Roman" w:hAnsi="Times New Roman" w:cs="Times New Roman"/>
        </w:rPr>
        <w:t xml:space="preserve"> - ставка на 1 килограмм реализованного и (или) отгруженного на собственную переработку молока;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>k</w:t>
      </w:r>
      <w:r w:rsidRPr="008528CF">
        <w:rPr>
          <w:rFonts w:ascii="Times New Roman" w:hAnsi="Times New Roman" w:cs="Times New Roman"/>
          <w:vertAlign w:val="subscript"/>
        </w:rPr>
        <w:t>1</w:t>
      </w:r>
      <w:r w:rsidRPr="008528CF">
        <w:rPr>
          <w:rFonts w:ascii="Times New Roman" w:hAnsi="Times New Roman" w:cs="Times New Roman"/>
        </w:rPr>
        <w:t xml:space="preserve"> - повышающий коэффициент для получателей, у которых средняя молочная продуктивность коров за отчетный год составляет 5000 килограммов и выше, равный 1,227;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>k</w:t>
      </w:r>
      <w:r w:rsidRPr="008528CF">
        <w:rPr>
          <w:rFonts w:ascii="Times New Roman" w:hAnsi="Times New Roman" w:cs="Times New Roman"/>
          <w:vertAlign w:val="subscript"/>
        </w:rPr>
        <w:t>2</w:t>
      </w:r>
      <w:r w:rsidRPr="008528CF">
        <w:rPr>
          <w:rFonts w:ascii="Times New Roman" w:hAnsi="Times New Roman" w:cs="Times New Roman"/>
        </w:rPr>
        <w:t xml:space="preserve"> - повышающий коэффициент для объема реализованного и (или) отгруженного на собственную переработку молока для получателей, отвечающих установленным Федеральным </w:t>
      </w:r>
      <w:hyperlink r:id="rId38" w:history="1">
        <w:r w:rsidRPr="008528CF">
          <w:rPr>
            <w:rFonts w:ascii="Times New Roman" w:hAnsi="Times New Roman" w:cs="Times New Roman"/>
            <w:color w:val="0000FF"/>
          </w:rPr>
          <w:t>законом</w:t>
        </w:r>
      </w:hyperlink>
      <w:r w:rsidRPr="008528CF">
        <w:rPr>
          <w:rFonts w:ascii="Times New Roman" w:hAnsi="Times New Roman" w:cs="Times New Roman"/>
        </w:rPr>
        <w:t xml:space="preserve"> "О развитии малого и среднего предпринимательства в Российской Федерации" критериям малого предприятия, равный 1,3.</w:t>
      </w:r>
    </w:p>
    <w:p w:rsidR="008528CF" w:rsidRPr="008528CF" w:rsidRDefault="008528CF">
      <w:pPr>
        <w:pStyle w:val="ConsPlusNormal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 xml:space="preserve">(п. 3 в ред. </w:t>
      </w:r>
      <w:hyperlink r:id="rId39" w:history="1">
        <w:r w:rsidRPr="008528C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8528CF">
        <w:rPr>
          <w:rFonts w:ascii="Times New Roman" w:hAnsi="Times New Roman" w:cs="Times New Roman"/>
        </w:rPr>
        <w:t xml:space="preserve"> Правительства Ставропольского края от 22.04.2020 N 195-п)</w:t>
      </w:r>
    </w:p>
    <w:p w:rsidR="008528CF" w:rsidRPr="00BE3A2A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u w:val="single"/>
        </w:rPr>
      </w:pPr>
      <w:bookmarkStart w:id="3" w:name="P86"/>
      <w:bookmarkEnd w:id="3"/>
      <w:r w:rsidRPr="00BE3A2A">
        <w:rPr>
          <w:rFonts w:ascii="Times New Roman" w:hAnsi="Times New Roman" w:cs="Times New Roman"/>
          <w:b/>
          <w:u w:val="single"/>
        </w:rPr>
        <w:t>4. Субсидия предоставляется получателю при соблюдении им следующих условий: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>1) наличие у получателя поголовья коров и (или) коз на 1-е число месяца подачи заявления о предоставлении субсидии (далее - заявление);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>2) осуществление получателем производства, реализации и (или) отгрузки на собственную переработку молока;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>3) обеспечение получателем сохранности поголовья коров и (или) коз в отчетном финансовом году по отношению к уровню года, предшествующего отчетному финансовому году (за исключением получателей, которые начали хозяйственную деятельность по производству молока в отчетном финансовом году, а также за исключением получателей, представивших документы, подтверждающие наступление обстоятельств непреодолимой силы и проведение мероприятий по оздоровлению стада от лейкоза крупного рогатого скота в отчетном финансовом году);</w:t>
      </w:r>
    </w:p>
    <w:p w:rsidR="008528CF" w:rsidRPr="008528CF" w:rsidRDefault="008528CF">
      <w:pPr>
        <w:pStyle w:val="ConsPlusNormal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 xml:space="preserve">(в ред. постановлений Правительства Ставропольского края от 18.04.2019 </w:t>
      </w:r>
      <w:hyperlink r:id="rId40" w:history="1">
        <w:r w:rsidRPr="008528CF">
          <w:rPr>
            <w:rFonts w:ascii="Times New Roman" w:hAnsi="Times New Roman" w:cs="Times New Roman"/>
            <w:color w:val="0000FF"/>
          </w:rPr>
          <w:t>N 172-п</w:t>
        </w:r>
      </w:hyperlink>
      <w:r w:rsidRPr="008528CF">
        <w:rPr>
          <w:rFonts w:ascii="Times New Roman" w:hAnsi="Times New Roman" w:cs="Times New Roman"/>
        </w:rPr>
        <w:t xml:space="preserve">, от 22.04.2020 </w:t>
      </w:r>
      <w:hyperlink r:id="rId41" w:history="1">
        <w:r w:rsidRPr="008528CF">
          <w:rPr>
            <w:rFonts w:ascii="Times New Roman" w:hAnsi="Times New Roman" w:cs="Times New Roman"/>
            <w:color w:val="0000FF"/>
          </w:rPr>
          <w:t>N 195-п</w:t>
        </w:r>
      </w:hyperlink>
      <w:r w:rsidRPr="008528CF">
        <w:rPr>
          <w:rFonts w:ascii="Times New Roman" w:hAnsi="Times New Roman" w:cs="Times New Roman"/>
        </w:rPr>
        <w:t>)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91"/>
      <w:bookmarkEnd w:id="4"/>
      <w:r w:rsidRPr="008528CF">
        <w:rPr>
          <w:rFonts w:ascii="Times New Roman" w:hAnsi="Times New Roman" w:cs="Times New Roman"/>
        </w:rPr>
        <w:t xml:space="preserve">4) предоставление получателем - юридическим лицом в министерство отчетности о финансово-экономическом состоянии в соответствии с </w:t>
      </w:r>
      <w:hyperlink r:id="rId42" w:history="1">
        <w:r w:rsidRPr="008528CF">
          <w:rPr>
            <w:rFonts w:ascii="Times New Roman" w:hAnsi="Times New Roman" w:cs="Times New Roman"/>
            <w:color w:val="0000FF"/>
          </w:rPr>
          <w:t>Порядком</w:t>
        </w:r>
      </w:hyperlink>
      <w:r w:rsidRPr="008528CF">
        <w:rPr>
          <w:rFonts w:ascii="Times New Roman" w:hAnsi="Times New Roman" w:cs="Times New Roman"/>
        </w:rPr>
        <w:t xml:space="preserve"> ведения учета субъектов государственной поддержки развития сельского хозяйства в Ставропольском крае, утвержденным постановлением Правительства Ставропольского края от 18 февраля 2009 г. N 36-п (далее соответственно - отчетность, Порядок ведения учета субъектов господдержки);</w:t>
      </w:r>
    </w:p>
    <w:p w:rsidR="008528CF" w:rsidRPr="008528CF" w:rsidRDefault="008528CF">
      <w:pPr>
        <w:pStyle w:val="ConsPlusNormal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 xml:space="preserve">(в ред. </w:t>
      </w:r>
      <w:hyperlink r:id="rId43" w:history="1">
        <w:r w:rsidRPr="008528C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8528CF">
        <w:rPr>
          <w:rFonts w:ascii="Times New Roman" w:hAnsi="Times New Roman" w:cs="Times New Roman"/>
        </w:rPr>
        <w:t xml:space="preserve"> Правительства Ставропольского края от 18.04.2019 N 172-п)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93"/>
      <w:bookmarkEnd w:id="5"/>
      <w:r w:rsidRPr="008528CF">
        <w:rPr>
          <w:rFonts w:ascii="Times New Roman" w:hAnsi="Times New Roman" w:cs="Times New Roman"/>
        </w:rPr>
        <w:t>5) предоставление получателем - индивидуальным предпринимателем и крестьянским (фермерским) хозяйством в министерство информации о производственной деятельности в соответствии с Порядком ведения учета субъектов господдержки (далее - информация);</w:t>
      </w:r>
    </w:p>
    <w:p w:rsidR="008528CF" w:rsidRPr="008528CF" w:rsidRDefault="008528CF">
      <w:pPr>
        <w:pStyle w:val="ConsPlusNormal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lastRenderedPageBreak/>
        <w:t xml:space="preserve">(пп. 5 в ред. </w:t>
      </w:r>
      <w:hyperlink r:id="rId44" w:history="1">
        <w:r w:rsidRPr="008528C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8528CF">
        <w:rPr>
          <w:rFonts w:ascii="Times New Roman" w:hAnsi="Times New Roman" w:cs="Times New Roman"/>
        </w:rPr>
        <w:t xml:space="preserve"> Правительства Ставропольского края от 18.04.2019 N 172-п)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 xml:space="preserve">6) соответствие представленных получателем сведений о состоянии животноводства на 01 января текущего финансового года и на 01 января отчетного финансового года по </w:t>
      </w:r>
      <w:hyperlink r:id="rId45" w:history="1">
        <w:r w:rsidRPr="008528CF">
          <w:rPr>
            <w:rFonts w:ascii="Times New Roman" w:hAnsi="Times New Roman" w:cs="Times New Roman"/>
            <w:color w:val="0000FF"/>
          </w:rPr>
          <w:t>форме</w:t>
        </w:r>
      </w:hyperlink>
      <w:r w:rsidRPr="008528CF">
        <w:rPr>
          <w:rFonts w:ascii="Times New Roman" w:hAnsi="Times New Roman" w:cs="Times New Roman"/>
        </w:rPr>
        <w:t xml:space="preserve"> федерального статистического наблюдения N 24-СХ или сведений о производстве продукции животноводства и поголовье скота на 01 января текущего финансового года и на 01 января отчетного финансового года по </w:t>
      </w:r>
      <w:hyperlink r:id="rId46" w:history="1">
        <w:r w:rsidRPr="008528CF">
          <w:rPr>
            <w:rFonts w:ascii="Times New Roman" w:hAnsi="Times New Roman" w:cs="Times New Roman"/>
            <w:color w:val="0000FF"/>
          </w:rPr>
          <w:t>форме</w:t>
        </w:r>
      </w:hyperlink>
      <w:r w:rsidRPr="008528CF">
        <w:rPr>
          <w:rFonts w:ascii="Times New Roman" w:hAnsi="Times New Roman" w:cs="Times New Roman"/>
        </w:rPr>
        <w:t xml:space="preserve"> федерального статистического наблюдения N 3-фермер, отчетности, предусмотренной </w:t>
      </w:r>
      <w:hyperlink w:anchor="P91" w:history="1">
        <w:r w:rsidRPr="008528CF">
          <w:rPr>
            <w:rFonts w:ascii="Times New Roman" w:hAnsi="Times New Roman" w:cs="Times New Roman"/>
            <w:color w:val="0000FF"/>
          </w:rPr>
          <w:t>подпунктом "4"</w:t>
        </w:r>
      </w:hyperlink>
      <w:r w:rsidRPr="008528CF">
        <w:rPr>
          <w:rFonts w:ascii="Times New Roman" w:hAnsi="Times New Roman" w:cs="Times New Roman"/>
        </w:rPr>
        <w:t xml:space="preserve"> настоящего пункта, информации, предусмотренной </w:t>
      </w:r>
      <w:hyperlink w:anchor="P93" w:history="1">
        <w:r w:rsidRPr="008528CF">
          <w:rPr>
            <w:rFonts w:ascii="Times New Roman" w:hAnsi="Times New Roman" w:cs="Times New Roman"/>
            <w:color w:val="0000FF"/>
          </w:rPr>
          <w:t>подпунктом "5"</w:t>
        </w:r>
      </w:hyperlink>
      <w:r w:rsidRPr="008528CF">
        <w:rPr>
          <w:rFonts w:ascii="Times New Roman" w:hAnsi="Times New Roman" w:cs="Times New Roman"/>
        </w:rPr>
        <w:t xml:space="preserve"> настоящего пункта;</w:t>
      </w:r>
    </w:p>
    <w:p w:rsidR="008528CF" w:rsidRPr="008528CF" w:rsidRDefault="008528CF">
      <w:pPr>
        <w:pStyle w:val="ConsPlusNormal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 xml:space="preserve">(пп. 6 в ред. </w:t>
      </w:r>
      <w:hyperlink r:id="rId47" w:history="1">
        <w:r w:rsidRPr="008528C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8528CF">
        <w:rPr>
          <w:rFonts w:ascii="Times New Roman" w:hAnsi="Times New Roman" w:cs="Times New Roman"/>
        </w:rPr>
        <w:t xml:space="preserve"> Правительства Ставропольского края от 22.04.2020 N 195-п)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>7) отсутствие у получателя на дату не ранее чем за 30 календарных дней до даты подачи заявления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 xml:space="preserve">8) утратил силу. - </w:t>
      </w:r>
      <w:hyperlink r:id="rId48" w:history="1">
        <w:r w:rsidRPr="008528CF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8528CF">
        <w:rPr>
          <w:rFonts w:ascii="Times New Roman" w:hAnsi="Times New Roman" w:cs="Times New Roman"/>
        </w:rPr>
        <w:t xml:space="preserve"> Правительства Ставропольского края от 22.04.2020 N 195-п;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>9) отсутствие на дату не ранее чем за 30 календарных дней до даты подачи заявления в отношении получателя - юридического лица процесса реорганизации,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8528CF" w:rsidRPr="008528CF" w:rsidRDefault="008528CF">
      <w:pPr>
        <w:pStyle w:val="ConsPlusNormal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 xml:space="preserve">(в ред. </w:t>
      </w:r>
      <w:hyperlink r:id="rId49" w:history="1">
        <w:r w:rsidRPr="008528C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8528CF">
        <w:rPr>
          <w:rFonts w:ascii="Times New Roman" w:hAnsi="Times New Roman" w:cs="Times New Roman"/>
        </w:rPr>
        <w:t xml:space="preserve"> Правительства Ставропольского края от 22.04.2020 N 195-п)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>10) отсутствие на дату не ранее чем за 30 календарных дней до даты подачи заявления в отношении получателя - индивидуального предпринимателя прекращения деятельности в качестве индивидуального предпринимателя в соответствии с законодательством Российской Федерации;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>11) отсутствие у получателя на дату не ранее чем за 30 календарных дней до даты подачи заявления просроченной задолженности по возврату в краевой бюджет субсидий, бюджетных инвестиций, предоставленных в том числе в соответствии с иными нормативными правовыми актами Ставропольского края, и иной просроченной (неурегулированной) задолженности по денежным обязательствам перед Ставропольским краем;</w:t>
      </w:r>
    </w:p>
    <w:p w:rsidR="008528CF" w:rsidRPr="008528CF" w:rsidRDefault="008528CF">
      <w:pPr>
        <w:pStyle w:val="ConsPlusNormal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 xml:space="preserve">(в ред. </w:t>
      </w:r>
      <w:hyperlink r:id="rId50" w:history="1">
        <w:r w:rsidRPr="008528C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8528CF">
        <w:rPr>
          <w:rFonts w:ascii="Times New Roman" w:hAnsi="Times New Roman" w:cs="Times New Roman"/>
        </w:rPr>
        <w:t xml:space="preserve"> Правительства Ставропольского края от 18.04.2019 N 172-п)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 xml:space="preserve">12) соответствие получателя требованиям, предусмотренным </w:t>
      </w:r>
      <w:hyperlink w:anchor="P106" w:history="1">
        <w:r w:rsidRPr="008528CF">
          <w:rPr>
            <w:rFonts w:ascii="Times New Roman" w:hAnsi="Times New Roman" w:cs="Times New Roman"/>
            <w:color w:val="0000FF"/>
          </w:rPr>
          <w:t>пунктом 5</w:t>
        </w:r>
      </w:hyperlink>
      <w:r w:rsidRPr="008528CF">
        <w:rPr>
          <w:rFonts w:ascii="Times New Roman" w:hAnsi="Times New Roman" w:cs="Times New Roman"/>
        </w:rPr>
        <w:t xml:space="preserve"> настоящего Порядка;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 xml:space="preserve">13) - 14) утратили силу. - </w:t>
      </w:r>
      <w:hyperlink r:id="rId51" w:history="1">
        <w:r w:rsidRPr="008528CF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8528CF">
        <w:rPr>
          <w:rFonts w:ascii="Times New Roman" w:hAnsi="Times New Roman" w:cs="Times New Roman"/>
        </w:rPr>
        <w:t xml:space="preserve"> Правительства Ставропольского края от 18.04.2019 N 172-п.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106"/>
      <w:bookmarkEnd w:id="6"/>
      <w:r w:rsidRPr="00BE3A2A">
        <w:rPr>
          <w:rFonts w:ascii="Times New Roman" w:hAnsi="Times New Roman" w:cs="Times New Roman"/>
          <w:b/>
          <w:u w:val="single"/>
        </w:rPr>
        <w:t>5. Получатель на дату не ранее чем за 30 календарных дней до даты подачи заявления должен соответствовать следующим требованиям</w:t>
      </w:r>
      <w:r w:rsidRPr="008528CF">
        <w:rPr>
          <w:rFonts w:ascii="Times New Roman" w:hAnsi="Times New Roman" w:cs="Times New Roman"/>
        </w:rPr>
        <w:t>: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>1) получатель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 xml:space="preserve">2) получатель не получает средства из краевого бюджета в соответствии с иными нормативными правовыми актами Ставропольского края на цель, указанную в </w:t>
      </w:r>
      <w:hyperlink w:anchor="P44" w:history="1">
        <w:r w:rsidRPr="008528CF">
          <w:rPr>
            <w:rFonts w:ascii="Times New Roman" w:hAnsi="Times New Roman" w:cs="Times New Roman"/>
            <w:color w:val="0000FF"/>
          </w:rPr>
          <w:t>абзаце первом пункта 1</w:t>
        </w:r>
      </w:hyperlink>
      <w:r w:rsidRPr="008528CF">
        <w:rPr>
          <w:rFonts w:ascii="Times New Roman" w:hAnsi="Times New Roman" w:cs="Times New Roman"/>
        </w:rPr>
        <w:t xml:space="preserve"> настоящего Порядка.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109"/>
      <w:bookmarkEnd w:id="7"/>
      <w:r w:rsidRPr="0000463A">
        <w:rPr>
          <w:rFonts w:ascii="Times New Roman" w:hAnsi="Times New Roman" w:cs="Times New Roman"/>
          <w:b/>
          <w:u w:val="single"/>
        </w:rPr>
        <w:lastRenderedPageBreak/>
        <w:t>6. Предоставление субсидии получателям осуществляется на основании следующих документов</w:t>
      </w:r>
      <w:r w:rsidRPr="008528CF">
        <w:rPr>
          <w:rFonts w:ascii="Times New Roman" w:hAnsi="Times New Roman" w:cs="Times New Roman"/>
        </w:rPr>
        <w:t>: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110"/>
      <w:bookmarkEnd w:id="8"/>
      <w:r w:rsidRPr="008528CF">
        <w:rPr>
          <w:rFonts w:ascii="Times New Roman" w:hAnsi="Times New Roman" w:cs="Times New Roman"/>
        </w:rPr>
        <w:t>1) заявление, содержащее сведения об объемах реализованного и (или) отгруженного на собственную переработку молока, по форме, утвержденной министерством;</w:t>
      </w:r>
    </w:p>
    <w:p w:rsidR="008528CF" w:rsidRPr="008528CF" w:rsidRDefault="008528CF">
      <w:pPr>
        <w:pStyle w:val="ConsPlusNormal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 xml:space="preserve">(в ред. </w:t>
      </w:r>
      <w:hyperlink r:id="rId52" w:history="1">
        <w:r w:rsidRPr="008528C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8528CF">
        <w:rPr>
          <w:rFonts w:ascii="Times New Roman" w:hAnsi="Times New Roman" w:cs="Times New Roman"/>
        </w:rPr>
        <w:t xml:space="preserve"> Правительства Ставропольского края от 18.04.2019 N 172-п)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>2) копии договоров (соглашений), подтверждающих реализацию молока, копии счетов-фактур, товарных накладных, квитанций и приемосдаточных документов, подтверждающих реализацию и (или) отгрузку получателем молока собственного производства, и (или) товарно-транспортных накладных, подтверждающих отгрузку на собственную переработку молока в текущем финансовом году, заверенные руководителем получателя;</w:t>
      </w:r>
    </w:p>
    <w:p w:rsidR="008528CF" w:rsidRPr="008528CF" w:rsidRDefault="008528CF">
      <w:pPr>
        <w:pStyle w:val="ConsPlusNormal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 xml:space="preserve">(в ред. </w:t>
      </w:r>
      <w:hyperlink r:id="rId53" w:history="1">
        <w:r w:rsidRPr="008528C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8528CF">
        <w:rPr>
          <w:rFonts w:ascii="Times New Roman" w:hAnsi="Times New Roman" w:cs="Times New Roman"/>
        </w:rPr>
        <w:t xml:space="preserve"> Правительства Ставропольского края от 18.04.2019 N 172-п)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 xml:space="preserve">3) копии сведений о состоянии животноводства на 01 января текущего финансового года и на 01 января отчетного финансового года по </w:t>
      </w:r>
      <w:hyperlink r:id="rId54" w:history="1">
        <w:r w:rsidRPr="008528CF">
          <w:rPr>
            <w:rFonts w:ascii="Times New Roman" w:hAnsi="Times New Roman" w:cs="Times New Roman"/>
            <w:color w:val="0000FF"/>
          </w:rPr>
          <w:t>форме</w:t>
        </w:r>
      </w:hyperlink>
      <w:r w:rsidRPr="008528CF">
        <w:rPr>
          <w:rFonts w:ascii="Times New Roman" w:hAnsi="Times New Roman" w:cs="Times New Roman"/>
        </w:rPr>
        <w:t xml:space="preserve"> федерального статистического наблюдения N 24-СХ или сведений о производстве продукции животноводства и поголовье скота на 01 января текущего финансового года и на 01 января отчетного финансового года и на 1-е число месяца подачи заявления по </w:t>
      </w:r>
      <w:hyperlink r:id="rId55" w:history="1">
        <w:r w:rsidRPr="008528CF">
          <w:rPr>
            <w:rFonts w:ascii="Times New Roman" w:hAnsi="Times New Roman" w:cs="Times New Roman"/>
            <w:color w:val="0000FF"/>
          </w:rPr>
          <w:t>форме</w:t>
        </w:r>
      </w:hyperlink>
      <w:r w:rsidRPr="008528CF">
        <w:rPr>
          <w:rFonts w:ascii="Times New Roman" w:hAnsi="Times New Roman" w:cs="Times New Roman"/>
        </w:rPr>
        <w:t xml:space="preserve"> федерального статистического наблюдения N 3-фермер, заверенные руководителем получателя;</w:t>
      </w:r>
    </w:p>
    <w:p w:rsidR="008528CF" w:rsidRPr="008528CF" w:rsidRDefault="008528CF">
      <w:pPr>
        <w:pStyle w:val="ConsPlusNormal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 xml:space="preserve">(пп. 3 в ред. </w:t>
      </w:r>
      <w:hyperlink r:id="rId56" w:history="1">
        <w:r w:rsidRPr="008528C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8528CF">
        <w:rPr>
          <w:rFonts w:ascii="Times New Roman" w:hAnsi="Times New Roman" w:cs="Times New Roman"/>
        </w:rPr>
        <w:t xml:space="preserve"> Правительства Ставропольского края от 22.04.2020 N 195-п)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 xml:space="preserve">4) копии сведений на 1-е число месяца подачи заявления о производстве и отгрузке сельскохозяйственной продукции по </w:t>
      </w:r>
      <w:hyperlink r:id="rId57" w:history="1">
        <w:r w:rsidRPr="008528CF">
          <w:rPr>
            <w:rFonts w:ascii="Times New Roman" w:hAnsi="Times New Roman" w:cs="Times New Roman"/>
            <w:color w:val="0000FF"/>
          </w:rPr>
          <w:t>форме</w:t>
        </w:r>
      </w:hyperlink>
      <w:r w:rsidRPr="008528CF">
        <w:rPr>
          <w:rFonts w:ascii="Times New Roman" w:hAnsi="Times New Roman" w:cs="Times New Roman"/>
        </w:rPr>
        <w:t xml:space="preserve"> федерального статистического наблюдения N П-1 (СХ), заверенная руководителем получателя, и (или) информация о производстве крестьянским (фермерским) хозяйством и индивидуальным предпринимателем продукции животноводства по форме, утвержденной министерством;</w:t>
      </w:r>
    </w:p>
    <w:p w:rsidR="008528CF" w:rsidRPr="008528CF" w:rsidRDefault="008528CF">
      <w:pPr>
        <w:pStyle w:val="ConsPlusNormal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 xml:space="preserve">(пп. 4 в ред. </w:t>
      </w:r>
      <w:hyperlink r:id="rId58" w:history="1">
        <w:r w:rsidRPr="008528C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8528CF">
        <w:rPr>
          <w:rFonts w:ascii="Times New Roman" w:hAnsi="Times New Roman" w:cs="Times New Roman"/>
        </w:rPr>
        <w:t xml:space="preserve"> Правительства Ставропольского края от 22.04.2020 N 195-п)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 xml:space="preserve">5) справка, подтверждающая на дату не ранее чем за 30 календарных дней до даты подачи заявления, что получатель не получает средства из краевого бюджета в соответствии с иными нормативными правовыми актами Ставропольского края на цель, указанную в </w:t>
      </w:r>
      <w:hyperlink w:anchor="P44" w:history="1">
        <w:r w:rsidRPr="008528CF">
          <w:rPr>
            <w:rFonts w:ascii="Times New Roman" w:hAnsi="Times New Roman" w:cs="Times New Roman"/>
            <w:color w:val="0000FF"/>
          </w:rPr>
          <w:t>абзаце первом пункта 1</w:t>
        </w:r>
      </w:hyperlink>
      <w:r w:rsidRPr="008528CF">
        <w:rPr>
          <w:rFonts w:ascii="Times New Roman" w:hAnsi="Times New Roman" w:cs="Times New Roman"/>
        </w:rPr>
        <w:t xml:space="preserve"> настоящего Порядка, оформленная в свободной форме, подписанная руководителем получателя и скрепленная печатью получателя (при наличии);</w:t>
      </w:r>
    </w:p>
    <w:p w:rsidR="008528CF" w:rsidRPr="0000463A" w:rsidRDefault="008528CF" w:rsidP="00BE3A2A">
      <w:pPr>
        <w:pStyle w:val="ConsPlusNonformat"/>
        <w:spacing w:before="200"/>
        <w:jc w:val="both"/>
        <w:rPr>
          <w:rFonts w:ascii="Times New Roman" w:hAnsi="Times New Roman" w:cs="Times New Roman"/>
          <w:sz w:val="22"/>
          <w:szCs w:val="22"/>
        </w:rPr>
      </w:pPr>
      <w:r w:rsidRPr="0000463A">
        <w:rPr>
          <w:rFonts w:ascii="Times New Roman" w:hAnsi="Times New Roman" w:cs="Times New Roman"/>
          <w:sz w:val="22"/>
          <w:szCs w:val="22"/>
        </w:rPr>
        <w:t xml:space="preserve">     </w:t>
      </w:r>
      <w:r w:rsidR="00BE3A2A" w:rsidRPr="0000463A">
        <w:rPr>
          <w:rFonts w:ascii="Times New Roman" w:hAnsi="Times New Roman" w:cs="Times New Roman"/>
          <w:sz w:val="22"/>
          <w:szCs w:val="22"/>
        </w:rPr>
        <w:t xml:space="preserve">      </w:t>
      </w:r>
      <w:r w:rsidRPr="0000463A">
        <w:rPr>
          <w:rFonts w:ascii="Times New Roman" w:hAnsi="Times New Roman" w:cs="Times New Roman"/>
          <w:sz w:val="22"/>
          <w:szCs w:val="22"/>
        </w:rPr>
        <w:t>5</w:t>
      </w:r>
      <w:r w:rsidR="00BE3A2A" w:rsidRPr="0000463A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00463A">
        <w:rPr>
          <w:rFonts w:ascii="Times New Roman" w:hAnsi="Times New Roman" w:cs="Times New Roman"/>
          <w:sz w:val="22"/>
          <w:szCs w:val="22"/>
        </w:rPr>
        <w:t>)  сведения  о молочной продуктивности коров и (или)  коз за отчетный</w:t>
      </w:r>
      <w:r w:rsidR="00BE3A2A" w:rsidRPr="0000463A">
        <w:rPr>
          <w:rFonts w:ascii="Times New Roman" w:hAnsi="Times New Roman" w:cs="Times New Roman"/>
          <w:sz w:val="22"/>
          <w:szCs w:val="22"/>
        </w:rPr>
        <w:t xml:space="preserve"> </w:t>
      </w:r>
      <w:r w:rsidRPr="0000463A">
        <w:rPr>
          <w:rFonts w:ascii="Times New Roman" w:hAnsi="Times New Roman" w:cs="Times New Roman"/>
          <w:sz w:val="22"/>
          <w:szCs w:val="22"/>
        </w:rPr>
        <w:t>финансовый  год  и  за  год,  предшествующий отчетному финансовому году, по</w:t>
      </w:r>
      <w:r w:rsidR="00BE3A2A" w:rsidRPr="0000463A">
        <w:rPr>
          <w:rFonts w:ascii="Times New Roman" w:hAnsi="Times New Roman" w:cs="Times New Roman"/>
          <w:sz w:val="22"/>
          <w:szCs w:val="22"/>
        </w:rPr>
        <w:t xml:space="preserve"> </w:t>
      </w:r>
      <w:r w:rsidRPr="0000463A">
        <w:rPr>
          <w:rFonts w:ascii="Times New Roman" w:hAnsi="Times New Roman" w:cs="Times New Roman"/>
          <w:sz w:val="22"/>
          <w:szCs w:val="22"/>
        </w:rPr>
        <w:t>форме,  утверждаемой  министерством  (указанный  документ не представляется</w:t>
      </w:r>
      <w:r w:rsidR="00BE3A2A" w:rsidRPr="0000463A">
        <w:rPr>
          <w:rFonts w:ascii="Times New Roman" w:hAnsi="Times New Roman" w:cs="Times New Roman"/>
          <w:sz w:val="22"/>
          <w:szCs w:val="22"/>
        </w:rPr>
        <w:t xml:space="preserve"> </w:t>
      </w:r>
      <w:r w:rsidRPr="0000463A">
        <w:rPr>
          <w:rFonts w:ascii="Times New Roman" w:hAnsi="Times New Roman" w:cs="Times New Roman"/>
          <w:sz w:val="22"/>
          <w:szCs w:val="22"/>
        </w:rPr>
        <w:t>получателями,  которые  начали  хозяйственную  деятельность по производству</w:t>
      </w:r>
    </w:p>
    <w:p w:rsidR="00BE3A2A" w:rsidRPr="0000463A" w:rsidRDefault="008528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0463A">
        <w:rPr>
          <w:rFonts w:ascii="Times New Roman" w:hAnsi="Times New Roman" w:cs="Times New Roman"/>
          <w:sz w:val="22"/>
          <w:szCs w:val="22"/>
        </w:rPr>
        <w:t>молока в отчетном финансовом году);</w:t>
      </w:r>
    </w:p>
    <w:p w:rsidR="008528CF" w:rsidRPr="0000463A" w:rsidRDefault="008528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0463A">
        <w:rPr>
          <w:rFonts w:ascii="Times New Roman" w:hAnsi="Times New Roman" w:cs="Times New Roman"/>
          <w:sz w:val="22"/>
          <w:szCs w:val="22"/>
        </w:rPr>
        <w:t xml:space="preserve">(пп.   5.1   введен   </w:t>
      </w:r>
      <w:hyperlink r:id="rId59" w:history="1">
        <w:r w:rsidRPr="0000463A">
          <w:rPr>
            <w:rFonts w:ascii="Times New Roman" w:hAnsi="Times New Roman" w:cs="Times New Roman"/>
            <w:color w:val="0000FF"/>
            <w:sz w:val="22"/>
            <w:szCs w:val="22"/>
          </w:rPr>
          <w:t>постановлением</w:t>
        </w:r>
      </w:hyperlink>
      <w:r w:rsidRPr="0000463A">
        <w:rPr>
          <w:rFonts w:ascii="Times New Roman" w:hAnsi="Times New Roman" w:cs="Times New Roman"/>
          <w:sz w:val="22"/>
          <w:szCs w:val="22"/>
        </w:rPr>
        <w:t xml:space="preserve">   Правительства  Ставропольского  краяот 22.04.2020 N 195-п)</w:t>
      </w:r>
    </w:p>
    <w:p w:rsidR="008528CF" w:rsidRPr="0000463A" w:rsidRDefault="008528CF" w:rsidP="00BE3A2A">
      <w:pPr>
        <w:pStyle w:val="ConsPlusNonforma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00463A">
        <w:rPr>
          <w:rFonts w:ascii="Times New Roman" w:hAnsi="Times New Roman" w:cs="Times New Roman"/>
          <w:sz w:val="22"/>
          <w:szCs w:val="22"/>
        </w:rPr>
        <w:t xml:space="preserve">    </w:t>
      </w:r>
      <w:r w:rsidR="00BE3A2A" w:rsidRPr="0000463A">
        <w:rPr>
          <w:rFonts w:ascii="Times New Roman" w:hAnsi="Times New Roman" w:cs="Times New Roman"/>
          <w:sz w:val="22"/>
          <w:szCs w:val="22"/>
        </w:rPr>
        <w:t xml:space="preserve">     </w:t>
      </w:r>
      <w:r w:rsidRPr="0000463A">
        <w:rPr>
          <w:rFonts w:ascii="Times New Roman" w:hAnsi="Times New Roman" w:cs="Times New Roman"/>
          <w:sz w:val="22"/>
          <w:szCs w:val="22"/>
        </w:rPr>
        <w:t xml:space="preserve"> 5</w:t>
      </w:r>
      <w:r w:rsidR="00BE3A2A" w:rsidRPr="0000463A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00463A">
        <w:rPr>
          <w:rFonts w:ascii="Times New Roman" w:hAnsi="Times New Roman" w:cs="Times New Roman"/>
          <w:sz w:val="22"/>
          <w:szCs w:val="22"/>
        </w:rPr>
        <w:t>)  справка  о  применяемой  получателем  на  дату  не ранее чем за 30</w:t>
      </w:r>
      <w:r w:rsidR="00BE3A2A" w:rsidRPr="0000463A">
        <w:rPr>
          <w:rFonts w:ascii="Times New Roman" w:hAnsi="Times New Roman" w:cs="Times New Roman"/>
          <w:sz w:val="22"/>
          <w:szCs w:val="22"/>
        </w:rPr>
        <w:t xml:space="preserve"> </w:t>
      </w:r>
      <w:r w:rsidRPr="0000463A">
        <w:rPr>
          <w:rFonts w:ascii="Times New Roman" w:hAnsi="Times New Roman" w:cs="Times New Roman"/>
          <w:sz w:val="22"/>
          <w:szCs w:val="22"/>
        </w:rPr>
        <w:t>календарных  дней до даты подачи заявления системе налогообложения и уплате</w:t>
      </w:r>
      <w:r w:rsidR="00BE3A2A" w:rsidRPr="0000463A">
        <w:rPr>
          <w:rFonts w:ascii="Times New Roman" w:hAnsi="Times New Roman" w:cs="Times New Roman"/>
          <w:sz w:val="22"/>
          <w:szCs w:val="22"/>
        </w:rPr>
        <w:t xml:space="preserve"> </w:t>
      </w:r>
      <w:r w:rsidRPr="0000463A">
        <w:rPr>
          <w:rFonts w:ascii="Times New Roman" w:hAnsi="Times New Roman" w:cs="Times New Roman"/>
          <w:sz w:val="22"/>
          <w:szCs w:val="22"/>
        </w:rPr>
        <w:t>налога  на  добавленную стоимость или об использовании получателем права на</w:t>
      </w:r>
      <w:r w:rsidR="00BE3A2A" w:rsidRPr="0000463A">
        <w:rPr>
          <w:rFonts w:ascii="Times New Roman" w:hAnsi="Times New Roman" w:cs="Times New Roman"/>
          <w:sz w:val="22"/>
          <w:szCs w:val="22"/>
        </w:rPr>
        <w:t xml:space="preserve"> </w:t>
      </w:r>
      <w:r w:rsidRPr="0000463A">
        <w:rPr>
          <w:rFonts w:ascii="Times New Roman" w:hAnsi="Times New Roman" w:cs="Times New Roman"/>
          <w:sz w:val="22"/>
          <w:szCs w:val="22"/>
        </w:rPr>
        <w:t>освобождение  от  исполнения  обязанностей  налогоплательщика,  связанных с</w:t>
      </w:r>
      <w:r w:rsidR="00BE3A2A" w:rsidRPr="0000463A">
        <w:rPr>
          <w:rFonts w:ascii="Times New Roman" w:hAnsi="Times New Roman" w:cs="Times New Roman"/>
          <w:sz w:val="22"/>
          <w:szCs w:val="22"/>
        </w:rPr>
        <w:t xml:space="preserve"> </w:t>
      </w:r>
      <w:r w:rsidRPr="0000463A">
        <w:rPr>
          <w:rFonts w:ascii="Times New Roman" w:hAnsi="Times New Roman" w:cs="Times New Roman"/>
          <w:sz w:val="22"/>
          <w:szCs w:val="22"/>
        </w:rPr>
        <w:t>исчислением   и   уплатой   налога  на  добавленную  стоимость,  по  форме,</w:t>
      </w:r>
      <w:r w:rsidR="00BE3A2A" w:rsidRPr="0000463A">
        <w:rPr>
          <w:rFonts w:ascii="Times New Roman" w:hAnsi="Times New Roman" w:cs="Times New Roman"/>
          <w:sz w:val="22"/>
          <w:szCs w:val="22"/>
        </w:rPr>
        <w:t xml:space="preserve"> </w:t>
      </w:r>
      <w:r w:rsidRPr="0000463A">
        <w:rPr>
          <w:rFonts w:ascii="Times New Roman" w:hAnsi="Times New Roman" w:cs="Times New Roman"/>
          <w:sz w:val="22"/>
          <w:szCs w:val="22"/>
        </w:rPr>
        <w:t>утверждаемой министерством;</w:t>
      </w:r>
    </w:p>
    <w:p w:rsidR="008528CF" w:rsidRPr="0000463A" w:rsidRDefault="008528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0463A">
        <w:rPr>
          <w:rFonts w:ascii="Times New Roman" w:hAnsi="Times New Roman" w:cs="Times New Roman"/>
          <w:sz w:val="22"/>
          <w:szCs w:val="22"/>
        </w:rPr>
        <w:t xml:space="preserve">(пп.   5.2   введен   </w:t>
      </w:r>
      <w:hyperlink r:id="rId60" w:history="1">
        <w:r w:rsidRPr="0000463A">
          <w:rPr>
            <w:rFonts w:ascii="Times New Roman" w:hAnsi="Times New Roman" w:cs="Times New Roman"/>
            <w:color w:val="0000FF"/>
            <w:sz w:val="22"/>
            <w:szCs w:val="22"/>
          </w:rPr>
          <w:t>постановлением</w:t>
        </w:r>
      </w:hyperlink>
      <w:r w:rsidRPr="0000463A">
        <w:rPr>
          <w:rFonts w:ascii="Times New Roman" w:hAnsi="Times New Roman" w:cs="Times New Roman"/>
          <w:sz w:val="22"/>
          <w:szCs w:val="22"/>
        </w:rPr>
        <w:t xml:space="preserve">   Правительства  Ставропольского  краяот 22.04.2020 N 195-п)</w:t>
      </w:r>
    </w:p>
    <w:p w:rsidR="008528CF" w:rsidRPr="0000463A" w:rsidRDefault="008528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0463A">
        <w:rPr>
          <w:rFonts w:ascii="Times New Roman" w:hAnsi="Times New Roman" w:cs="Times New Roman"/>
          <w:sz w:val="22"/>
          <w:szCs w:val="22"/>
        </w:rPr>
        <w:t xml:space="preserve">     </w:t>
      </w:r>
    </w:p>
    <w:p w:rsidR="008528CF" w:rsidRPr="0000463A" w:rsidRDefault="00BE3A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0463A">
        <w:rPr>
          <w:rFonts w:ascii="Times New Roman" w:hAnsi="Times New Roman" w:cs="Times New Roman"/>
          <w:sz w:val="22"/>
          <w:szCs w:val="22"/>
        </w:rPr>
        <w:t xml:space="preserve">          </w:t>
      </w:r>
      <w:r w:rsidR="008528CF" w:rsidRPr="0000463A">
        <w:rPr>
          <w:rFonts w:ascii="Times New Roman" w:hAnsi="Times New Roman" w:cs="Times New Roman"/>
          <w:sz w:val="22"/>
          <w:szCs w:val="22"/>
        </w:rPr>
        <w:t>5</w:t>
      </w:r>
      <w:r w:rsidRPr="0000463A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="008528CF" w:rsidRPr="0000463A">
        <w:rPr>
          <w:rFonts w:ascii="Times New Roman" w:hAnsi="Times New Roman" w:cs="Times New Roman"/>
          <w:sz w:val="22"/>
          <w:szCs w:val="22"/>
        </w:rPr>
        <w:t>) справка, подтверждающая на дату не ранее чем за 30 календарных дней</w:t>
      </w:r>
      <w:r w:rsidRPr="0000463A">
        <w:rPr>
          <w:rFonts w:ascii="Times New Roman" w:hAnsi="Times New Roman" w:cs="Times New Roman"/>
          <w:sz w:val="22"/>
          <w:szCs w:val="22"/>
        </w:rPr>
        <w:t xml:space="preserve"> </w:t>
      </w:r>
      <w:r w:rsidR="008528CF" w:rsidRPr="0000463A">
        <w:rPr>
          <w:rFonts w:ascii="Times New Roman" w:hAnsi="Times New Roman" w:cs="Times New Roman"/>
          <w:sz w:val="22"/>
          <w:szCs w:val="22"/>
        </w:rPr>
        <w:t>до  даты  подачи заявления, что деятельность получателя - юридического лица</w:t>
      </w:r>
      <w:r w:rsidRPr="0000463A">
        <w:rPr>
          <w:rFonts w:ascii="Times New Roman" w:hAnsi="Times New Roman" w:cs="Times New Roman"/>
          <w:sz w:val="22"/>
          <w:szCs w:val="22"/>
        </w:rPr>
        <w:t xml:space="preserve"> </w:t>
      </w:r>
      <w:r w:rsidR="008528CF" w:rsidRPr="0000463A">
        <w:rPr>
          <w:rFonts w:ascii="Times New Roman" w:hAnsi="Times New Roman" w:cs="Times New Roman"/>
          <w:sz w:val="22"/>
          <w:szCs w:val="22"/>
        </w:rPr>
        <w:t>не  приостановлена  в порядке, предусмотренном законодательством Российской</w:t>
      </w:r>
      <w:r w:rsidRPr="0000463A">
        <w:rPr>
          <w:rFonts w:ascii="Times New Roman" w:hAnsi="Times New Roman" w:cs="Times New Roman"/>
          <w:sz w:val="22"/>
          <w:szCs w:val="22"/>
        </w:rPr>
        <w:t xml:space="preserve"> </w:t>
      </w:r>
      <w:r w:rsidR="008528CF" w:rsidRPr="0000463A">
        <w:rPr>
          <w:rFonts w:ascii="Times New Roman" w:hAnsi="Times New Roman" w:cs="Times New Roman"/>
          <w:sz w:val="22"/>
          <w:szCs w:val="22"/>
        </w:rPr>
        <w:t>Федерации,   оформленная   в  свободной  форме,  подписанная  руководителем</w:t>
      </w:r>
      <w:r w:rsidRPr="0000463A">
        <w:rPr>
          <w:rFonts w:ascii="Times New Roman" w:hAnsi="Times New Roman" w:cs="Times New Roman"/>
          <w:sz w:val="22"/>
          <w:szCs w:val="22"/>
        </w:rPr>
        <w:t xml:space="preserve"> </w:t>
      </w:r>
      <w:r w:rsidR="008528CF" w:rsidRPr="0000463A">
        <w:rPr>
          <w:rFonts w:ascii="Times New Roman" w:hAnsi="Times New Roman" w:cs="Times New Roman"/>
          <w:sz w:val="22"/>
          <w:szCs w:val="22"/>
        </w:rPr>
        <w:t>получателя и скрепленная печатью получателя (при наличии);</w:t>
      </w:r>
    </w:p>
    <w:p w:rsidR="008528CF" w:rsidRPr="0000463A" w:rsidRDefault="008528CF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00463A">
        <w:rPr>
          <w:rFonts w:ascii="Times New Roman" w:hAnsi="Times New Roman" w:cs="Times New Roman"/>
          <w:szCs w:val="22"/>
        </w:rPr>
        <w:t xml:space="preserve">(пп. 5.3 введен </w:t>
      </w:r>
      <w:hyperlink r:id="rId61" w:history="1">
        <w:r w:rsidRPr="0000463A">
          <w:rPr>
            <w:rFonts w:ascii="Times New Roman" w:hAnsi="Times New Roman" w:cs="Times New Roman"/>
            <w:color w:val="0000FF"/>
            <w:szCs w:val="22"/>
          </w:rPr>
          <w:t>постановлением</w:t>
        </w:r>
      </w:hyperlink>
      <w:r w:rsidRPr="0000463A">
        <w:rPr>
          <w:rFonts w:ascii="Times New Roman" w:hAnsi="Times New Roman" w:cs="Times New Roman"/>
          <w:szCs w:val="22"/>
        </w:rPr>
        <w:t xml:space="preserve"> Правительства Ставропольского края от 22.04.2020 N 195-п)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 xml:space="preserve">6) справка, подтверждающая на дату не ранее чем за 30 календарных дней до даты подачи заявления отсутствие у получателя просроченной задолженности по возврату в краевой бюджет </w:t>
      </w:r>
      <w:r w:rsidRPr="008528CF">
        <w:rPr>
          <w:rFonts w:ascii="Times New Roman" w:hAnsi="Times New Roman" w:cs="Times New Roman"/>
        </w:rPr>
        <w:lastRenderedPageBreak/>
        <w:t>субсидий, бюджетных инвестиций, предоставленных в том числе в соответствии с иными нормативными правовыми актами Ставропольского края, и иной просроченной (неурегулированной) задолженности по денежным обязательствам перед Ставропольским краем, оформленная в свободной форме, подписанная руководителем получателя и скрепленная печатью получателя (при наличии);</w:t>
      </w:r>
    </w:p>
    <w:p w:rsidR="008528CF" w:rsidRPr="008528CF" w:rsidRDefault="008528CF">
      <w:pPr>
        <w:pStyle w:val="ConsPlusNormal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 xml:space="preserve">(в ред. </w:t>
      </w:r>
      <w:hyperlink r:id="rId62" w:history="1">
        <w:r w:rsidRPr="008528C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8528CF">
        <w:rPr>
          <w:rFonts w:ascii="Times New Roman" w:hAnsi="Times New Roman" w:cs="Times New Roman"/>
        </w:rPr>
        <w:t xml:space="preserve"> Правительства Ставропольского края от 18.04.2019 N 172-п)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145"/>
      <w:bookmarkEnd w:id="9"/>
      <w:r w:rsidRPr="008528CF">
        <w:rPr>
          <w:rFonts w:ascii="Times New Roman" w:hAnsi="Times New Roman" w:cs="Times New Roman"/>
        </w:rPr>
        <w:t>7) справка, подтверждающая на дату не ранее чем за 30 календарных дней до даты подачи заявления, что получатель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процентов, оформленная в свободной форме, подписанная руководителем получателя и скрепленная печатью получателя (при наличии);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 xml:space="preserve">8) утратил силу. - </w:t>
      </w:r>
      <w:hyperlink r:id="rId63" w:history="1">
        <w:r w:rsidRPr="008528CF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8528CF">
        <w:rPr>
          <w:rFonts w:ascii="Times New Roman" w:hAnsi="Times New Roman" w:cs="Times New Roman"/>
        </w:rPr>
        <w:t xml:space="preserve"> Правительства Ставропольского края от 22.04.2020 N 195-п;</w:t>
      </w:r>
    </w:p>
    <w:p w:rsidR="008528CF" w:rsidRPr="008528CF" w:rsidRDefault="008528CF" w:rsidP="00A71EB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bookmarkStart w:id="10" w:name="P147"/>
      <w:bookmarkEnd w:id="10"/>
      <w:r w:rsidRPr="008528CF">
        <w:rPr>
          <w:rFonts w:ascii="Times New Roman" w:hAnsi="Times New Roman" w:cs="Times New Roman"/>
        </w:rPr>
        <w:t>9) выписка из Единого государственного реестра юридических лиц или выписка из Единого государственного реестра индивидуальных предпринимателей, выданная на дату не ранее чем за 30 календарных дней до даты подачи заявления;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" w:name="P148"/>
      <w:bookmarkEnd w:id="11"/>
      <w:r w:rsidRPr="008528CF">
        <w:rPr>
          <w:rFonts w:ascii="Times New Roman" w:hAnsi="Times New Roman" w:cs="Times New Roman"/>
        </w:rPr>
        <w:t>10) документ, подтверждающий на дату не ранее чем за 30 календарных дней до даты подачи заявления отсутствие у получателя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выданный инспекцией Федеральной налоговой службы по месту поставки получателя на налоговый учет.</w:t>
      </w:r>
    </w:p>
    <w:p w:rsidR="008528CF" w:rsidRPr="0000463A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u w:val="single"/>
        </w:rPr>
      </w:pPr>
      <w:bookmarkStart w:id="12" w:name="P149"/>
      <w:bookmarkEnd w:id="12"/>
      <w:r w:rsidRPr="008528CF">
        <w:rPr>
          <w:rFonts w:ascii="Times New Roman" w:hAnsi="Times New Roman" w:cs="Times New Roman"/>
        </w:rPr>
        <w:t xml:space="preserve">7. </w:t>
      </w:r>
      <w:r w:rsidRPr="0000463A">
        <w:rPr>
          <w:rFonts w:ascii="Times New Roman" w:hAnsi="Times New Roman" w:cs="Times New Roman"/>
          <w:b/>
        </w:rPr>
        <w:t>Документы</w:t>
      </w:r>
      <w:r w:rsidRPr="008528CF">
        <w:rPr>
          <w:rFonts w:ascii="Times New Roman" w:hAnsi="Times New Roman" w:cs="Times New Roman"/>
        </w:rPr>
        <w:t xml:space="preserve">, предусмотренные </w:t>
      </w:r>
      <w:hyperlink w:anchor="P110" w:history="1">
        <w:r w:rsidRPr="008528CF">
          <w:rPr>
            <w:rFonts w:ascii="Times New Roman" w:hAnsi="Times New Roman" w:cs="Times New Roman"/>
            <w:color w:val="0000FF"/>
          </w:rPr>
          <w:t>подпунктами "1"</w:t>
        </w:r>
      </w:hyperlink>
      <w:r w:rsidRPr="008528CF">
        <w:rPr>
          <w:rFonts w:ascii="Times New Roman" w:hAnsi="Times New Roman" w:cs="Times New Roman"/>
        </w:rPr>
        <w:t xml:space="preserve"> - </w:t>
      </w:r>
      <w:hyperlink w:anchor="P145" w:history="1">
        <w:r w:rsidRPr="008528CF">
          <w:rPr>
            <w:rFonts w:ascii="Times New Roman" w:hAnsi="Times New Roman" w:cs="Times New Roman"/>
            <w:color w:val="0000FF"/>
          </w:rPr>
          <w:t>"7" пункта 6</w:t>
        </w:r>
      </w:hyperlink>
      <w:r w:rsidRPr="008528CF">
        <w:rPr>
          <w:rFonts w:ascii="Times New Roman" w:hAnsi="Times New Roman" w:cs="Times New Roman"/>
        </w:rPr>
        <w:t xml:space="preserve"> настоящего Порядка, </w:t>
      </w:r>
      <w:r w:rsidRPr="0000463A">
        <w:rPr>
          <w:rFonts w:ascii="Times New Roman" w:hAnsi="Times New Roman" w:cs="Times New Roman"/>
          <w:b/>
        </w:rPr>
        <w:t>представляются получателем</w:t>
      </w:r>
      <w:r w:rsidRPr="008528CF">
        <w:rPr>
          <w:rFonts w:ascii="Times New Roman" w:hAnsi="Times New Roman" w:cs="Times New Roman"/>
        </w:rPr>
        <w:t xml:space="preserve"> в министерство непосредственно или через многофункциональный центр предоставления государственных и муниципальных услуг в Ставропольском крае (далее - многофункциональный центр) </w:t>
      </w:r>
      <w:r w:rsidRPr="0000463A">
        <w:rPr>
          <w:rFonts w:ascii="Times New Roman" w:hAnsi="Times New Roman" w:cs="Times New Roman"/>
          <w:b/>
          <w:u w:val="single"/>
        </w:rPr>
        <w:t>в период с 01 июля по 01 августа включительно текущего финансового года.</w:t>
      </w:r>
    </w:p>
    <w:p w:rsidR="008528CF" w:rsidRPr="008528CF" w:rsidRDefault="008528CF">
      <w:pPr>
        <w:pStyle w:val="ConsPlusNormal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 xml:space="preserve">(в ред. </w:t>
      </w:r>
      <w:hyperlink r:id="rId64" w:history="1">
        <w:r w:rsidRPr="008528C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8528CF">
        <w:rPr>
          <w:rFonts w:ascii="Times New Roman" w:hAnsi="Times New Roman" w:cs="Times New Roman"/>
        </w:rPr>
        <w:t xml:space="preserve"> Правительства Ставропольского края от 18.04.2019 N 172-п)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 xml:space="preserve">Министерство в течение 5 рабочих дней со дня поступления документов, предусмотренных </w:t>
      </w:r>
      <w:hyperlink w:anchor="P110" w:history="1">
        <w:r w:rsidRPr="008528CF">
          <w:rPr>
            <w:rFonts w:ascii="Times New Roman" w:hAnsi="Times New Roman" w:cs="Times New Roman"/>
            <w:color w:val="0000FF"/>
          </w:rPr>
          <w:t>подпунктами "1"</w:t>
        </w:r>
      </w:hyperlink>
      <w:r w:rsidRPr="008528CF">
        <w:rPr>
          <w:rFonts w:ascii="Times New Roman" w:hAnsi="Times New Roman" w:cs="Times New Roman"/>
        </w:rPr>
        <w:t xml:space="preserve"> - </w:t>
      </w:r>
      <w:hyperlink w:anchor="P145" w:history="1">
        <w:r w:rsidRPr="008528CF">
          <w:rPr>
            <w:rFonts w:ascii="Times New Roman" w:hAnsi="Times New Roman" w:cs="Times New Roman"/>
            <w:color w:val="0000FF"/>
          </w:rPr>
          <w:t>"7" пункта 6</w:t>
        </w:r>
      </w:hyperlink>
      <w:r w:rsidRPr="008528CF">
        <w:rPr>
          <w:rFonts w:ascii="Times New Roman" w:hAnsi="Times New Roman" w:cs="Times New Roman"/>
        </w:rPr>
        <w:t xml:space="preserve"> настоящего Порядка, в рамках межведомственного информационного взаимодействия запрашивает в Управлении Федеральной налоговой службы по Ставропольскому краю: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3" w:name="P152"/>
      <w:bookmarkEnd w:id="13"/>
      <w:r w:rsidRPr="008528CF">
        <w:rPr>
          <w:rFonts w:ascii="Times New Roman" w:hAnsi="Times New Roman" w:cs="Times New Roman"/>
        </w:rPr>
        <w:t>сведения о наличии (отсутствии) у получателя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4" w:name="P153"/>
      <w:bookmarkEnd w:id="14"/>
      <w:r w:rsidRPr="008528CF">
        <w:rPr>
          <w:rFonts w:ascii="Times New Roman" w:hAnsi="Times New Roman" w:cs="Times New Roman"/>
        </w:rPr>
        <w:t>сведения о юридическом лице, содержащиеся в Едином государственном реестре юридических лиц, или сведения об индивидуальном предпринимателе (главе крестьянского (фермерского) хозяйства), содержащиеся в Едином государственном реестре индивидуальных предпринимателей.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 xml:space="preserve">Получатель вправе представить документы, предусмотренные </w:t>
      </w:r>
      <w:hyperlink w:anchor="P147" w:history="1">
        <w:r w:rsidRPr="008528CF">
          <w:rPr>
            <w:rFonts w:ascii="Times New Roman" w:hAnsi="Times New Roman" w:cs="Times New Roman"/>
            <w:color w:val="0000FF"/>
          </w:rPr>
          <w:t>подпунктами "9"</w:t>
        </w:r>
      </w:hyperlink>
      <w:r w:rsidRPr="008528CF">
        <w:rPr>
          <w:rFonts w:ascii="Times New Roman" w:hAnsi="Times New Roman" w:cs="Times New Roman"/>
        </w:rPr>
        <w:t xml:space="preserve"> и </w:t>
      </w:r>
      <w:hyperlink w:anchor="P148" w:history="1">
        <w:r w:rsidRPr="008528CF">
          <w:rPr>
            <w:rFonts w:ascii="Times New Roman" w:hAnsi="Times New Roman" w:cs="Times New Roman"/>
            <w:color w:val="0000FF"/>
          </w:rPr>
          <w:t>"10" пункта 6</w:t>
        </w:r>
      </w:hyperlink>
      <w:r w:rsidRPr="008528CF">
        <w:rPr>
          <w:rFonts w:ascii="Times New Roman" w:hAnsi="Times New Roman" w:cs="Times New Roman"/>
        </w:rPr>
        <w:t xml:space="preserve"> настоящего Порядка, самостоятельно одновременно с документами, предусмотренными </w:t>
      </w:r>
      <w:hyperlink w:anchor="P110" w:history="1">
        <w:r w:rsidRPr="008528CF">
          <w:rPr>
            <w:rFonts w:ascii="Times New Roman" w:hAnsi="Times New Roman" w:cs="Times New Roman"/>
            <w:color w:val="0000FF"/>
          </w:rPr>
          <w:t>подпунктами "1"</w:t>
        </w:r>
      </w:hyperlink>
      <w:r w:rsidRPr="008528CF">
        <w:rPr>
          <w:rFonts w:ascii="Times New Roman" w:hAnsi="Times New Roman" w:cs="Times New Roman"/>
        </w:rPr>
        <w:t xml:space="preserve"> - </w:t>
      </w:r>
      <w:hyperlink w:anchor="P145" w:history="1">
        <w:r w:rsidRPr="008528CF">
          <w:rPr>
            <w:rFonts w:ascii="Times New Roman" w:hAnsi="Times New Roman" w:cs="Times New Roman"/>
            <w:color w:val="0000FF"/>
          </w:rPr>
          <w:t>"7" пункта 6</w:t>
        </w:r>
      </w:hyperlink>
      <w:r w:rsidRPr="008528CF">
        <w:rPr>
          <w:rFonts w:ascii="Times New Roman" w:hAnsi="Times New Roman" w:cs="Times New Roman"/>
        </w:rPr>
        <w:t xml:space="preserve"> настоящего Порядка.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 xml:space="preserve">При представлении получателем документов, предусмотренных </w:t>
      </w:r>
      <w:hyperlink w:anchor="P147" w:history="1">
        <w:r w:rsidRPr="008528CF">
          <w:rPr>
            <w:rFonts w:ascii="Times New Roman" w:hAnsi="Times New Roman" w:cs="Times New Roman"/>
            <w:color w:val="0000FF"/>
          </w:rPr>
          <w:t>подпунктами "9"</w:t>
        </w:r>
      </w:hyperlink>
      <w:r w:rsidRPr="008528CF">
        <w:rPr>
          <w:rFonts w:ascii="Times New Roman" w:hAnsi="Times New Roman" w:cs="Times New Roman"/>
        </w:rPr>
        <w:t xml:space="preserve"> и </w:t>
      </w:r>
      <w:hyperlink w:anchor="P148" w:history="1">
        <w:r w:rsidRPr="008528CF">
          <w:rPr>
            <w:rFonts w:ascii="Times New Roman" w:hAnsi="Times New Roman" w:cs="Times New Roman"/>
            <w:color w:val="0000FF"/>
          </w:rPr>
          <w:t>"10" пункта 6</w:t>
        </w:r>
      </w:hyperlink>
      <w:r w:rsidRPr="008528CF">
        <w:rPr>
          <w:rFonts w:ascii="Times New Roman" w:hAnsi="Times New Roman" w:cs="Times New Roman"/>
        </w:rPr>
        <w:t xml:space="preserve"> настоящего Порядка, министерство межведомственные запросы не направляет.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lastRenderedPageBreak/>
        <w:t xml:space="preserve">8. Получатель может представить документы, предусмотренные </w:t>
      </w:r>
      <w:hyperlink w:anchor="P109" w:history="1">
        <w:r w:rsidRPr="008528CF">
          <w:rPr>
            <w:rFonts w:ascii="Times New Roman" w:hAnsi="Times New Roman" w:cs="Times New Roman"/>
            <w:color w:val="0000FF"/>
          </w:rPr>
          <w:t>пунктом 6</w:t>
        </w:r>
      </w:hyperlink>
      <w:r w:rsidRPr="008528CF">
        <w:rPr>
          <w:rFonts w:ascii="Times New Roman" w:hAnsi="Times New Roman" w:cs="Times New Roman"/>
        </w:rPr>
        <w:t xml:space="preserve"> настоящего Порядка, в министерство непосредственно или через многофункциональный центр как на бумажном носителе, так и в форме электронных документов.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 xml:space="preserve">Документы, предусмотренные </w:t>
      </w:r>
      <w:hyperlink w:anchor="P109" w:history="1">
        <w:r w:rsidRPr="008528CF">
          <w:rPr>
            <w:rFonts w:ascii="Times New Roman" w:hAnsi="Times New Roman" w:cs="Times New Roman"/>
            <w:color w:val="0000FF"/>
          </w:rPr>
          <w:t>пунктом 6</w:t>
        </w:r>
      </w:hyperlink>
      <w:r w:rsidRPr="008528CF">
        <w:rPr>
          <w:rFonts w:ascii="Times New Roman" w:hAnsi="Times New Roman" w:cs="Times New Roman"/>
        </w:rPr>
        <w:t xml:space="preserve"> настоящего Порядка, представляемые в форме электронных документов, направляются в порядке, установленном </w:t>
      </w:r>
      <w:hyperlink r:id="rId65" w:history="1">
        <w:r w:rsidRPr="008528CF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8528CF">
        <w:rPr>
          <w:rFonts w:ascii="Times New Roman" w:hAnsi="Times New Roman" w:cs="Times New Roman"/>
        </w:rPr>
        <w:t xml:space="preserve">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 xml:space="preserve">Порядок приема и регистрации документов, предусмотренных </w:t>
      </w:r>
      <w:hyperlink w:anchor="P109" w:history="1">
        <w:r w:rsidRPr="008528CF">
          <w:rPr>
            <w:rFonts w:ascii="Times New Roman" w:hAnsi="Times New Roman" w:cs="Times New Roman"/>
            <w:color w:val="0000FF"/>
          </w:rPr>
          <w:t>пунктом 6</w:t>
        </w:r>
      </w:hyperlink>
      <w:r w:rsidRPr="008528CF">
        <w:rPr>
          <w:rFonts w:ascii="Times New Roman" w:hAnsi="Times New Roman" w:cs="Times New Roman"/>
        </w:rPr>
        <w:t xml:space="preserve"> настоящего Порядка, осуществляется в случае их представления: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 xml:space="preserve">в министерство непосредственно - в соответствии с </w:t>
      </w:r>
      <w:hyperlink w:anchor="P161" w:history="1">
        <w:r w:rsidRPr="008528CF">
          <w:rPr>
            <w:rFonts w:ascii="Times New Roman" w:hAnsi="Times New Roman" w:cs="Times New Roman"/>
            <w:color w:val="0000FF"/>
          </w:rPr>
          <w:t>абзацем первым пункта 9</w:t>
        </w:r>
      </w:hyperlink>
      <w:r w:rsidRPr="008528CF">
        <w:rPr>
          <w:rFonts w:ascii="Times New Roman" w:hAnsi="Times New Roman" w:cs="Times New Roman"/>
        </w:rPr>
        <w:t xml:space="preserve"> настоящего Порядка;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>через многофункциональный центр - в порядке, установленном законодательством Российской Федерации.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5" w:name="P161"/>
      <w:bookmarkEnd w:id="15"/>
      <w:r w:rsidRPr="008528CF">
        <w:rPr>
          <w:rFonts w:ascii="Times New Roman" w:hAnsi="Times New Roman" w:cs="Times New Roman"/>
        </w:rPr>
        <w:t>9. Министерство регистрирует заявление в день его поступления в министерство в порядке очередности подачи заявлений в журнале регистрации заявлений, листы которого должны быть пронумерованы, прошнурованы и скреплены печатью министерства (далее - журнал регистрации).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 xml:space="preserve">Документы, предусмотренные </w:t>
      </w:r>
      <w:hyperlink w:anchor="P109" w:history="1">
        <w:r w:rsidRPr="008528CF">
          <w:rPr>
            <w:rFonts w:ascii="Times New Roman" w:hAnsi="Times New Roman" w:cs="Times New Roman"/>
            <w:color w:val="0000FF"/>
          </w:rPr>
          <w:t>пунктом 6</w:t>
        </w:r>
      </w:hyperlink>
      <w:r w:rsidRPr="008528CF">
        <w:rPr>
          <w:rFonts w:ascii="Times New Roman" w:hAnsi="Times New Roman" w:cs="Times New Roman"/>
        </w:rPr>
        <w:t xml:space="preserve"> настоящего Порядка, рассматриваются министерством в течение 10 рабочих дней со дня окончания срока их приема, указанного в </w:t>
      </w:r>
      <w:hyperlink w:anchor="P149" w:history="1">
        <w:r w:rsidRPr="008528CF">
          <w:rPr>
            <w:rFonts w:ascii="Times New Roman" w:hAnsi="Times New Roman" w:cs="Times New Roman"/>
            <w:color w:val="0000FF"/>
          </w:rPr>
          <w:t>абзаце первом пункта 7</w:t>
        </w:r>
      </w:hyperlink>
      <w:r w:rsidRPr="008528CF">
        <w:rPr>
          <w:rFonts w:ascii="Times New Roman" w:hAnsi="Times New Roman" w:cs="Times New Roman"/>
        </w:rPr>
        <w:t xml:space="preserve"> настоящего Порядка.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 xml:space="preserve">10. По результатам рассмотрения документов, представленных получателями в соответствии с </w:t>
      </w:r>
      <w:hyperlink w:anchor="P109" w:history="1">
        <w:r w:rsidRPr="008528CF">
          <w:rPr>
            <w:rFonts w:ascii="Times New Roman" w:hAnsi="Times New Roman" w:cs="Times New Roman"/>
            <w:color w:val="0000FF"/>
          </w:rPr>
          <w:t>пунктом 6</w:t>
        </w:r>
      </w:hyperlink>
      <w:r w:rsidRPr="008528CF">
        <w:rPr>
          <w:rFonts w:ascii="Times New Roman" w:hAnsi="Times New Roman" w:cs="Times New Roman"/>
        </w:rPr>
        <w:t xml:space="preserve"> настоящего Порядка, и поступивших сведений, указанных в </w:t>
      </w:r>
      <w:hyperlink w:anchor="P152" w:history="1">
        <w:r w:rsidRPr="008528CF">
          <w:rPr>
            <w:rFonts w:ascii="Times New Roman" w:hAnsi="Times New Roman" w:cs="Times New Roman"/>
            <w:color w:val="0000FF"/>
          </w:rPr>
          <w:t>абзацах третьем</w:t>
        </w:r>
      </w:hyperlink>
      <w:r w:rsidRPr="008528CF">
        <w:rPr>
          <w:rFonts w:ascii="Times New Roman" w:hAnsi="Times New Roman" w:cs="Times New Roman"/>
        </w:rPr>
        <w:t xml:space="preserve"> и </w:t>
      </w:r>
      <w:hyperlink w:anchor="P153" w:history="1">
        <w:r w:rsidRPr="008528CF">
          <w:rPr>
            <w:rFonts w:ascii="Times New Roman" w:hAnsi="Times New Roman" w:cs="Times New Roman"/>
            <w:color w:val="0000FF"/>
          </w:rPr>
          <w:t>четвертом пункта 7</w:t>
        </w:r>
      </w:hyperlink>
      <w:r w:rsidRPr="008528CF">
        <w:rPr>
          <w:rFonts w:ascii="Times New Roman" w:hAnsi="Times New Roman" w:cs="Times New Roman"/>
        </w:rPr>
        <w:t xml:space="preserve"> настоящего Порядка, министерство в течение 3 рабочих дней со дня окончания срока рассмотрения документов, предусмотренных </w:t>
      </w:r>
      <w:hyperlink w:anchor="P109" w:history="1">
        <w:r w:rsidRPr="008528CF">
          <w:rPr>
            <w:rFonts w:ascii="Times New Roman" w:hAnsi="Times New Roman" w:cs="Times New Roman"/>
            <w:color w:val="0000FF"/>
          </w:rPr>
          <w:t>пунктом 6</w:t>
        </w:r>
      </w:hyperlink>
      <w:r w:rsidRPr="008528CF">
        <w:rPr>
          <w:rFonts w:ascii="Times New Roman" w:hAnsi="Times New Roman" w:cs="Times New Roman"/>
        </w:rPr>
        <w:t xml:space="preserve"> настоящего Порядка, составляет сводный реестр получателей на выплату субсидий по форме, утверждаемой министерством (далее - сводный реестр получателей), и утверждает размер ставки.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 xml:space="preserve">Абзац утратил силу. - </w:t>
      </w:r>
      <w:hyperlink r:id="rId66" w:history="1">
        <w:r w:rsidRPr="008528CF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8528CF">
        <w:rPr>
          <w:rFonts w:ascii="Times New Roman" w:hAnsi="Times New Roman" w:cs="Times New Roman"/>
        </w:rPr>
        <w:t xml:space="preserve"> Правительства Ставропольского края от 22.04.2020 N 195-п.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>В течение 2 рабочих дней после утверждения размера ставки министерство направляет получателям, включенным в сводный реестр получателей, письменные уведомления о предоставлении субсидии с указанием причитающихся сумм субсидии и необходимости заключения с министерством соглашения о предоставлении субсидии (далее соответственно - соглашение, уведомление о заключении соглашения) (вместе с проектом соглашения), в соответствии с типовой формой соглашения, утверждаемой министерством финансов Ставропольского края (далее - минфин края).</w:t>
      </w:r>
    </w:p>
    <w:p w:rsidR="008528CF" w:rsidRPr="008528CF" w:rsidRDefault="008528CF">
      <w:pPr>
        <w:pStyle w:val="ConsPlusNormal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 xml:space="preserve">(в ред. постановлений Правительства Ставропольского края от 18.04.2019 </w:t>
      </w:r>
      <w:hyperlink r:id="rId67" w:history="1">
        <w:r w:rsidRPr="008528CF">
          <w:rPr>
            <w:rFonts w:ascii="Times New Roman" w:hAnsi="Times New Roman" w:cs="Times New Roman"/>
            <w:color w:val="0000FF"/>
          </w:rPr>
          <w:t>N 172-п</w:t>
        </w:r>
      </w:hyperlink>
      <w:r w:rsidRPr="008528CF">
        <w:rPr>
          <w:rFonts w:ascii="Times New Roman" w:hAnsi="Times New Roman" w:cs="Times New Roman"/>
        </w:rPr>
        <w:t xml:space="preserve">, от 22.04.2020 </w:t>
      </w:r>
      <w:hyperlink r:id="rId68" w:history="1">
        <w:r w:rsidRPr="008528CF">
          <w:rPr>
            <w:rFonts w:ascii="Times New Roman" w:hAnsi="Times New Roman" w:cs="Times New Roman"/>
            <w:color w:val="0000FF"/>
          </w:rPr>
          <w:t>N 195-п</w:t>
        </w:r>
      </w:hyperlink>
      <w:r w:rsidRPr="008528CF">
        <w:rPr>
          <w:rFonts w:ascii="Times New Roman" w:hAnsi="Times New Roman" w:cs="Times New Roman"/>
        </w:rPr>
        <w:t>)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>Получатель в течение 2 рабочих дней со дня получения уведомления о заключении соглашения заключает с министерством соглашение или извещает министерство об отказе от заключения соглашения.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>В случае увеличения в текущем финансовом году объема средств краевого бюджета, предусмотренных законом Ставропольского края о краевом бюджете на текущий финансовый год и плановый период на предоставление субсидии, размер субсидии для каждого получателя подлежит изменению путем перерасчета размера ставки.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 xml:space="preserve">Министерство в течение 5 рабочих дней со дня вступления в силу закона Ставропольского края о краевом бюджете на текущий финансовый год и плановый период, предусматривающего </w:t>
      </w:r>
      <w:r w:rsidRPr="008528CF">
        <w:rPr>
          <w:rFonts w:ascii="Times New Roman" w:hAnsi="Times New Roman" w:cs="Times New Roman"/>
        </w:rPr>
        <w:lastRenderedPageBreak/>
        <w:t>увеличение объема средств на предоставление субсидии, производит перерасчет размера ставки.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>В случае перерасчета размера ставки министерство в течение 3 рабочих дней со дня его перерасчета составляет дополнительный сводный реестр получателей на выплату субсидии по форме, утверждаемой министерством (далее - дополнительный сводный реестр получателей), и направляет получателям письменное уведомление об изменении размера субсидии, рассчитанного как разница между установленным размером субсидии и ранее выплаченным размером субсидии, с указанием причитающегося размера субсидии и необходимости заключения с министерством дополнительного соглашения к соглашению (далее соответственно - дополнительное соглашение, уведомление о заключении дополнительного соглашения) (вместе с проектом дополнительного соглашения) в соответствии с типовой формой дополнительного соглашения, утверждаемой минфином края.</w:t>
      </w:r>
    </w:p>
    <w:p w:rsidR="008528CF" w:rsidRPr="008528CF" w:rsidRDefault="008528CF">
      <w:pPr>
        <w:pStyle w:val="ConsPlusNormal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 xml:space="preserve">(в ред. </w:t>
      </w:r>
      <w:hyperlink r:id="rId69" w:history="1">
        <w:r w:rsidRPr="008528C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8528CF">
        <w:rPr>
          <w:rFonts w:ascii="Times New Roman" w:hAnsi="Times New Roman" w:cs="Times New Roman"/>
        </w:rPr>
        <w:t xml:space="preserve"> Правительства Ставропольского края от 22.04.2020 N 195-п)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>Получатель в течение 2 рабочих дней со дня получения уведомления о заключении дополнительного соглашения заключает с министерством дополнительное соглашение или извещает министерство об отказе от заключения дополнительного соглашения.</w:t>
      </w:r>
    </w:p>
    <w:p w:rsidR="008528CF" w:rsidRPr="008528CF" w:rsidRDefault="008528CF" w:rsidP="00A310A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>11. Министерство отказывает получателю в предоставлении субсидии в следующих случаях:</w:t>
      </w:r>
    </w:p>
    <w:p w:rsidR="008528CF" w:rsidRPr="008528CF" w:rsidRDefault="008528CF" w:rsidP="00A310A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>невключение получателя в реестр субъектов государственной поддержки развития сельского хозяйства в Ставропольском крае;</w:t>
      </w:r>
    </w:p>
    <w:p w:rsidR="008528CF" w:rsidRPr="008528CF" w:rsidRDefault="008528CF" w:rsidP="00A310A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 xml:space="preserve">невыполнение получателем условий, предусмотренных </w:t>
      </w:r>
      <w:hyperlink w:anchor="P86" w:history="1">
        <w:r w:rsidRPr="008528CF">
          <w:rPr>
            <w:rFonts w:ascii="Times New Roman" w:hAnsi="Times New Roman" w:cs="Times New Roman"/>
            <w:color w:val="0000FF"/>
          </w:rPr>
          <w:t>пунктом 4</w:t>
        </w:r>
      </w:hyperlink>
      <w:r w:rsidRPr="008528CF">
        <w:rPr>
          <w:rFonts w:ascii="Times New Roman" w:hAnsi="Times New Roman" w:cs="Times New Roman"/>
        </w:rPr>
        <w:t xml:space="preserve"> настоящего Порядка;</w:t>
      </w:r>
    </w:p>
    <w:p w:rsidR="008528CF" w:rsidRPr="008528CF" w:rsidRDefault="008528CF" w:rsidP="00A310A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 xml:space="preserve">нарушение получателем срока подачи документов, предусмотренных </w:t>
      </w:r>
      <w:hyperlink w:anchor="P110" w:history="1">
        <w:r w:rsidRPr="008528CF">
          <w:rPr>
            <w:rFonts w:ascii="Times New Roman" w:hAnsi="Times New Roman" w:cs="Times New Roman"/>
            <w:color w:val="0000FF"/>
          </w:rPr>
          <w:t>подпунктами "1"</w:t>
        </w:r>
      </w:hyperlink>
      <w:r w:rsidRPr="008528CF">
        <w:rPr>
          <w:rFonts w:ascii="Times New Roman" w:hAnsi="Times New Roman" w:cs="Times New Roman"/>
        </w:rPr>
        <w:t xml:space="preserve"> - </w:t>
      </w:r>
      <w:hyperlink w:anchor="P145" w:history="1">
        <w:r w:rsidRPr="008528CF">
          <w:rPr>
            <w:rFonts w:ascii="Times New Roman" w:hAnsi="Times New Roman" w:cs="Times New Roman"/>
            <w:color w:val="0000FF"/>
          </w:rPr>
          <w:t>"7" пункта 6</w:t>
        </w:r>
      </w:hyperlink>
      <w:r w:rsidRPr="008528CF">
        <w:rPr>
          <w:rFonts w:ascii="Times New Roman" w:hAnsi="Times New Roman" w:cs="Times New Roman"/>
        </w:rPr>
        <w:t xml:space="preserve"> настоящего Порядка, указанного в </w:t>
      </w:r>
      <w:hyperlink w:anchor="P149" w:history="1">
        <w:r w:rsidRPr="008528CF">
          <w:rPr>
            <w:rFonts w:ascii="Times New Roman" w:hAnsi="Times New Roman" w:cs="Times New Roman"/>
            <w:color w:val="0000FF"/>
          </w:rPr>
          <w:t>абзаце первом пункта 7</w:t>
        </w:r>
      </w:hyperlink>
      <w:r w:rsidRPr="008528CF">
        <w:rPr>
          <w:rFonts w:ascii="Times New Roman" w:hAnsi="Times New Roman" w:cs="Times New Roman"/>
        </w:rPr>
        <w:t xml:space="preserve"> настоящего Порядка;</w:t>
      </w:r>
    </w:p>
    <w:p w:rsidR="008528CF" w:rsidRPr="008528CF" w:rsidRDefault="008528CF" w:rsidP="00A310A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 xml:space="preserve">наличие в документах, представленных получателем в соответствии с </w:t>
      </w:r>
      <w:hyperlink w:anchor="P109" w:history="1">
        <w:r w:rsidRPr="008528CF">
          <w:rPr>
            <w:rFonts w:ascii="Times New Roman" w:hAnsi="Times New Roman" w:cs="Times New Roman"/>
            <w:color w:val="0000FF"/>
          </w:rPr>
          <w:t>пунктом 6</w:t>
        </w:r>
      </w:hyperlink>
      <w:r w:rsidRPr="008528CF">
        <w:rPr>
          <w:rFonts w:ascii="Times New Roman" w:hAnsi="Times New Roman" w:cs="Times New Roman"/>
        </w:rPr>
        <w:t xml:space="preserve"> настоящего Порядка, недостоверной информации;</w:t>
      </w:r>
    </w:p>
    <w:p w:rsidR="008528CF" w:rsidRPr="008528CF" w:rsidRDefault="008528CF" w:rsidP="00A310A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 xml:space="preserve">непредставления получателем документов, предусмотренных </w:t>
      </w:r>
      <w:hyperlink w:anchor="P110" w:history="1">
        <w:r w:rsidRPr="008528CF">
          <w:rPr>
            <w:rFonts w:ascii="Times New Roman" w:hAnsi="Times New Roman" w:cs="Times New Roman"/>
            <w:color w:val="0000FF"/>
          </w:rPr>
          <w:t>подпунктами "1"</w:t>
        </w:r>
      </w:hyperlink>
      <w:r w:rsidRPr="008528CF">
        <w:rPr>
          <w:rFonts w:ascii="Times New Roman" w:hAnsi="Times New Roman" w:cs="Times New Roman"/>
        </w:rPr>
        <w:t xml:space="preserve"> - </w:t>
      </w:r>
      <w:hyperlink w:anchor="P145" w:history="1">
        <w:r w:rsidRPr="008528CF">
          <w:rPr>
            <w:rFonts w:ascii="Times New Roman" w:hAnsi="Times New Roman" w:cs="Times New Roman"/>
            <w:color w:val="0000FF"/>
          </w:rPr>
          <w:t>"7" пункта 6</w:t>
        </w:r>
      </w:hyperlink>
      <w:r w:rsidRPr="008528CF">
        <w:rPr>
          <w:rFonts w:ascii="Times New Roman" w:hAnsi="Times New Roman" w:cs="Times New Roman"/>
        </w:rPr>
        <w:t xml:space="preserve"> настоящего Порядка (представление их не в полном объеме), или несоответствия представленных документов требованиям, предусмотренным </w:t>
      </w:r>
      <w:hyperlink w:anchor="P109" w:history="1">
        <w:r w:rsidRPr="008528CF">
          <w:rPr>
            <w:rFonts w:ascii="Times New Roman" w:hAnsi="Times New Roman" w:cs="Times New Roman"/>
            <w:color w:val="0000FF"/>
          </w:rPr>
          <w:t>пунктом 6</w:t>
        </w:r>
      </w:hyperlink>
      <w:r w:rsidRPr="008528CF">
        <w:rPr>
          <w:rFonts w:ascii="Times New Roman" w:hAnsi="Times New Roman" w:cs="Times New Roman"/>
        </w:rPr>
        <w:t xml:space="preserve"> настоящего Порядка.</w:t>
      </w:r>
    </w:p>
    <w:p w:rsidR="008528CF" w:rsidRPr="008528CF" w:rsidRDefault="008528CF" w:rsidP="00A310A4">
      <w:pPr>
        <w:pStyle w:val="ConsPlusNormal"/>
        <w:spacing w:before="12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 xml:space="preserve">(в ред. </w:t>
      </w:r>
      <w:hyperlink r:id="rId70" w:history="1">
        <w:r w:rsidRPr="008528C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8528CF">
        <w:rPr>
          <w:rFonts w:ascii="Times New Roman" w:hAnsi="Times New Roman" w:cs="Times New Roman"/>
        </w:rPr>
        <w:t xml:space="preserve"> Правительства Ставропольского края от 22.04.2020 N 195-п)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 xml:space="preserve">В случае отказа получателю в предоставлении субсидии министерство делает соответствующую запись в журнале регистрации. При этом получателю в течение 10 рабочих дней со дня окончания срока приема документов, предусмотренных </w:t>
      </w:r>
      <w:hyperlink w:anchor="P109" w:history="1">
        <w:r w:rsidRPr="008528CF">
          <w:rPr>
            <w:rFonts w:ascii="Times New Roman" w:hAnsi="Times New Roman" w:cs="Times New Roman"/>
            <w:color w:val="0000FF"/>
          </w:rPr>
          <w:t>пунктом 6</w:t>
        </w:r>
      </w:hyperlink>
      <w:r w:rsidRPr="008528CF">
        <w:rPr>
          <w:rFonts w:ascii="Times New Roman" w:hAnsi="Times New Roman" w:cs="Times New Roman"/>
        </w:rPr>
        <w:t xml:space="preserve"> настоящего Порядка, министерство направляет письменное уведомление об отказе в предоставлении субсидии с указанием причин отказа.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6" w:name="P181"/>
      <w:bookmarkEnd w:id="16"/>
      <w:r w:rsidRPr="008528CF">
        <w:rPr>
          <w:rFonts w:ascii="Times New Roman" w:hAnsi="Times New Roman" w:cs="Times New Roman"/>
        </w:rPr>
        <w:t>12. Министерство регистрирует соглашение, подписанное получателем, в день его поступления в министерство в порядке очередности поступления соглашений в журнале регистрации соглашений, листы которого должны быть пронумерованы, прошнурованы и скреплены печатью министерства, и в течение 2 рабочих дней со дня регистрации соглашения, подписанного получателем, заключает соглашение с получателем.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7" w:name="P182"/>
      <w:bookmarkEnd w:id="17"/>
      <w:r w:rsidRPr="008528CF">
        <w:rPr>
          <w:rFonts w:ascii="Times New Roman" w:hAnsi="Times New Roman" w:cs="Times New Roman"/>
        </w:rPr>
        <w:t>В течение 2 рабочих дней со дня заключения соглашения министерство направляет в минфин края платежные документы для перечисления с лицевого счета министерства на расчетный или корреспондентский счет получателя, открытый в учреждении Центрального банка Российской Федерации или российской кредитной организации, причитающегося размера субсидии (далее - платежные документы).</w:t>
      </w:r>
    </w:p>
    <w:p w:rsidR="008528CF" w:rsidRPr="008528CF" w:rsidRDefault="008528CF">
      <w:pPr>
        <w:pStyle w:val="ConsPlusNormal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 xml:space="preserve">(в ред. </w:t>
      </w:r>
      <w:hyperlink r:id="rId71" w:history="1">
        <w:r w:rsidRPr="008528C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8528CF">
        <w:rPr>
          <w:rFonts w:ascii="Times New Roman" w:hAnsi="Times New Roman" w:cs="Times New Roman"/>
        </w:rPr>
        <w:t xml:space="preserve"> Правительства Ставропольского края от 22.04.2020 N 195-п)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 xml:space="preserve">Осуществление министерством регистрации дополнительного соглашения, его заключение с получателем и направление платежных документов для перечисления субсидии в соответствии с дополнительным соглашением производятся в порядке, установленном </w:t>
      </w:r>
      <w:hyperlink w:anchor="P181" w:history="1">
        <w:r w:rsidRPr="008528CF">
          <w:rPr>
            <w:rFonts w:ascii="Times New Roman" w:hAnsi="Times New Roman" w:cs="Times New Roman"/>
            <w:color w:val="0000FF"/>
          </w:rPr>
          <w:t>абзацами первым</w:t>
        </w:r>
      </w:hyperlink>
      <w:r w:rsidRPr="008528CF">
        <w:rPr>
          <w:rFonts w:ascii="Times New Roman" w:hAnsi="Times New Roman" w:cs="Times New Roman"/>
        </w:rPr>
        <w:t xml:space="preserve"> и </w:t>
      </w:r>
      <w:hyperlink w:anchor="P182" w:history="1">
        <w:r w:rsidRPr="008528CF">
          <w:rPr>
            <w:rFonts w:ascii="Times New Roman" w:hAnsi="Times New Roman" w:cs="Times New Roman"/>
            <w:color w:val="0000FF"/>
          </w:rPr>
          <w:t>вторым</w:t>
        </w:r>
      </w:hyperlink>
      <w:r w:rsidRPr="008528CF">
        <w:rPr>
          <w:rFonts w:ascii="Times New Roman" w:hAnsi="Times New Roman" w:cs="Times New Roman"/>
        </w:rPr>
        <w:t xml:space="preserve"> настоящего пункта.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lastRenderedPageBreak/>
        <w:t>Перечисление субсидий на расчетные или корреспондентские счета получателей осуществляется в срок, не превышающий 2 рабочих дней со дня получения минфином края платежных документов, в пределах, доведенных минфином края предельных объемов финансирования, на лицевой счет министерства, открытый в минфине края.</w:t>
      </w:r>
    </w:p>
    <w:p w:rsidR="008528CF" w:rsidRPr="008528CF" w:rsidRDefault="008528CF">
      <w:pPr>
        <w:pStyle w:val="ConsPlusNormal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 xml:space="preserve">(в ред. </w:t>
      </w:r>
      <w:hyperlink r:id="rId72" w:history="1">
        <w:r w:rsidRPr="008528C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8528CF">
        <w:rPr>
          <w:rFonts w:ascii="Times New Roman" w:hAnsi="Times New Roman" w:cs="Times New Roman"/>
        </w:rPr>
        <w:t xml:space="preserve"> Правительства Ставропольского края от 22.04.2020 N 195-п)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>Министерство в течение 5 рабочих дней со дня заключения соглашения (дополнительного соглашения) с получателем вносит сведения о получателе в реестр субъектов малого и среднего предпринимательства - получателей поддержки за счет средств краевого бюджета, оказанной министерством (далее - реестр получателей). Информация, содержащаяся в реестре получателей, размещается на официальном сайте министерства в информационно-телекоммуникационной сети "Интернет" и поддерживается в актуальном состоянии.</w:t>
      </w:r>
    </w:p>
    <w:p w:rsidR="008528CF" w:rsidRPr="00A310A4" w:rsidRDefault="00A310A4" w:rsidP="0000463A">
      <w:pPr>
        <w:pStyle w:val="ConsPlusNonforma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="008528CF" w:rsidRPr="00A310A4">
        <w:rPr>
          <w:rFonts w:ascii="Times New Roman" w:hAnsi="Times New Roman" w:cs="Times New Roman"/>
          <w:sz w:val="22"/>
          <w:szCs w:val="22"/>
        </w:rPr>
        <w:t>12</w:t>
      </w:r>
      <w:r w:rsidR="0000463A" w:rsidRPr="00A310A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8528CF" w:rsidRPr="00A310A4">
        <w:rPr>
          <w:rFonts w:ascii="Times New Roman" w:hAnsi="Times New Roman" w:cs="Times New Roman"/>
          <w:sz w:val="22"/>
          <w:szCs w:val="22"/>
        </w:rPr>
        <w:t>.   Конкретным   и  измеримым  результатом  предоставления  субсидии</w:t>
      </w:r>
      <w:r w:rsidR="0000463A" w:rsidRPr="00A310A4">
        <w:rPr>
          <w:rFonts w:ascii="Times New Roman" w:hAnsi="Times New Roman" w:cs="Times New Roman"/>
          <w:sz w:val="22"/>
          <w:szCs w:val="22"/>
        </w:rPr>
        <w:t xml:space="preserve"> </w:t>
      </w:r>
      <w:r w:rsidR="008528CF" w:rsidRPr="00A310A4">
        <w:rPr>
          <w:rFonts w:ascii="Times New Roman" w:hAnsi="Times New Roman" w:cs="Times New Roman"/>
          <w:sz w:val="22"/>
          <w:szCs w:val="22"/>
        </w:rPr>
        <w:t>является    увеличение    производства    молока   в   сельскохозяйственных</w:t>
      </w:r>
      <w:r w:rsidR="0000463A" w:rsidRPr="00A310A4">
        <w:rPr>
          <w:rFonts w:ascii="Times New Roman" w:hAnsi="Times New Roman" w:cs="Times New Roman"/>
          <w:sz w:val="22"/>
          <w:szCs w:val="22"/>
        </w:rPr>
        <w:t xml:space="preserve"> </w:t>
      </w:r>
      <w:r w:rsidR="008528CF" w:rsidRPr="00A310A4">
        <w:rPr>
          <w:rFonts w:ascii="Times New Roman" w:hAnsi="Times New Roman" w:cs="Times New Roman"/>
          <w:sz w:val="22"/>
          <w:szCs w:val="22"/>
        </w:rPr>
        <w:t>организациях,  крестьянских  (фермерских)  хозяйствах Ставропольского края,</w:t>
      </w:r>
      <w:r w:rsidR="0000463A" w:rsidRPr="00A310A4">
        <w:rPr>
          <w:rFonts w:ascii="Times New Roman" w:hAnsi="Times New Roman" w:cs="Times New Roman"/>
          <w:sz w:val="22"/>
          <w:szCs w:val="22"/>
        </w:rPr>
        <w:t xml:space="preserve"> </w:t>
      </w:r>
      <w:r w:rsidR="008528CF" w:rsidRPr="00A310A4">
        <w:rPr>
          <w:rFonts w:ascii="Times New Roman" w:hAnsi="Times New Roman" w:cs="Times New Roman"/>
          <w:sz w:val="22"/>
          <w:szCs w:val="22"/>
        </w:rPr>
        <w:t>включая  индивидуальных предпринимателей, установленным Программой (далее -</w:t>
      </w:r>
    </w:p>
    <w:p w:rsidR="008528CF" w:rsidRPr="00A310A4" w:rsidRDefault="008528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10A4">
        <w:rPr>
          <w:rFonts w:ascii="Times New Roman" w:hAnsi="Times New Roman" w:cs="Times New Roman"/>
          <w:sz w:val="22"/>
          <w:szCs w:val="22"/>
        </w:rPr>
        <w:t>результат).</w:t>
      </w:r>
      <w:r w:rsidR="0000463A" w:rsidRPr="00A310A4">
        <w:rPr>
          <w:rFonts w:ascii="Times New Roman" w:hAnsi="Times New Roman" w:cs="Times New Roman"/>
          <w:sz w:val="22"/>
          <w:szCs w:val="22"/>
        </w:rPr>
        <w:t xml:space="preserve"> </w:t>
      </w:r>
      <w:r w:rsidRPr="00A310A4">
        <w:rPr>
          <w:rFonts w:ascii="Times New Roman" w:hAnsi="Times New Roman" w:cs="Times New Roman"/>
          <w:sz w:val="22"/>
          <w:szCs w:val="22"/>
        </w:rPr>
        <w:t>Показателем,  необходимым  для  достижения  результата,  является объем</w:t>
      </w:r>
      <w:r w:rsidR="0000463A" w:rsidRPr="00A310A4">
        <w:rPr>
          <w:rFonts w:ascii="Times New Roman" w:hAnsi="Times New Roman" w:cs="Times New Roman"/>
          <w:sz w:val="22"/>
          <w:szCs w:val="22"/>
        </w:rPr>
        <w:t xml:space="preserve"> </w:t>
      </w:r>
      <w:r w:rsidRPr="00A310A4">
        <w:rPr>
          <w:rFonts w:ascii="Times New Roman" w:hAnsi="Times New Roman" w:cs="Times New Roman"/>
          <w:sz w:val="22"/>
          <w:szCs w:val="22"/>
        </w:rPr>
        <w:t>производства  молока  в  отчетном  финансовом  году  в сельскохозяйственных</w:t>
      </w:r>
      <w:r w:rsidR="0000463A" w:rsidRPr="00A310A4">
        <w:rPr>
          <w:rFonts w:ascii="Times New Roman" w:hAnsi="Times New Roman" w:cs="Times New Roman"/>
          <w:sz w:val="22"/>
          <w:szCs w:val="22"/>
        </w:rPr>
        <w:t xml:space="preserve"> </w:t>
      </w:r>
      <w:r w:rsidRPr="00A310A4">
        <w:rPr>
          <w:rFonts w:ascii="Times New Roman" w:hAnsi="Times New Roman" w:cs="Times New Roman"/>
          <w:sz w:val="22"/>
          <w:szCs w:val="22"/>
        </w:rPr>
        <w:t>организациях,  крестьянских  (фермерских)  хозяйствах Ставропольского края,</w:t>
      </w:r>
      <w:r w:rsidR="0000463A" w:rsidRPr="00A310A4">
        <w:rPr>
          <w:rFonts w:ascii="Times New Roman" w:hAnsi="Times New Roman" w:cs="Times New Roman"/>
          <w:sz w:val="22"/>
          <w:szCs w:val="22"/>
        </w:rPr>
        <w:t xml:space="preserve"> </w:t>
      </w:r>
      <w:r w:rsidRPr="00A310A4">
        <w:rPr>
          <w:rFonts w:ascii="Times New Roman" w:hAnsi="Times New Roman" w:cs="Times New Roman"/>
          <w:sz w:val="22"/>
          <w:szCs w:val="22"/>
        </w:rPr>
        <w:t>включая индивидуальных предпринимателей (далее - показатель).</w:t>
      </w:r>
      <w:r w:rsidR="0000463A" w:rsidRPr="00A310A4">
        <w:rPr>
          <w:rFonts w:ascii="Times New Roman" w:hAnsi="Times New Roman" w:cs="Times New Roman"/>
          <w:sz w:val="22"/>
          <w:szCs w:val="22"/>
        </w:rPr>
        <w:t xml:space="preserve"> </w:t>
      </w:r>
      <w:r w:rsidRPr="00A310A4">
        <w:rPr>
          <w:rFonts w:ascii="Times New Roman" w:hAnsi="Times New Roman" w:cs="Times New Roman"/>
          <w:sz w:val="22"/>
          <w:szCs w:val="22"/>
        </w:rPr>
        <w:t>Конкретные  значение  результата  и значение показателя устанавливаются</w:t>
      </w:r>
    </w:p>
    <w:p w:rsidR="008528CF" w:rsidRPr="00A310A4" w:rsidRDefault="008528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10A4">
        <w:rPr>
          <w:rFonts w:ascii="Times New Roman" w:hAnsi="Times New Roman" w:cs="Times New Roman"/>
          <w:sz w:val="22"/>
          <w:szCs w:val="22"/>
        </w:rPr>
        <w:t>соглашением.</w:t>
      </w:r>
    </w:p>
    <w:p w:rsidR="008528CF" w:rsidRPr="00A310A4" w:rsidRDefault="008528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10A4">
        <w:rPr>
          <w:rFonts w:ascii="Times New Roman" w:hAnsi="Times New Roman" w:cs="Times New Roman"/>
          <w:sz w:val="22"/>
          <w:szCs w:val="22"/>
        </w:rPr>
        <w:t xml:space="preserve">(п.   12.1   введен   </w:t>
      </w:r>
      <w:hyperlink r:id="rId73" w:history="1">
        <w:r w:rsidRPr="00A310A4">
          <w:rPr>
            <w:rFonts w:ascii="Times New Roman" w:hAnsi="Times New Roman" w:cs="Times New Roman"/>
            <w:color w:val="0000FF"/>
            <w:sz w:val="22"/>
            <w:szCs w:val="22"/>
          </w:rPr>
          <w:t>постановлением</w:t>
        </w:r>
      </w:hyperlink>
      <w:r w:rsidRPr="00A310A4">
        <w:rPr>
          <w:rFonts w:ascii="Times New Roman" w:hAnsi="Times New Roman" w:cs="Times New Roman"/>
          <w:sz w:val="22"/>
          <w:szCs w:val="22"/>
        </w:rPr>
        <w:t xml:space="preserve">   Правительства  Ставропольского  края</w:t>
      </w:r>
      <w:r w:rsidR="0000463A" w:rsidRPr="00A310A4">
        <w:rPr>
          <w:rFonts w:ascii="Times New Roman" w:hAnsi="Times New Roman" w:cs="Times New Roman"/>
          <w:sz w:val="22"/>
          <w:szCs w:val="22"/>
        </w:rPr>
        <w:t xml:space="preserve"> </w:t>
      </w:r>
      <w:r w:rsidRPr="00A310A4">
        <w:rPr>
          <w:rFonts w:ascii="Times New Roman" w:hAnsi="Times New Roman" w:cs="Times New Roman"/>
          <w:sz w:val="22"/>
          <w:szCs w:val="22"/>
        </w:rPr>
        <w:t>от 22.04.2020 N 195-п)</w:t>
      </w:r>
    </w:p>
    <w:p w:rsidR="008528CF" w:rsidRPr="00A310A4" w:rsidRDefault="00A310A4" w:rsidP="0000463A">
      <w:pPr>
        <w:pStyle w:val="ConsPlusNonforma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bookmarkStart w:id="18" w:name="P203"/>
      <w:bookmarkEnd w:id="18"/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="008528CF" w:rsidRPr="00A310A4">
        <w:rPr>
          <w:rFonts w:ascii="Times New Roman" w:hAnsi="Times New Roman" w:cs="Times New Roman"/>
          <w:sz w:val="22"/>
          <w:szCs w:val="22"/>
        </w:rPr>
        <w:t>12</w:t>
      </w:r>
      <w:r w:rsidR="0000463A" w:rsidRPr="00A310A4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8528CF" w:rsidRPr="00A310A4">
        <w:rPr>
          <w:rFonts w:ascii="Times New Roman" w:hAnsi="Times New Roman" w:cs="Times New Roman"/>
          <w:sz w:val="22"/>
          <w:szCs w:val="22"/>
        </w:rPr>
        <w:t>.  Отчетность о достижении значения показателя и значения результата</w:t>
      </w:r>
      <w:r w:rsidR="0000463A" w:rsidRPr="00A310A4">
        <w:rPr>
          <w:rFonts w:ascii="Times New Roman" w:hAnsi="Times New Roman" w:cs="Times New Roman"/>
          <w:sz w:val="22"/>
          <w:szCs w:val="22"/>
        </w:rPr>
        <w:t xml:space="preserve"> </w:t>
      </w:r>
      <w:r w:rsidR="008528CF" w:rsidRPr="00A310A4">
        <w:rPr>
          <w:rFonts w:ascii="Times New Roman" w:hAnsi="Times New Roman" w:cs="Times New Roman"/>
          <w:sz w:val="22"/>
          <w:szCs w:val="22"/>
        </w:rPr>
        <w:t>по   форме,   утверждаемой   министерством,   направляется   получателем  в</w:t>
      </w:r>
      <w:r w:rsidR="0000463A" w:rsidRPr="00A310A4">
        <w:rPr>
          <w:rFonts w:ascii="Times New Roman" w:hAnsi="Times New Roman" w:cs="Times New Roman"/>
          <w:sz w:val="22"/>
          <w:szCs w:val="22"/>
        </w:rPr>
        <w:t xml:space="preserve"> </w:t>
      </w:r>
      <w:r w:rsidR="008528CF" w:rsidRPr="00A310A4">
        <w:rPr>
          <w:rFonts w:ascii="Times New Roman" w:hAnsi="Times New Roman" w:cs="Times New Roman"/>
          <w:sz w:val="22"/>
          <w:szCs w:val="22"/>
        </w:rPr>
        <w:t>министерство  один  раз  в  году  не  позднее 30 января года, следующего за</w:t>
      </w:r>
      <w:r w:rsidR="0000463A" w:rsidRPr="00A310A4">
        <w:rPr>
          <w:rFonts w:ascii="Times New Roman" w:hAnsi="Times New Roman" w:cs="Times New Roman"/>
          <w:sz w:val="22"/>
          <w:szCs w:val="22"/>
        </w:rPr>
        <w:t xml:space="preserve"> </w:t>
      </w:r>
      <w:r w:rsidR="008528CF" w:rsidRPr="00A310A4">
        <w:rPr>
          <w:rFonts w:ascii="Times New Roman" w:hAnsi="Times New Roman" w:cs="Times New Roman"/>
          <w:sz w:val="22"/>
          <w:szCs w:val="22"/>
        </w:rPr>
        <w:t>отчетным финансовым годом (далее - отчет).</w:t>
      </w:r>
      <w:r w:rsidR="0000463A" w:rsidRPr="00A310A4">
        <w:rPr>
          <w:rFonts w:ascii="Times New Roman" w:hAnsi="Times New Roman" w:cs="Times New Roman"/>
          <w:sz w:val="22"/>
          <w:szCs w:val="22"/>
        </w:rPr>
        <w:t xml:space="preserve">  </w:t>
      </w:r>
      <w:r w:rsidR="008528CF" w:rsidRPr="00A310A4">
        <w:rPr>
          <w:rFonts w:ascii="Times New Roman" w:hAnsi="Times New Roman" w:cs="Times New Roman"/>
          <w:sz w:val="22"/>
          <w:szCs w:val="22"/>
        </w:rPr>
        <w:t>Оценка  достижения  получателем  в  отчетном  финансовом  году значения</w:t>
      </w:r>
      <w:r w:rsidR="0000463A" w:rsidRPr="00A310A4">
        <w:rPr>
          <w:rFonts w:ascii="Times New Roman" w:hAnsi="Times New Roman" w:cs="Times New Roman"/>
          <w:sz w:val="22"/>
          <w:szCs w:val="22"/>
        </w:rPr>
        <w:t xml:space="preserve"> </w:t>
      </w:r>
      <w:r w:rsidR="008528CF" w:rsidRPr="00A310A4">
        <w:rPr>
          <w:rFonts w:ascii="Times New Roman" w:hAnsi="Times New Roman" w:cs="Times New Roman"/>
          <w:sz w:val="22"/>
          <w:szCs w:val="22"/>
        </w:rPr>
        <w:t>результата  и значения показателя осуществляется министерством на основании</w:t>
      </w:r>
    </w:p>
    <w:p w:rsidR="008528CF" w:rsidRPr="00A310A4" w:rsidRDefault="008528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10A4">
        <w:rPr>
          <w:rFonts w:ascii="Times New Roman" w:hAnsi="Times New Roman" w:cs="Times New Roman"/>
          <w:sz w:val="22"/>
          <w:szCs w:val="22"/>
        </w:rPr>
        <w:t>сравнения   значения   результата   и  значения  показателя,  установленных</w:t>
      </w:r>
      <w:r w:rsidR="0000463A" w:rsidRPr="00A310A4">
        <w:rPr>
          <w:rFonts w:ascii="Times New Roman" w:hAnsi="Times New Roman" w:cs="Times New Roman"/>
          <w:sz w:val="22"/>
          <w:szCs w:val="22"/>
        </w:rPr>
        <w:t xml:space="preserve"> </w:t>
      </w:r>
      <w:r w:rsidRPr="00A310A4">
        <w:rPr>
          <w:rFonts w:ascii="Times New Roman" w:hAnsi="Times New Roman" w:cs="Times New Roman"/>
          <w:sz w:val="22"/>
          <w:szCs w:val="22"/>
        </w:rPr>
        <w:t>соглашением  и фактически достигнутых получателем по итогам года, в котором</w:t>
      </w:r>
      <w:r w:rsidR="0000463A" w:rsidRPr="00A310A4">
        <w:rPr>
          <w:rFonts w:ascii="Times New Roman" w:hAnsi="Times New Roman" w:cs="Times New Roman"/>
          <w:sz w:val="22"/>
          <w:szCs w:val="22"/>
        </w:rPr>
        <w:t xml:space="preserve"> </w:t>
      </w:r>
      <w:r w:rsidRPr="00A310A4">
        <w:rPr>
          <w:rFonts w:ascii="Times New Roman" w:hAnsi="Times New Roman" w:cs="Times New Roman"/>
          <w:sz w:val="22"/>
          <w:szCs w:val="22"/>
        </w:rPr>
        <w:t>была  предоставлена субсидия, и значения результата и значения показателя в</w:t>
      </w:r>
      <w:r w:rsidR="0000463A" w:rsidRPr="00A310A4">
        <w:rPr>
          <w:rFonts w:ascii="Times New Roman" w:hAnsi="Times New Roman" w:cs="Times New Roman"/>
          <w:sz w:val="22"/>
          <w:szCs w:val="22"/>
        </w:rPr>
        <w:t xml:space="preserve"> </w:t>
      </w:r>
      <w:r w:rsidRPr="00A310A4">
        <w:rPr>
          <w:rFonts w:ascii="Times New Roman" w:hAnsi="Times New Roman" w:cs="Times New Roman"/>
          <w:sz w:val="22"/>
          <w:szCs w:val="22"/>
        </w:rPr>
        <w:t>соответствии с отчетом.</w:t>
      </w:r>
    </w:p>
    <w:p w:rsidR="008528CF" w:rsidRPr="00A310A4" w:rsidRDefault="008528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10A4">
        <w:rPr>
          <w:rFonts w:ascii="Times New Roman" w:hAnsi="Times New Roman" w:cs="Times New Roman"/>
          <w:sz w:val="22"/>
          <w:szCs w:val="22"/>
        </w:rPr>
        <w:t xml:space="preserve">    Отчет   может   быть  направлен  получателем  в  министерство  в  форме</w:t>
      </w:r>
      <w:r w:rsidR="0000463A" w:rsidRPr="00A310A4">
        <w:rPr>
          <w:rFonts w:ascii="Times New Roman" w:hAnsi="Times New Roman" w:cs="Times New Roman"/>
          <w:sz w:val="22"/>
          <w:szCs w:val="22"/>
        </w:rPr>
        <w:t xml:space="preserve"> </w:t>
      </w:r>
      <w:r w:rsidRPr="00A310A4">
        <w:rPr>
          <w:rFonts w:ascii="Times New Roman" w:hAnsi="Times New Roman" w:cs="Times New Roman"/>
          <w:sz w:val="22"/>
          <w:szCs w:val="22"/>
        </w:rPr>
        <w:t xml:space="preserve">электронного    документа    в    порядке,   установленном   </w:t>
      </w:r>
      <w:hyperlink r:id="rId74" w:history="1">
        <w:r w:rsidRPr="00A310A4">
          <w:rPr>
            <w:rFonts w:ascii="Times New Roman" w:hAnsi="Times New Roman" w:cs="Times New Roman"/>
            <w:color w:val="0000FF"/>
            <w:sz w:val="22"/>
            <w:szCs w:val="22"/>
          </w:rPr>
          <w:t>постановлением</w:t>
        </w:r>
      </w:hyperlink>
      <w:r w:rsidR="0000463A" w:rsidRPr="00A310A4">
        <w:rPr>
          <w:rFonts w:ascii="Times New Roman" w:hAnsi="Times New Roman" w:cs="Times New Roman"/>
          <w:sz w:val="22"/>
          <w:szCs w:val="22"/>
        </w:rPr>
        <w:t xml:space="preserve"> </w:t>
      </w:r>
      <w:r w:rsidRPr="00A310A4">
        <w:rPr>
          <w:rFonts w:ascii="Times New Roman" w:hAnsi="Times New Roman" w:cs="Times New Roman"/>
          <w:sz w:val="22"/>
          <w:szCs w:val="22"/>
        </w:rPr>
        <w:t>Правительства  Российской  Федерации  от  7  июля  2011 г.</w:t>
      </w:r>
      <w:r w:rsidR="0000463A" w:rsidRPr="00A310A4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A310A4">
        <w:rPr>
          <w:rFonts w:ascii="Times New Roman" w:hAnsi="Times New Roman" w:cs="Times New Roman"/>
          <w:sz w:val="22"/>
          <w:szCs w:val="22"/>
        </w:rPr>
        <w:t xml:space="preserve"> N 553 "О порядке</w:t>
      </w:r>
      <w:r w:rsidR="0000463A" w:rsidRPr="00A310A4">
        <w:rPr>
          <w:rFonts w:ascii="Times New Roman" w:hAnsi="Times New Roman" w:cs="Times New Roman"/>
          <w:sz w:val="22"/>
          <w:szCs w:val="22"/>
        </w:rPr>
        <w:t xml:space="preserve"> </w:t>
      </w:r>
      <w:r w:rsidRPr="00A310A4">
        <w:rPr>
          <w:rFonts w:ascii="Times New Roman" w:hAnsi="Times New Roman" w:cs="Times New Roman"/>
          <w:sz w:val="22"/>
          <w:szCs w:val="22"/>
        </w:rPr>
        <w:t>оформления  и  представления  заявлений  и иных документов, необходимых для</w:t>
      </w:r>
      <w:r w:rsidR="0000463A" w:rsidRPr="00A310A4">
        <w:rPr>
          <w:rFonts w:ascii="Times New Roman" w:hAnsi="Times New Roman" w:cs="Times New Roman"/>
          <w:sz w:val="22"/>
          <w:szCs w:val="22"/>
        </w:rPr>
        <w:t xml:space="preserve"> </w:t>
      </w:r>
      <w:r w:rsidRPr="00A310A4">
        <w:rPr>
          <w:rFonts w:ascii="Times New Roman" w:hAnsi="Times New Roman" w:cs="Times New Roman"/>
          <w:sz w:val="22"/>
          <w:szCs w:val="22"/>
        </w:rPr>
        <w:t>предоставления   государственных  и  (или)  муниципальных  услуг,  в  форме</w:t>
      </w:r>
      <w:r w:rsidR="0000463A" w:rsidRPr="00A310A4">
        <w:rPr>
          <w:rFonts w:ascii="Times New Roman" w:hAnsi="Times New Roman" w:cs="Times New Roman"/>
          <w:sz w:val="22"/>
          <w:szCs w:val="22"/>
        </w:rPr>
        <w:t xml:space="preserve"> </w:t>
      </w:r>
      <w:r w:rsidRPr="00A310A4">
        <w:rPr>
          <w:rFonts w:ascii="Times New Roman" w:hAnsi="Times New Roman" w:cs="Times New Roman"/>
          <w:sz w:val="22"/>
          <w:szCs w:val="22"/>
        </w:rPr>
        <w:t>электронных документов".</w:t>
      </w:r>
    </w:p>
    <w:p w:rsidR="008528CF" w:rsidRPr="00A310A4" w:rsidRDefault="008528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10A4">
        <w:rPr>
          <w:rFonts w:ascii="Times New Roman" w:hAnsi="Times New Roman" w:cs="Times New Roman"/>
          <w:sz w:val="22"/>
          <w:szCs w:val="22"/>
        </w:rPr>
        <w:t xml:space="preserve">(п.   12.2   введен   </w:t>
      </w:r>
      <w:hyperlink r:id="rId75" w:history="1">
        <w:r w:rsidRPr="00A310A4">
          <w:rPr>
            <w:rFonts w:ascii="Times New Roman" w:hAnsi="Times New Roman" w:cs="Times New Roman"/>
            <w:color w:val="0000FF"/>
            <w:sz w:val="22"/>
            <w:szCs w:val="22"/>
          </w:rPr>
          <w:t>постановлением</w:t>
        </w:r>
      </w:hyperlink>
      <w:r w:rsidRPr="00A310A4">
        <w:rPr>
          <w:rFonts w:ascii="Times New Roman" w:hAnsi="Times New Roman" w:cs="Times New Roman"/>
          <w:sz w:val="22"/>
          <w:szCs w:val="22"/>
        </w:rPr>
        <w:t xml:space="preserve">   Правительства  Ставропольского  края</w:t>
      </w:r>
      <w:r w:rsidR="0000463A" w:rsidRPr="00A310A4">
        <w:rPr>
          <w:rFonts w:ascii="Times New Roman" w:hAnsi="Times New Roman" w:cs="Times New Roman"/>
          <w:sz w:val="22"/>
          <w:szCs w:val="22"/>
        </w:rPr>
        <w:t xml:space="preserve"> </w:t>
      </w:r>
      <w:r w:rsidRPr="00A310A4">
        <w:rPr>
          <w:rFonts w:ascii="Times New Roman" w:hAnsi="Times New Roman" w:cs="Times New Roman"/>
          <w:sz w:val="22"/>
          <w:szCs w:val="22"/>
        </w:rPr>
        <w:t>от 22.04.2020 N 195-п)</w:t>
      </w:r>
    </w:p>
    <w:p w:rsidR="008528CF" w:rsidRPr="00A310A4" w:rsidRDefault="008528CF" w:rsidP="00A310A4">
      <w:pPr>
        <w:pStyle w:val="ConsPlusNonforma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A310A4">
        <w:rPr>
          <w:rFonts w:ascii="Times New Roman" w:hAnsi="Times New Roman" w:cs="Times New Roman"/>
          <w:sz w:val="22"/>
          <w:szCs w:val="22"/>
        </w:rPr>
        <w:t xml:space="preserve">    </w:t>
      </w:r>
      <w:r w:rsidR="00A310A4">
        <w:rPr>
          <w:rFonts w:ascii="Times New Roman" w:hAnsi="Times New Roman" w:cs="Times New Roman"/>
          <w:sz w:val="22"/>
          <w:szCs w:val="22"/>
        </w:rPr>
        <w:t xml:space="preserve">     </w:t>
      </w:r>
      <w:r w:rsidRPr="00A310A4">
        <w:rPr>
          <w:rFonts w:ascii="Times New Roman" w:hAnsi="Times New Roman" w:cs="Times New Roman"/>
          <w:sz w:val="22"/>
          <w:szCs w:val="22"/>
        </w:rPr>
        <w:t>13.  Получатели  несут  ответственность  за  достоверность  документов,</w:t>
      </w:r>
      <w:r w:rsidR="0000463A" w:rsidRPr="00A310A4">
        <w:rPr>
          <w:rFonts w:ascii="Times New Roman" w:hAnsi="Times New Roman" w:cs="Times New Roman"/>
          <w:sz w:val="22"/>
          <w:szCs w:val="22"/>
        </w:rPr>
        <w:t xml:space="preserve"> </w:t>
      </w:r>
      <w:r w:rsidRPr="00A310A4">
        <w:rPr>
          <w:rFonts w:ascii="Times New Roman" w:hAnsi="Times New Roman" w:cs="Times New Roman"/>
          <w:sz w:val="22"/>
          <w:szCs w:val="22"/>
        </w:rPr>
        <w:t xml:space="preserve">представляемых  ими  в  министерство  в  соответствии  с  </w:t>
      </w:r>
      <w:hyperlink w:anchor="P109" w:history="1">
        <w:r w:rsidRPr="00A310A4">
          <w:rPr>
            <w:rFonts w:ascii="Times New Roman" w:hAnsi="Times New Roman" w:cs="Times New Roman"/>
            <w:color w:val="0000FF"/>
            <w:sz w:val="22"/>
            <w:szCs w:val="22"/>
          </w:rPr>
          <w:t>пунктами  6</w:t>
        </w:r>
      </w:hyperlink>
      <w:r w:rsidRPr="00A310A4">
        <w:rPr>
          <w:rFonts w:ascii="Times New Roman" w:hAnsi="Times New Roman" w:cs="Times New Roman"/>
          <w:sz w:val="22"/>
          <w:szCs w:val="22"/>
        </w:rPr>
        <w:t xml:space="preserve"> и </w:t>
      </w:r>
      <w:hyperlink w:anchor="P203" w:history="1">
        <w:r w:rsidRPr="00A310A4">
          <w:rPr>
            <w:rFonts w:ascii="Times New Roman" w:hAnsi="Times New Roman" w:cs="Times New Roman"/>
            <w:color w:val="0000FF"/>
            <w:sz w:val="22"/>
            <w:szCs w:val="22"/>
          </w:rPr>
          <w:t>12</w:t>
        </w:r>
      </w:hyperlink>
      <w:r w:rsidR="0000463A" w:rsidRPr="00A310A4">
        <w:rPr>
          <w:rFonts w:ascii="Times New Roman" w:hAnsi="Times New Roman" w:cs="Times New Roman"/>
          <w:color w:val="2F5496" w:themeColor="accent5" w:themeShade="BF"/>
          <w:sz w:val="22"/>
          <w:szCs w:val="22"/>
          <w:vertAlign w:val="superscript"/>
        </w:rPr>
        <w:t>2</w:t>
      </w:r>
      <w:r w:rsidR="00A310A4" w:rsidRPr="00A310A4">
        <w:rPr>
          <w:rFonts w:ascii="Times New Roman" w:hAnsi="Times New Roman" w:cs="Times New Roman"/>
          <w:color w:val="2F5496" w:themeColor="accent5" w:themeShade="BF"/>
          <w:sz w:val="22"/>
          <w:szCs w:val="22"/>
          <w:vertAlign w:val="superscript"/>
        </w:rPr>
        <w:t xml:space="preserve"> </w:t>
      </w:r>
      <w:r w:rsidRPr="00A310A4">
        <w:rPr>
          <w:rFonts w:ascii="Times New Roman" w:hAnsi="Times New Roman" w:cs="Times New Roman"/>
          <w:sz w:val="22"/>
          <w:szCs w:val="22"/>
        </w:rPr>
        <w:t>настоящего  Порядка, в установленном законодательством Российской Федерации</w:t>
      </w:r>
      <w:r w:rsidR="00A310A4" w:rsidRPr="00A310A4">
        <w:rPr>
          <w:rFonts w:ascii="Times New Roman" w:hAnsi="Times New Roman" w:cs="Times New Roman"/>
          <w:sz w:val="22"/>
          <w:szCs w:val="22"/>
        </w:rPr>
        <w:t xml:space="preserve"> </w:t>
      </w:r>
      <w:r w:rsidRPr="00A310A4">
        <w:rPr>
          <w:rFonts w:ascii="Times New Roman" w:hAnsi="Times New Roman" w:cs="Times New Roman"/>
          <w:sz w:val="22"/>
          <w:szCs w:val="22"/>
        </w:rPr>
        <w:t>и законодательством Ставропольского края порядке.</w:t>
      </w:r>
    </w:p>
    <w:p w:rsidR="008528CF" w:rsidRPr="00A310A4" w:rsidRDefault="008528CF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310A4">
        <w:rPr>
          <w:rFonts w:ascii="Times New Roman" w:hAnsi="Times New Roman" w:cs="Times New Roman"/>
          <w:szCs w:val="22"/>
        </w:rPr>
        <w:t xml:space="preserve">(в ред. </w:t>
      </w:r>
      <w:hyperlink r:id="rId76" w:history="1">
        <w:r w:rsidRPr="00A310A4">
          <w:rPr>
            <w:rFonts w:ascii="Times New Roman" w:hAnsi="Times New Roman" w:cs="Times New Roman"/>
            <w:color w:val="0000FF"/>
            <w:szCs w:val="22"/>
          </w:rPr>
          <w:t>постановления</w:t>
        </w:r>
      </w:hyperlink>
      <w:r w:rsidRPr="00A310A4">
        <w:rPr>
          <w:rFonts w:ascii="Times New Roman" w:hAnsi="Times New Roman" w:cs="Times New Roman"/>
          <w:szCs w:val="22"/>
        </w:rPr>
        <w:t xml:space="preserve"> Правительства Ставропольского края от 22.04.2020 N 195-п)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>14. Порядок и стандарт предоставления получателю государственной услуги по предоставлению субсидии устанавливаются административным регламентом, утверждаемым министерством.</w:t>
      </w:r>
    </w:p>
    <w:p w:rsidR="008528CF" w:rsidRPr="008528CF" w:rsidRDefault="008528CF" w:rsidP="00A310A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bookmarkStart w:id="19" w:name="P228"/>
      <w:bookmarkEnd w:id="19"/>
      <w:r w:rsidRPr="008528CF">
        <w:rPr>
          <w:rFonts w:ascii="Times New Roman" w:hAnsi="Times New Roman" w:cs="Times New Roman"/>
        </w:rPr>
        <w:t>15. Возврату в краевой бюджет подлежит субсидия в случаях:</w:t>
      </w:r>
    </w:p>
    <w:p w:rsidR="008528CF" w:rsidRPr="008528CF" w:rsidRDefault="008528CF" w:rsidP="00A310A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bookmarkStart w:id="20" w:name="P229"/>
      <w:bookmarkEnd w:id="20"/>
      <w:r w:rsidRPr="008528CF">
        <w:rPr>
          <w:rFonts w:ascii="Times New Roman" w:hAnsi="Times New Roman" w:cs="Times New Roman"/>
        </w:rPr>
        <w:t xml:space="preserve">нарушения получателем условий, предусмотренных </w:t>
      </w:r>
      <w:hyperlink w:anchor="P86" w:history="1">
        <w:r w:rsidRPr="008528CF">
          <w:rPr>
            <w:rFonts w:ascii="Times New Roman" w:hAnsi="Times New Roman" w:cs="Times New Roman"/>
            <w:color w:val="0000FF"/>
          </w:rPr>
          <w:t>пунктом 4</w:t>
        </w:r>
      </w:hyperlink>
      <w:r w:rsidRPr="008528CF">
        <w:rPr>
          <w:rFonts w:ascii="Times New Roman" w:hAnsi="Times New Roman" w:cs="Times New Roman"/>
        </w:rPr>
        <w:t xml:space="preserve"> настоящего Порядка;</w:t>
      </w:r>
    </w:p>
    <w:p w:rsidR="008528CF" w:rsidRPr="008528CF" w:rsidRDefault="008528CF" w:rsidP="00A310A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bookmarkStart w:id="21" w:name="P230"/>
      <w:bookmarkEnd w:id="21"/>
      <w:r w:rsidRPr="008528CF">
        <w:rPr>
          <w:rFonts w:ascii="Times New Roman" w:hAnsi="Times New Roman" w:cs="Times New Roman"/>
        </w:rPr>
        <w:t>установления факта представления недостоверной информации в целях получения субсидии;</w:t>
      </w:r>
    </w:p>
    <w:p w:rsidR="008528CF" w:rsidRPr="008528CF" w:rsidRDefault="008528CF" w:rsidP="00A310A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>недостижения получателем значения результата и значения показателя, установленных соглашением.</w:t>
      </w:r>
    </w:p>
    <w:p w:rsidR="008528CF" w:rsidRPr="008528CF" w:rsidRDefault="008528CF">
      <w:pPr>
        <w:pStyle w:val="ConsPlusNormal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 xml:space="preserve">(п. 15 в ред. </w:t>
      </w:r>
      <w:hyperlink r:id="rId77" w:history="1">
        <w:r w:rsidRPr="008528C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8528CF">
        <w:rPr>
          <w:rFonts w:ascii="Times New Roman" w:hAnsi="Times New Roman" w:cs="Times New Roman"/>
        </w:rPr>
        <w:t xml:space="preserve"> Правительства Ставропольского края от 22.04.2020 N 195-п)</w:t>
      </w:r>
    </w:p>
    <w:p w:rsidR="008528CF" w:rsidRPr="008528CF" w:rsidRDefault="008528CF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 xml:space="preserve">      </w:t>
      </w:r>
    </w:p>
    <w:p w:rsidR="008528CF" w:rsidRPr="00A310A4" w:rsidRDefault="00A310A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10A4">
        <w:rPr>
          <w:rFonts w:ascii="Times New Roman" w:hAnsi="Times New Roman" w:cs="Times New Roman"/>
          <w:sz w:val="22"/>
          <w:szCs w:val="22"/>
        </w:rPr>
        <w:t xml:space="preserve">        </w:t>
      </w:r>
      <w:r w:rsidR="008528CF" w:rsidRPr="00A310A4">
        <w:rPr>
          <w:rFonts w:ascii="Times New Roman" w:hAnsi="Times New Roman" w:cs="Times New Roman"/>
          <w:sz w:val="22"/>
          <w:szCs w:val="22"/>
        </w:rPr>
        <w:t>15</w:t>
      </w:r>
      <w:r w:rsidRPr="00A310A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8528CF" w:rsidRPr="00A310A4">
        <w:rPr>
          <w:rFonts w:ascii="Times New Roman" w:hAnsi="Times New Roman" w:cs="Times New Roman"/>
          <w:sz w:val="22"/>
          <w:szCs w:val="22"/>
        </w:rPr>
        <w:t xml:space="preserve">.  В  случаях, предусмотренных  </w:t>
      </w:r>
      <w:hyperlink w:anchor="P229" w:history="1">
        <w:r w:rsidR="008528CF" w:rsidRPr="00A310A4">
          <w:rPr>
            <w:rFonts w:ascii="Times New Roman" w:hAnsi="Times New Roman" w:cs="Times New Roman"/>
            <w:color w:val="0000FF"/>
            <w:sz w:val="22"/>
            <w:szCs w:val="22"/>
          </w:rPr>
          <w:t>абзацами вторым</w:t>
        </w:r>
      </w:hyperlink>
      <w:r w:rsidR="008528CF" w:rsidRPr="00A310A4">
        <w:rPr>
          <w:rFonts w:ascii="Times New Roman" w:hAnsi="Times New Roman" w:cs="Times New Roman"/>
          <w:sz w:val="22"/>
          <w:szCs w:val="22"/>
        </w:rPr>
        <w:t xml:space="preserve"> и  </w:t>
      </w:r>
      <w:hyperlink w:anchor="P230" w:history="1">
        <w:r w:rsidR="008528CF" w:rsidRPr="00A310A4">
          <w:rPr>
            <w:rFonts w:ascii="Times New Roman" w:hAnsi="Times New Roman" w:cs="Times New Roman"/>
            <w:color w:val="0000FF"/>
            <w:sz w:val="22"/>
            <w:szCs w:val="22"/>
          </w:rPr>
          <w:t>третьим пункта 15</w:t>
        </w:r>
      </w:hyperlink>
      <w:r w:rsidRPr="00A310A4">
        <w:rPr>
          <w:rFonts w:ascii="Times New Roman" w:hAnsi="Times New Roman" w:cs="Times New Roman"/>
          <w:sz w:val="22"/>
          <w:szCs w:val="22"/>
        </w:rPr>
        <w:t xml:space="preserve"> </w:t>
      </w:r>
      <w:r w:rsidR="008528CF" w:rsidRPr="00A310A4">
        <w:rPr>
          <w:rFonts w:ascii="Times New Roman" w:hAnsi="Times New Roman" w:cs="Times New Roman"/>
          <w:sz w:val="22"/>
          <w:szCs w:val="22"/>
        </w:rPr>
        <w:t xml:space="preserve">настоящего </w:t>
      </w:r>
      <w:r w:rsidR="008528CF" w:rsidRPr="00A310A4">
        <w:rPr>
          <w:rFonts w:ascii="Times New Roman" w:hAnsi="Times New Roman" w:cs="Times New Roman"/>
          <w:sz w:val="22"/>
          <w:szCs w:val="22"/>
        </w:rPr>
        <w:lastRenderedPageBreak/>
        <w:t>Порядка, субсидия подлежит возврату получателем в краевой бюджет</w:t>
      </w:r>
      <w:r w:rsidRPr="00A310A4">
        <w:rPr>
          <w:rFonts w:ascii="Times New Roman" w:hAnsi="Times New Roman" w:cs="Times New Roman"/>
          <w:sz w:val="22"/>
          <w:szCs w:val="22"/>
        </w:rPr>
        <w:t xml:space="preserve"> </w:t>
      </w:r>
      <w:r w:rsidR="008528CF" w:rsidRPr="00A310A4">
        <w:rPr>
          <w:rFonts w:ascii="Times New Roman" w:hAnsi="Times New Roman" w:cs="Times New Roman"/>
          <w:sz w:val="22"/>
          <w:szCs w:val="22"/>
        </w:rPr>
        <w:t>в полном объеме.</w:t>
      </w:r>
    </w:p>
    <w:p w:rsidR="008528CF" w:rsidRPr="00A310A4" w:rsidRDefault="008528C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310A4">
        <w:rPr>
          <w:rFonts w:ascii="Times New Roman" w:hAnsi="Times New Roman" w:cs="Times New Roman"/>
          <w:szCs w:val="22"/>
        </w:rPr>
        <w:t>В случае недостижения получателем значения результата и значения показателя, установленных соглашением, объем субсидии, подлежащий возврату в краевой бюджет, определяется по следующей формуле:</w:t>
      </w:r>
    </w:p>
    <w:p w:rsidR="008528CF" w:rsidRPr="008528CF" w:rsidRDefault="008528CF">
      <w:pPr>
        <w:pStyle w:val="ConsPlusNormal"/>
        <w:jc w:val="both"/>
        <w:rPr>
          <w:rFonts w:ascii="Times New Roman" w:hAnsi="Times New Roman" w:cs="Times New Roman"/>
        </w:rPr>
      </w:pPr>
    </w:p>
    <w:p w:rsidR="008528CF" w:rsidRPr="008528CF" w:rsidRDefault="008528C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>V</w:t>
      </w:r>
      <w:r w:rsidRPr="008528CF">
        <w:rPr>
          <w:rFonts w:ascii="Times New Roman" w:hAnsi="Times New Roman" w:cs="Times New Roman"/>
          <w:vertAlign w:val="subscript"/>
        </w:rPr>
        <w:t>возврата</w:t>
      </w:r>
      <w:r w:rsidRPr="008528CF">
        <w:rPr>
          <w:rFonts w:ascii="Times New Roman" w:hAnsi="Times New Roman" w:cs="Times New Roman"/>
        </w:rPr>
        <w:t xml:space="preserve"> = (Р</w:t>
      </w:r>
      <w:r w:rsidRPr="008528CF">
        <w:rPr>
          <w:rFonts w:ascii="Times New Roman" w:hAnsi="Times New Roman" w:cs="Times New Roman"/>
          <w:vertAlign w:val="subscript"/>
        </w:rPr>
        <w:t>субсидии</w:t>
      </w:r>
      <w:r w:rsidRPr="008528CF">
        <w:rPr>
          <w:rFonts w:ascii="Times New Roman" w:hAnsi="Times New Roman" w:cs="Times New Roman"/>
        </w:rPr>
        <w:t xml:space="preserve"> x k) x 0,1, где</w:t>
      </w:r>
    </w:p>
    <w:p w:rsidR="008528CF" w:rsidRPr="008528CF" w:rsidRDefault="008528CF">
      <w:pPr>
        <w:pStyle w:val="ConsPlusNormal"/>
        <w:jc w:val="both"/>
        <w:rPr>
          <w:rFonts w:ascii="Times New Roman" w:hAnsi="Times New Roman" w:cs="Times New Roman"/>
        </w:rPr>
      </w:pPr>
    </w:p>
    <w:p w:rsidR="008528CF" w:rsidRPr="008528CF" w:rsidRDefault="008528C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>V</w:t>
      </w:r>
      <w:r w:rsidRPr="008528CF">
        <w:rPr>
          <w:rFonts w:ascii="Times New Roman" w:hAnsi="Times New Roman" w:cs="Times New Roman"/>
          <w:vertAlign w:val="subscript"/>
        </w:rPr>
        <w:t>возврата</w:t>
      </w:r>
      <w:r w:rsidRPr="008528CF">
        <w:rPr>
          <w:rFonts w:ascii="Times New Roman" w:hAnsi="Times New Roman" w:cs="Times New Roman"/>
        </w:rPr>
        <w:t xml:space="preserve"> - объем субсидии, подлежащий возврату в краевой бюджет в случае недостижения получателем значения результата и значения показателя, установленных соглашением;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>Р</w:t>
      </w:r>
      <w:r w:rsidRPr="008528CF">
        <w:rPr>
          <w:rFonts w:ascii="Times New Roman" w:hAnsi="Times New Roman" w:cs="Times New Roman"/>
          <w:vertAlign w:val="subscript"/>
        </w:rPr>
        <w:t>субсидии</w:t>
      </w:r>
      <w:r w:rsidRPr="008528CF">
        <w:rPr>
          <w:rFonts w:ascii="Times New Roman" w:hAnsi="Times New Roman" w:cs="Times New Roman"/>
        </w:rPr>
        <w:t xml:space="preserve"> - размер субсидии;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>k - коэффициент возврата субсидии;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>0,1 - поправочный коэффициент.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>Коэффициент возврата субсидии определяется по следующей формуле:</w:t>
      </w:r>
    </w:p>
    <w:p w:rsidR="008528CF" w:rsidRPr="008528CF" w:rsidRDefault="008528CF">
      <w:pPr>
        <w:pStyle w:val="ConsPlusNormal"/>
        <w:jc w:val="both"/>
        <w:rPr>
          <w:rFonts w:ascii="Times New Roman" w:hAnsi="Times New Roman" w:cs="Times New Roman"/>
        </w:rPr>
      </w:pPr>
    </w:p>
    <w:p w:rsidR="008528CF" w:rsidRPr="008528CF" w:rsidRDefault="008528C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>k = 1 - S / T, где</w:t>
      </w:r>
    </w:p>
    <w:p w:rsidR="008528CF" w:rsidRPr="008528CF" w:rsidRDefault="008528CF">
      <w:pPr>
        <w:pStyle w:val="ConsPlusNormal"/>
        <w:jc w:val="both"/>
        <w:rPr>
          <w:rFonts w:ascii="Times New Roman" w:hAnsi="Times New Roman" w:cs="Times New Roman"/>
        </w:rPr>
      </w:pPr>
    </w:p>
    <w:p w:rsidR="008528CF" w:rsidRPr="008528CF" w:rsidRDefault="008528C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>k - коэффициент возврата субсидии;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>S - фактически достигнутые значение результата и значение показателя на отчетную дату;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>T - плановые значение результата и значение показателя, установленные соглашением.</w:t>
      </w:r>
    </w:p>
    <w:p w:rsidR="008528CF" w:rsidRPr="008528CF" w:rsidRDefault="008528CF">
      <w:pPr>
        <w:pStyle w:val="ConsPlusNormal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 xml:space="preserve">(п. 15.1 введен </w:t>
      </w:r>
      <w:hyperlink r:id="rId78" w:history="1">
        <w:r w:rsidRPr="008528CF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8528CF">
        <w:rPr>
          <w:rFonts w:ascii="Times New Roman" w:hAnsi="Times New Roman" w:cs="Times New Roman"/>
        </w:rPr>
        <w:t xml:space="preserve"> Правительства Ставропольского края от 22.04.2020 N 195-п)</w:t>
      </w:r>
    </w:p>
    <w:p w:rsidR="008528CF" w:rsidRPr="008528CF" w:rsidRDefault="008528CF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 xml:space="preserve">      </w:t>
      </w:r>
    </w:p>
    <w:p w:rsidR="008528CF" w:rsidRPr="00A310A4" w:rsidRDefault="00A310A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10A4">
        <w:rPr>
          <w:rFonts w:ascii="Times New Roman" w:hAnsi="Times New Roman" w:cs="Times New Roman"/>
          <w:sz w:val="22"/>
          <w:szCs w:val="22"/>
        </w:rPr>
        <w:t xml:space="preserve">        </w:t>
      </w:r>
      <w:r w:rsidR="008528CF" w:rsidRPr="00A310A4">
        <w:rPr>
          <w:rFonts w:ascii="Times New Roman" w:hAnsi="Times New Roman" w:cs="Times New Roman"/>
          <w:sz w:val="22"/>
          <w:szCs w:val="22"/>
        </w:rPr>
        <w:t>15</w:t>
      </w:r>
      <w:r w:rsidRPr="00A310A4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8528CF" w:rsidRPr="00A310A4">
        <w:rPr>
          <w:rFonts w:ascii="Times New Roman" w:hAnsi="Times New Roman" w:cs="Times New Roman"/>
          <w:sz w:val="22"/>
          <w:szCs w:val="22"/>
        </w:rPr>
        <w:t xml:space="preserve"> . В случаях, предусмотренных </w:t>
      </w:r>
      <w:hyperlink w:anchor="P228" w:history="1">
        <w:r w:rsidR="008528CF" w:rsidRPr="00A310A4">
          <w:rPr>
            <w:rFonts w:ascii="Times New Roman" w:hAnsi="Times New Roman" w:cs="Times New Roman"/>
            <w:color w:val="0000FF"/>
            <w:sz w:val="22"/>
            <w:szCs w:val="22"/>
          </w:rPr>
          <w:t>пунктом 15</w:t>
        </w:r>
      </w:hyperlink>
      <w:r w:rsidR="008528CF" w:rsidRPr="00A310A4">
        <w:rPr>
          <w:rFonts w:ascii="Times New Roman" w:hAnsi="Times New Roman" w:cs="Times New Roman"/>
          <w:sz w:val="22"/>
          <w:szCs w:val="22"/>
        </w:rPr>
        <w:t xml:space="preserve"> настоящего Порядка, субсидия</w:t>
      </w:r>
      <w:r w:rsidRPr="00A310A4">
        <w:rPr>
          <w:rFonts w:ascii="Times New Roman" w:hAnsi="Times New Roman" w:cs="Times New Roman"/>
          <w:sz w:val="22"/>
          <w:szCs w:val="22"/>
        </w:rPr>
        <w:t xml:space="preserve"> </w:t>
      </w:r>
      <w:r w:rsidR="008528CF" w:rsidRPr="00A310A4">
        <w:rPr>
          <w:rFonts w:ascii="Times New Roman" w:hAnsi="Times New Roman" w:cs="Times New Roman"/>
          <w:sz w:val="22"/>
          <w:szCs w:val="22"/>
        </w:rPr>
        <w:t>подлежит  возврату  в  краевой  бюджет  в  соответствии с законодательством</w:t>
      </w:r>
      <w:r w:rsidRPr="00A310A4">
        <w:rPr>
          <w:rFonts w:ascii="Times New Roman" w:hAnsi="Times New Roman" w:cs="Times New Roman"/>
          <w:sz w:val="22"/>
          <w:szCs w:val="22"/>
        </w:rPr>
        <w:t xml:space="preserve"> </w:t>
      </w:r>
      <w:r w:rsidR="008528CF" w:rsidRPr="00A310A4">
        <w:rPr>
          <w:rFonts w:ascii="Times New Roman" w:hAnsi="Times New Roman" w:cs="Times New Roman"/>
          <w:sz w:val="22"/>
          <w:szCs w:val="22"/>
        </w:rPr>
        <w:t>Российской Федерации в следующем порядке:</w:t>
      </w:r>
    </w:p>
    <w:p w:rsidR="008528CF" w:rsidRPr="008528CF" w:rsidRDefault="008528CF" w:rsidP="00A310A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>минсельхоз края в течение 10 календарных дней со дня подписания акта проверки или получения акта проверки либо иного документа, отражающего результаты проверки, от органа государственного финансового контроля направляет получателю требование о возврате субсидии;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>получатель производит возврат субсидии в течение 60 календарных дней со дня получения от минсельхоза края требования о возврате субсидии.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>При нарушении получателем срока возврата субсидии минсельхоз края принимает меры по взысканию указанных средств в краевой бюджет в порядке, установленном законодательством Российской Федерации и законодательством Ставропольского края.</w:t>
      </w:r>
    </w:p>
    <w:p w:rsidR="008528CF" w:rsidRPr="008528CF" w:rsidRDefault="008528CF">
      <w:pPr>
        <w:pStyle w:val="ConsPlusNormal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 xml:space="preserve">(п. 15.2 введен </w:t>
      </w:r>
      <w:hyperlink r:id="rId79" w:history="1">
        <w:r w:rsidRPr="008528CF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8528CF">
        <w:rPr>
          <w:rFonts w:ascii="Times New Roman" w:hAnsi="Times New Roman" w:cs="Times New Roman"/>
        </w:rPr>
        <w:t xml:space="preserve"> Правительства Ставропольского края от 22.04.2020 N 195-п)</w:t>
      </w:r>
    </w:p>
    <w:p w:rsidR="008528CF" w:rsidRPr="008528CF" w:rsidRDefault="008528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>16. Обязательная проверка соблюдения получателем условий, цели и порядка предоставления субсидии осуществляется министерством в устанавливаемом им порядке и органами государственного финансового контроля в соответствии с законодательством Российской Федерации и законодательством Ставропольского края.</w:t>
      </w:r>
    </w:p>
    <w:p w:rsidR="008528CF" w:rsidRPr="008528CF" w:rsidRDefault="008528CF">
      <w:pPr>
        <w:pStyle w:val="ConsPlusNormal"/>
        <w:jc w:val="both"/>
        <w:rPr>
          <w:rFonts w:ascii="Times New Roman" w:hAnsi="Times New Roman" w:cs="Times New Roman"/>
        </w:rPr>
      </w:pPr>
      <w:r w:rsidRPr="008528CF">
        <w:rPr>
          <w:rFonts w:ascii="Times New Roman" w:hAnsi="Times New Roman" w:cs="Times New Roman"/>
        </w:rPr>
        <w:t xml:space="preserve">(п. 16 в ред. </w:t>
      </w:r>
      <w:hyperlink r:id="rId80" w:history="1">
        <w:r w:rsidRPr="008528C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8528CF">
        <w:rPr>
          <w:rFonts w:ascii="Times New Roman" w:hAnsi="Times New Roman" w:cs="Times New Roman"/>
        </w:rPr>
        <w:t xml:space="preserve"> Правительства Ставропольского края от 18.04.2019 N 172-п)</w:t>
      </w:r>
    </w:p>
    <w:p w:rsidR="008528CF" w:rsidRPr="008528CF" w:rsidRDefault="008528CF">
      <w:pPr>
        <w:pStyle w:val="ConsPlusNormal"/>
        <w:jc w:val="both"/>
        <w:rPr>
          <w:rFonts w:ascii="Times New Roman" w:hAnsi="Times New Roman" w:cs="Times New Roman"/>
        </w:rPr>
      </w:pPr>
    </w:p>
    <w:p w:rsidR="008528CF" w:rsidRPr="008528CF" w:rsidRDefault="008528CF">
      <w:pPr>
        <w:pStyle w:val="ConsPlusNormal"/>
        <w:jc w:val="both"/>
        <w:rPr>
          <w:rFonts w:ascii="Times New Roman" w:hAnsi="Times New Roman" w:cs="Times New Roman"/>
        </w:rPr>
      </w:pPr>
    </w:p>
    <w:p w:rsidR="008528CF" w:rsidRPr="008528CF" w:rsidRDefault="008528C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D02237" w:rsidRPr="008528CF" w:rsidRDefault="00D02237">
      <w:pPr>
        <w:rPr>
          <w:rFonts w:ascii="Times New Roman" w:hAnsi="Times New Roman" w:cs="Times New Roman"/>
        </w:rPr>
      </w:pPr>
    </w:p>
    <w:sectPr w:rsidR="00D02237" w:rsidRPr="008528CF" w:rsidSect="00853963">
      <w:headerReference w:type="default" r:id="rId8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CDD" w:rsidRDefault="00CD5CDD" w:rsidP="0064391A">
      <w:pPr>
        <w:spacing w:after="0" w:line="240" w:lineRule="auto"/>
      </w:pPr>
      <w:r>
        <w:separator/>
      </w:r>
    </w:p>
  </w:endnote>
  <w:endnote w:type="continuationSeparator" w:id="1">
    <w:p w:rsidR="00CD5CDD" w:rsidRDefault="00CD5CDD" w:rsidP="00643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CDD" w:rsidRDefault="00CD5CDD" w:rsidP="0064391A">
      <w:pPr>
        <w:spacing w:after="0" w:line="240" w:lineRule="auto"/>
      </w:pPr>
      <w:r>
        <w:separator/>
      </w:r>
    </w:p>
  </w:footnote>
  <w:footnote w:type="continuationSeparator" w:id="1">
    <w:p w:rsidR="00CD5CDD" w:rsidRDefault="00CD5CDD" w:rsidP="00643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01219"/>
      <w:docPartObj>
        <w:docPartGallery w:val="Page Numbers (Top of Page)"/>
        <w:docPartUnique/>
      </w:docPartObj>
    </w:sdtPr>
    <w:sdtContent>
      <w:p w:rsidR="0064391A" w:rsidRDefault="00416730">
        <w:pPr>
          <w:pStyle w:val="a3"/>
          <w:jc w:val="right"/>
        </w:pPr>
        <w:fldSimple w:instr=" PAGE   \* MERGEFORMAT ">
          <w:r w:rsidR="00202BF4">
            <w:rPr>
              <w:noProof/>
            </w:rPr>
            <w:t>1</w:t>
          </w:r>
        </w:fldSimple>
      </w:p>
    </w:sdtContent>
  </w:sdt>
  <w:p w:rsidR="0064391A" w:rsidRDefault="0064391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8CF"/>
    <w:rsid w:val="0000463A"/>
    <w:rsid w:val="000544D5"/>
    <w:rsid w:val="00202BF4"/>
    <w:rsid w:val="003C074A"/>
    <w:rsid w:val="00416730"/>
    <w:rsid w:val="0064391A"/>
    <w:rsid w:val="00665DA1"/>
    <w:rsid w:val="008528CF"/>
    <w:rsid w:val="00A310A4"/>
    <w:rsid w:val="00A331C2"/>
    <w:rsid w:val="00A71EBF"/>
    <w:rsid w:val="00BE3A2A"/>
    <w:rsid w:val="00CD5CDD"/>
    <w:rsid w:val="00D02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28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528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528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28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43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391A"/>
  </w:style>
  <w:style w:type="paragraph" w:styleId="a5">
    <w:name w:val="footer"/>
    <w:basedOn w:val="a"/>
    <w:link w:val="a6"/>
    <w:uiPriority w:val="99"/>
    <w:semiHidden/>
    <w:unhideWhenUsed/>
    <w:rsid w:val="00643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439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A375BF0D462159C598F3D25EA9C9A64298C6F505A394FAD6BBDE29DDA4C3EEEA222DA30DE2862B56D85E74D9971BD3566173D053B5BD65BA657744Dg1n7I" TargetMode="External"/><Relationship Id="rId18" Type="http://schemas.openxmlformats.org/officeDocument/2006/relationships/hyperlink" Target="consultantplus://offline/ref=3A375BF0D462159C598F3D25EA9C9A64298C6F505A394FAA69B3E29DDA4C3EEEA222DA30DE2862B56D85E74C9F71BD3566173D053B5BD65BA657744Dg1n7I" TargetMode="External"/><Relationship Id="rId26" Type="http://schemas.openxmlformats.org/officeDocument/2006/relationships/hyperlink" Target="consultantplus://offline/ref=3A375BF0D462159C598F3D25EA9C9A64298C6F505A394FAA69B3E29DDA4C3EEEA222DA30DE2862B56D85E74C9471BD3566173D053B5BD65BA657744Dg1n7I" TargetMode="External"/><Relationship Id="rId39" Type="http://schemas.openxmlformats.org/officeDocument/2006/relationships/hyperlink" Target="consultantplus://offline/ref=3A375BF0D462159C598F3D25EA9C9A64298C6F505A394FAA69B3E29DDA4C3EEEA222DA30DE2862B56D85E74F9D71BD3566173D053B5BD65BA657744Dg1n7I" TargetMode="External"/><Relationship Id="rId21" Type="http://schemas.openxmlformats.org/officeDocument/2006/relationships/hyperlink" Target="consultantplus://offline/ref=3A375BF0D462159C598F3D25EA9C9A64298C6F505A394FAA69B3E29DDA4C3EEEA222DA30DE2862B56D85E74C9871BD3566173D053B5BD65BA657744Dg1n7I" TargetMode="External"/><Relationship Id="rId34" Type="http://schemas.openxmlformats.org/officeDocument/2006/relationships/hyperlink" Target="consultantplus://offline/ref=3A375BF0D462159C598F2328FCF0C46E2D83385C5E3F45FF31E0E4CA851C38BBF06284699D6F71B46B9BE54D9Eg7nAI" TargetMode="External"/><Relationship Id="rId42" Type="http://schemas.openxmlformats.org/officeDocument/2006/relationships/hyperlink" Target="consultantplus://offline/ref=3A375BF0D462159C598F3D25EA9C9A64298C6F505A3A47A964B5E29DDA4C3EEEA222DA30DE2862B56D85E4499B71BD3566173D053B5BD65BA657744Dg1n7I" TargetMode="External"/><Relationship Id="rId47" Type="http://schemas.openxmlformats.org/officeDocument/2006/relationships/hyperlink" Target="consultantplus://offline/ref=3A375BF0D462159C598F3D25EA9C9A64298C6F505A394FAA69B3E29DDA4C3EEEA222DA30DE2862B56D85E7489D71BD3566173D053B5BD65BA657744Dg1n7I" TargetMode="External"/><Relationship Id="rId50" Type="http://schemas.openxmlformats.org/officeDocument/2006/relationships/hyperlink" Target="consultantplus://offline/ref=3A375BF0D462159C598F3D25EA9C9A64298C6F505A394FAD6BBDE29DDA4C3EEEA222DA30DE2862B56D85E74F9E71BD3566173D053B5BD65BA657744Dg1n7I" TargetMode="External"/><Relationship Id="rId55" Type="http://schemas.openxmlformats.org/officeDocument/2006/relationships/hyperlink" Target="consultantplus://offline/ref=3A375BF0D462159C598F2328FCF0C46E2D83305E5F3745FF31E0E4CA851C38BBE262DC659D6869BC6F8EB31CD82FE464215C30032647D65FgBn8I" TargetMode="External"/><Relationship Id="rId63" Type="http://schemas.openxmlformats.org/officeDocument/2006/relationships/hyperlink" Target="consultantplus://offline/ref=3A375BF0D462159C598F3D25EA9C9A64298C6F505A394FAA69B3E29DDA4C3EEEA222DA30DE2862B56D85E74B9871BD3566173D053B5BD65BA657744Dg1n7I" TargetMode="External"/><Relationship Id="rId68" Type="http://schemas.openxmlformats.org/officeDocument/2006/relationships/hyperlink" Target="consultantplus://offline/ref=3A375BF0D462159C598F3D25EA9C9A64298C6F505A394FAA69B3E29DDA4C3EEEA222DA30DE2862B56D85E74B9B71BD3566173D053B5BD65BA657744Dg1n7I" TargetMode="External"/><Relationship Id="rId76" Type="http://schemas.openxmlformats.org/officeDocument/2006/relationships/hyperlink" Target="consultantplus://offline/ref=3A375BF0D462159C598F3D25EA9C9A64298C6F505A394FAA69B3E29DDA4C3EEEA222DA30DE2862B56D85E7459871BD3566173D053B5BD65BA657744Dg1n7I" TargetMode="External"/><Relationship Id="rId7" Type="http://schemas.openxmlformats.org/officeDocument/2006/relationships/hyperlink" Target="consultantplus://offline/ref=3A375BF0D462159C598F3D25EA9C9A64298C6F50533E4BAC68BFBF97D21532ECA52D8527D9616EB46D85E748972EB820774F30062645D043BA5576g4nFI" TargetMode="External"/><Relationship Id="rId71" Type="http://schemas.openxmlformats.org/officeDocument/2006/relationships/hyperlink" Target="consultantplus://offline/ref=3A375BF0D462159C598F3D25EA9C9A64298C6F505A394FAA69B3E29DDA4C3EEEA222DA30DE2862B56D85E74A9F71BD3566173D053B5BD65BA657744Dg1n7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A375BF0D462159C598F3D25EA9C9A64298C6F505A3C4EAD65B0E29DDA4C3EEEA222DA30DE2862B56D85E74D9A71BD3566173D053B5BD65BA657744Dg1n7I" TargetMode="External"/><Relationship Id="rId29" Type="http://schemas.openxmlformats.org/officeDocument/2006/relationships/image" Target="media/image1.wmf"/><Relationship Id="rId11" Type="http://schemas.openxmlformats.org/officeDocument/2006/relationships/hyperlink" Target="consultantplus://offline/ref=3A375BF0D462159C598F3D25EA9C9A64298C6F505A394CA86BB4E29DDA4C3EEEA222DA30DE2862B56D85E24B9A71BD3566173D053B5BD65BA657744Dg1n7I" TargetMode="External"/><Relationship Id="rId24" Type="http://schemas.openxmlformats.org/officeDocument/2006/relationships/hyperlink" Target="consultantplus://offline/ref=3A375BF0D462159C598F2328FCF0C46E2D8338545B3845FF31E0E4CA851C38BBE262DC659C6F6EB26B8EB31CD82FE464215C30032647D65FgBn8I" TargetMode="External"/><Relationship Id="rId32" Type="http://schemas.openxmlformats.org/officeDocument/2006/relationships/hyperlink" Target="consultantplus://offline/ref=3A375BF0D462159C598F2328FCF0C46E2D83385C5E3F45FF31E0E4CA851C38BBF06284699D6F71B46B9BE54D9Eg7nAI" TargetMode="External"/><Relationship Id="rId37" Type="http://schemas.openxmlformats.org/officeDocument/2006/relationships/hyperlink" Target="consultantplus://offline/ref=3A375BF0D462159C598F2328FCF0C46E2D83385C5E3F45FF31E0E4CA851C38BBF06284699D6F71B46B9BE54D9Eg7nAI" TargetMode="External"/><Relationship Id="rId40" Type="http://schemas.openxmlformats.org/officeDocument/2006/relationships/hyperlink" Target="consultantplus://offline/ref=3A375BF0D462159C598F3D25EA9C9A64298C6F505A394FAD6BBDE29DDA4C3EEEA222DA30DE2862B56D85E74C9971BD3566173D053B5BD65BA657744Dg1n7I" TargetMode="External"/><Relationship Id="rId45" Type="http://schemas.openxmlformats.org/officeDocument/2006/relationships/hyperlink" Target="consultantplus://offline/ref=3A375BF0D462159C598F2328FCF0C46E2D84375D5E3745FF31E0E4CA851C38BBE262DC659D6C6FB6648EB31CD82FE464215C30032647D65FgBn8I" TargetMode="External"/><Relationship Id="rId53" Type="http://schemas.openxmlformats.org/officeDocument/2006/relationships/hyperlink" Target="consultantplus://offline/ref=3A375BF0D462159C598F3D25EA9C9A64298C6F505A394FAD6BBDE29DDA4C3EEEA222DA30DE2862B56D85E74F9A71BD3566173D053B5BD65BA657744Dg1n7I" TargetMode="External"/><Relationship Id="rId58" Type="http://schemas.openxmlformats.org/officeDocument/2006/relationships/hyperlink" Target="consultantplus://offline/ref=3A375BF0D462159C598F3D25EA9C9A64298C6F505A394FAA69B3E29DDA4C3EEEA222DA30DE2862B56D85E7489471BD3566173D053B5BD65BA657744Dg1n7I" TargetMode="External"/><Relationship Id="rId66" Type="http://schemas.openxmlformats.org/officeDocument/2006/relationships/hyperlink" Target="consultantplus://offline/ref=3A375BF0D462159C598F3D25EA9C9A64298C6F505A394FAA69B3E29DDA4C3EEEA222DA30DE2862B56D85E74B9A71BD3566173D053B5BD65BA657744Dg1n7I" TargetMode="External"/><Relationship Id="rId74" Type="http://schemas.openxmlformats.org/officeDocument/2006/relationships/hyperlink" Target="consultantplus://offline/ref=3A375BF0D462159C598F2328FCF0C46E2F8637595D3745FF31E0E4CA851C38BBF06284699D6F71B46B9BE54D9Eg7nAI" TargetMode="External"/><Relationship Id="rId79" Type="http://schemas.openxmlformats.org/officeDocument/2006/relationships/hyperlink" Target="consultantplus://offline/ref=3A375BF0D462159C598F3D25EA9C9A64298C6F505A394FAA69B3E29DDA4C3EEEA222DA30DE2862B56D85E7449C71BD3566173D053B5BD65BA657744Dg1n7I" TargetMode="Externa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3A375BF0D462159C598F3D25EA9C9A64298C6F505A394FAA69B3E29DDA4C3EEEA222DA30DE2862B56D85E74B9F71BD3566173D053B5BD65BA657744Dg1n7I" TargetMode="External"/><Relationship Id="rId82" Type="http://schemas.openxmlformats.org/officeDocument/2006/relationships/fontTable" Target="fontTable.xml"/><Relationship Id="rId10" Type="http://schemas.openxmlformats.org/officeDocument/2006/relationships/hyperlink" Target="consultantplus://offline/ref=3A375BF0D462159C598F3D25EA9C9A64298C6F505A3E48AB6CBCE29DDA4C3EEEA222DA30DE2862B56D85E74D9971BD3566173D053B5BD65BA657744Dg1n7I" TargetMode="External"/><Relationship Id="rId19" Type="http://schemas.openxmlformats.org/officeDocument/2006/relationships/hyperlink" Target="consultantplus://offline/ref=3A375BF0D462159C598F3D25EA9C9A64298C6F505A3C4EAD65B0E29DDA4C3EEEA222DA30DE2862B56D85E74D9471BD3566173D053B5BD65BA657744Dg1n7I" TargetMode="External"/><Relationship Id="rId31" Type="http://schemas.openxmlformats.org/officeDocument/2006/relationships/hyperlink" Target="consultantplus://offline/ref=3A375BF0D462159C598F2328FCF0C46E2D83385C5E3F45FF31E0E4CA851C38BBF06284699D6F71B46B9BE54D9Eg7nAI" TargetMode="External"/><Relationship Id="rId44" Type="http://schemas.openxmlformats.org/officeDocument/2006/relationships/hyperlink" Target="consultantplus://offline/ref=3A375BF0D462159C598F3D25EA9C9A64298C6F505A394FAD6BBDE29DDA4C3EEEA222DA30DE2862B56D85E74C9B71BD3566173D053B5BD65BA657744Dg1n7I" TargetMode="External"/><Relationship Id="rId52" Type="http://schemas.openxmlformats.org/officeDocument/2006/relationships/hyperlink" Target="consultantplus://offline/ref=3A375BF0D462159C598F3D25EA9C9A64298C6F505A394FAD6BBDE29DDA4C3EEEA222DA30DE2862B56D85E74F9971BD3566173D053B5BD65BA657744Dg1n7I" TargetMode="External"/><Relationship Id="rId60" Type="http://schemas.openxmlformats.org/officeDocument/2006/relationships/hyperlink" Target="consultantplus://offline/ref=3A375BF0D462159C598F3D25EA9C9A64298C6F505A394FAA69B3E29DDA4C3EEEA222DA30DE2862B56D85E74B9E71BD3566173D053B5BD65BA657744Dg1n7I" TargetMode="External"/><Relationship Id="rId65" Type="http://schemas.openxmlformats.org/officeDocument/2006/relationships/hyperlink" Target="consultantplus://offline/ref=3A375BF0D462159C598F2328FCF0C46E2F8637595D3745FF31E0E4CA851C38BBF06284699D6F71B46B9BE54D9Eg7nAI" TargetMode="External"/><Relationship Id="rId73" Type="http://schemas.openxmlformats.org/officeDocument/2006/relationships/hyperlink" Target="consultantplus://offline/ref=3A375BF0D462159C598F3D25EA9C9A64298C6F505A394FAA69B3E29DDA4C3EEEA222DA30DE2862B56D85E74A9B71BD3566173D053B5BD65BA657744Dg1n7I" TargetMode="External"/><Relationship Id="rId78" Type="http://schemas.openxmlformats.org/officeDocument/2006/relationships/hyperlink" Target="consultantplus://offline/ref=3A375BF0D462159C598F3D25EA9C9A64298C6F505A394FAA69B3E29DDA4C3EEEA222DA30DE2862B56D85E7449C71BD3566173D053B5BD65BA657744Dg1n7I" TargetMode="External"/><Relationship Id="rId8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A375BF0D462159C598F3D25EA9C9A64298C6F5052364EAC6FBFBF97D21532ECA52D8527D9616EB46D85E748972EB820774F30062645D043BA5576g4nFI" TargetMode="External"/><Relationship Id="rId14" Type="http://schemas.openxmlformats.org/officeDocument/2006/relationships/hyperlink" Target="consultantplus://offline/ref=3A375BF0D462159C598F3D25EA9C9A64298C6F505A394FAA69B3E29DDA4C3EEEA222DA30DE2862B56D85E74D9971BD3566173D053B5BD65BA657744Dg1n7I" TargetMode="External"/><Relationship Id="rId22" Type="http://schemas.openxmlformats.org/officeDocument/2006/relationships/hyperlink" Target="consultantplus://offline/ref=3A375BF0D462159C598F3D25EA9C9A64298C6F505A394FAA69B3E29DDA4C3EEEA222DA30DE2862B56D85E74C9B71BD3566173D053B5BD65BA657744Dg1n7I" TargetMode="External"/><Relationship Id="rId27" Type="http://schemas.openxmlformats.org/officeDocument/2006/relationships/hyperlink" Target="consultantplus://offline/ref=3A375BF0D462159C598F2328FCF0C46E2D85385C523945FF31E0E4CA851C38BBF06284699D6F71B46B9BE54D9Eg7nAI" TargetMode="External"/><Relationship Id="rId30" Type="http://schemas.openxmlformats.org/officeDocument/2006/relationships/hyperlink" Target="consultantplus://offline/ref=3A375BF0D462159C598F2328FCF0C46E2D83385C5E3F45FF31E0E4CA851C38BBF06284699D6F71B46B9BE54D9Eg7nAI" TargetMode="External"/><Relationship Id="rId35" Type="http://schemas.openxmlformats.org/officeDocument/2006/relationships/hyperlink" Target="consultantplus://offline/ref=3A375BF0D462159C598F2328FCF0C46E2D83385C5E3F45FF31E0E4CA851C38BBF06284699D6F71B46B9BE54D9Eg7nAI" TargetMode="External"/><Relationship Id="rId43" Type="http://schemas.openxmlformats.org/officeDocument/2006/relationships/hyperlink" Target="consultantplus://offline/ref=3A375BF0D462159C598F3D25EA9C9A64298C6F505A394FAD6BBDE29DDA4C3EEEA222DA30DE2862B56D85E74C9A71BD3566173D053B5BD65BA657744Dg1n7I" TargetMode="External"/><Relationship Id="rId48" Type="http://schemas.openxmlformats.org/officeDocument/2006/relationships/hyperlink" Target="consultantplus://offline/ref=3A375BF0D462159C598F3D25EA9C9A64298C6F505A394FAA69B3E29DDA4C3EEEA222DA30DE2862B56D85E7489F71BD3566173D053B5BD65BA657744Dg1n7I" TargetMode="External"/><Relationship Id="rId56" Type="http://schemas.openxmlformats.org/officeDocument/2006/relationships/hyperlink" Target="consultantplus://offline/ref=3A375BF0D462159C598F3D25EA9C9A64298C6F505A394FAA69B3E29DDA4C3EEEA222DA30DE2862B56D85E7489A71BD3566173D053B5BD65BA657744Dg1n7I" TargetMode="External"/><Relationship Id="rId64" Type="http://schemas.openxmlformats.org/officeDocument/2006/relationships/hyperlink" Target="consultantplus://offline/ref=3A375BF0D462159C598F3D25EA9C9A64298C6F505A394FAD6BBDE29DDA4C3EEEA222DA30DE2862B56D85E74E9C71BD3566173D053B5BD65BA657744Dg1n7I" TargetMode="External"/><Relationship Id="rId69" Type="http://schemas.openxmlformats.org/officeDocument/2006/relationships/hyperlink" Target="consultantplus://offline/ref=3A375BF0D462159C598F3D25EA9C9A64298C6F505A394FAA69B3E29DDA4C3EEEA222DA30DE2862B56D85E74B9471BD3566173D053B5BD65BA657744Dg1n7I" TargetMode="External"/><Relationship Id="rId77" Type="http://schemas.openxmlformats.org/officeDocument/2006/relationships/hyperlink" Target="consultantplus://offline/ref=3A375BF0D462159C598F3D25EA9C9A64298C6F505A394FAA69B3E29DDA4C3EEEA222DA30DE2862B56D85E7459971BD3566173D053B5BD65BA657744Dg1n7I" TargetMode="External"/><Relationship Id="rId8" Type="http://schemas.openxmlformats.org/officeDocument/2006/relationships/hyperlink" Target="consultantplus://offline/ref=3A375BF0D462159C598F3D25EA9C9A64298C6F50533B4FAA6FBFBF97D21532ECA52D8527D9616EB46D85E748972EB820774F30062645D043BA5576g4nFI" TargetMode="External"/><Relationship Id="rId51" Type="http://schemas.openxmlformats.org/officeDocument/2006/relationships/hyperlink" Target="consultantplus://offline/ref=3A375BF0D462159C598F3D25EA9C9A64298C6F505A394FAD6BBDE29DDA4C3EEEA222DA30DE2862B56D85E74F9F71BD3566173D053B5BD65BA657744Dg1n7I" TargetMode="External"/><Relationship Id="rId72" Type="http://schemas.openxmlformats.org/officeDocument/2006/relationships/hyperlink" Target="consultantplus://offline/ref=3A375BF0D462159C598F3D25EA9C9A64298C6F505A394FAA69B3E29DDA4C3EEEA222DA30DE2862B56D85E74A9971BD3566173D053B5BD65BA657744Dg1n7I" TargetMode="External"/><Relationship Id="rId80" Type="http://schemas.openxmlformats.org/officeDocument/2006/relationships/hyperlink" Target="consultantplus://offline/ref=3A375BF0D462159C598F3D25EA9C9A64298C6F505A394FAD6BBDE29DDA4C3EEEA222DA30DE2862B56D85E7499C71BD3566173D053B5BD65BA657744Dg1n7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A375BF0D462159C598F3D25EA9C9A64298C6F505A3C4EAD65B0E29DDA4C3EEEA222DA30DE2862B56D85E74D9971BD3566173D053B5BD65BA657744Dg1n7I" TargetMode="External"/><Relationship Id="rId17" Type="http://schemas.openxmlformats.org/officeDocument/2006/relationships/hyperlink" Target="consultantplus://offline/ref=3A375BF0D462159C598F3D25EA9C9A64298C6F505A3E48AB6CBCE29DDA4C3EEEA222DA30DE2862B56D85E74D9471BD3566173D053B5BD65BA657744Dg1n7I" TargetMode="External"/><Relationship Id="rId25" Type="http://schemas.openxmlformats.org/officeDocument/2006/relationships/hyperlink" Target="consultantplus://offline/ref=3A375BF0D462159C598F3D25EA9C9A64298C6F505A394FAD6BBDE29DDA4C3EEEA222DA30DE2862B56D85E74C9D71BD3566173D053B5BD65BA657744Dg1n7I" TargetMode="External"/><Relationship Id="rId33" Type="http://schemas.openxmlformats.org/officeDocument/2006/relationships/hyperlink" Target="consultantplus://offline/ref=3A375BF0D462159C598F2328FCF0C46E2D83385C5E3F45FF31E0E4CA851C38BBF06284699D6F71B46B9BE54D9Eg7nAI" TargetMode="External"/><Relationship Id="rId38" Type="http://schemas.openxmlformats.org/officeDocument/2006/relationships/hyperlink" Target="consultantplus://offline/ref=3A375BF0D462159C598F2328FCF0C46E2D83385C5E3F45FF31E0E4CA851C38BBF06284699D6F71B46B9BE54D9Eg7nAI" TargetMode="External"/><Relationship Id="rId46" Type="http://schemas.openxmlformats.org/officeDocument/2006/relationships/hyperlink" Target="consultantplus://offline/ref=3A375BF0D462159C598F2328FCF0C46E2D83305E5F3745FF31E0E4CA851C38BBE262DC659D6869BC6F8EB31CD82FE464215C30032647D65FgBn8I" TargetMode="External"/><Relationship Id="rId59" Type="http://schemas.openxmlformats.org/officeDocument/2006/relationships/hyperlink" Target="consultantplus://offline/ref=3A375BF0D462159C598F3D25EA9C9A64298C6F505A394FAA69B3E29DDA4C3EEEA222DA30DE2862B56D85E74B9C71BD3566173D053B5BD65BA657744Dg1n7I" TargetMode="External"/><Relationship Id="rId67" Type="http://schemas.openxmlformats.org/officeDocument/2006/relationships/hyperlink" Target="consultantplus://offline/ref=3A375BF0D462159C598F3D25EA9C9A64298C6F505A394FAD6BBDE29DDA4C3EEEA222DA30DE2862B56D85E74E9D71BD3566173D053B5BD65BA657744Dg1n7I" TargetMode="External"/><Relationship Id="rId20" Type="http://schemas.openxmlformats.org/officeDocument/2006/relationships/hyperlink" Target="consultantplus://offline/ref=3A375BF0D462159C598F3D25EA9C9A64298C6F505A394FAD6BBDE29DDA4C3EEEA222DA30DE2862B56D85E74D9971BD3566173D053B5BD65BA657744Dg1n7I" TargetMode="External"/><Relationship Id="rId41" Type="http://schemas.openxmlformats.org/officeDocument/2006/relationships/hyperlink" Target="consultantplus://offline/ref=3A375BF0D462159C598F3D25EA9C9A64298C6F505A394FAA69B3E29DDA4C3EEEA222DA30DE2862B56D85E7489C71BD3566173D053B5BD65BA657744Dg1n7I" TargetMode="External"/><Relationship Id="rId54" Type="http://schemas.openxmlformats.org/officeDocument/2006/relationships/hyperlink" Target="consultantplus://offline/ref=3A375BF0D462159C598F2328FCF0C46E2D84375D5E3745FF31E0E4CA851C38BBE262DC659D6C6FB6648EB31CD82FE464215C30032647D65FgBn8I" TargetMode="External"/><Relationship Id="rId62" Type="http://schemas.openxmlformats.org/officeDocument/2006/relationships/hyperlink" Target="consultantplus://offline/ref=3A375BF0D462159C598F3D25EA9C9A64298C6F505A394FAD6BBDE29DDA4C3EEEA222DA30DE2862B56D85E74F9B71BD3566173D053B5BD65BA657744Dg1n7I" TargetMode="External"/><Relationship Id="rId70" Type="http://schemas.openxmlformats.org/officeDocument/2006/relationships/hyperlink" Target="consultantplus://offline/ref=3A375BF0D462159C598F3D25EA9C9A64298C6F505A394FAA69B3E29DDA4C3EEEA222DA30DE2862B56D85E74A9C71BD3566173D053B5BD65BA657744Dg1n7I" TargetMode="External"/><Relationship Id="rId75" Type="http://schemas.openxmlformats.org/officeDocument/2006/relationships/hyperlink" Target="consultantplus://offline/ref=3A375BF0D462159C598F3D25EA9C9A64298C6F505A394FAA69B3E29DDA4C3EEEA222DA30DE2862B56D85E7459D71BD3566173D053B5BD65BA657744Dg1n7I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375BF0D462159C598F3D25EA9C9A64298C6F5052364DA86FBFBF97D21532ECA52D8527D9616EB46D85E748972EB820774F30062645D043BA5576g4nFI" TargetMode="External"/><Relationship Id="rId15" Type="http://schemas.openxmlformats.org/officeDocument/2006/relationships/hyperlink" Target="consultantplus://offline/ref=3A375BF0D462159C598F3D25EA9C9A64298C6F505A394EAD64B3E29DDA4C3EEEA222DA30DE2862B56D85E6489D71BD3566173D053B5BD65BA657744Dg1n7I" TargetMode="External"/><Relationship Id="rId23" Type="http://schemas.openxmlformats.org/officeDocument/2006/relationships/hyperlink" Target="consultantplus://offline/ref=3A375BF0D462159C598F3D25EA9C9A64298C6F505A394EA16BB0E29DDA4C3EEEA222DA30DE2862B56D85E74C9A71BD3566173D053B5BD65BA657744Dg1n7I" TargetMode="External"/><Relationship Id="rId28" Type="http://schemas.openxmlformats.org/officeDocument/2006/relationships/hyperlink" Target="consultantplus://offline/ref=3A375BF0D462159C598F3D25EA9C9A64298C6F505A394FAA69B3E29DDA4C3EEEA222DA30DE2862B56D85E74C9571BD3566173D053B5BD65BA657744Dg1n7I" TargetMode="External"/><Relationship Id="rId36" Type="http://schemas.openxmlformats.org/officeDocument/2006/relationships/hyperlink" Target="consultantplus://offline/ref=3A375BF0D462159C598F2328FCF0C46E2D83385C5E3F45FF31E0E4CA851C38BBF06284699D6F71B46B9BE54D9Eg7nAI" TargetMode="External"/><Relationship Id="rId49" Type="http://schemas.openxmlformats.org/officeDocument/2006/relationships/hyperlink" Target="consultantplus://offline/ref=3A375BF0D462159C598F3D25EA9C9A64298C6F505A394FAA69B3E29DDA4C3EEEA222DA30DE2862B56D85E7489871BD3566173D053B5BD65BA657744Dg1n7I" TargetMode="External"/><Relationship Id="rId57" Type="http://schemas.openxmlformats.org/officeDocument/2006/relationships/hyperlink" Target="consultantplus://offline/ref=3A375BF0D462159C598F2328FCF0C46E2D8331545E3E45FF31E0E4CA851C38BBE262DC659D6E67BC6C8EB31CD82FE464215C30032647D65FgBn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7211</Words>
  <Characters>41105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Тищенко Николай</dc:creator>
  <cp:keywords/>
  <dc:description/>
  <cp:lastModifiedBy>555</cp:lastModifiedBy>
  <cp:revision>2</cp:revision>
  <dcterms:created xsi:type="dcterms:W3CDTF">2020-07-03T07:41:00Z</dcterms:created>
  <dcterms:modified xsi:type="dcterms:W3CDTF">2020-07-03T07:41:00Z</dcterms:modified>
</cp:coreProperties>
</file>