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03" w:tblpY="766"/>
        <w:tblW w:w="9815" w:type="dxa"/>
        <w:tblBorders>
          <w:top w:val="doubleWave" w:sz="6" w:space="0" w:color="000080"/>
          <w:left w:val="doubleWave" w:sz="6" w:space="0" w:color="000080"/>
          <w:bottom w:val="doubleWave" w:sz="6" w:space="0" w:color="000080"/>
          <w:right w:val="doubleWave" w:sz="6" w:space="0" w:color="000080"/>
          <w:insideH w:val="doubleWave" w:sz="6" w:space="0" w:color="000080"/>
          <w:insideV w:val="doubleWave" w:sz="6" w:space="0" w:color="000080"/>
        </w:tblBorders>
        <w:tblLook w:val="0000"/>
      </w:tblPr>
      <w:tblGrid>
        <w:gridCol w:w="9815"/>
      </w:tblGrid>
      <w:tr w:rsidR="00DB5155" w:rsidRPr="00B74EEE" w:rsidTr="005D5ED0">
        <w:trPr>
          <w:trHeight w:val="2298"/>
        </w:trPr>
        <w:tc>
          <w:tcPr>
            <w:tcW w:w="9815" w:type="dxa"/>
          </w:tcPr>
          <w:p w:rsidR="00DB5155" w:rsidRPr="0006798A" w:rsidRDefault="00DB5155" w:rsidP="005D5ED0">
            <w:pPr>
              <w:spacing w:after="0" w:line="240" w:lineRule="auto"/>
              <w:ind w:left="-70" w:right="493"/>
              <w:jc w:val="center"/>
              <w:rPr>
                <w:rFonts w:ascii="Impact" w:hAnsi="Impact"/>
                <w:color w:val="000080"/>
                <w:sz w:val="56"/>
                <w:szCs w:val="56"/>
                <w:vertAlign w:val="superscript"/>
              </w:rPr>
            </w:pPr>
            <w:r w:rsidRPr="0006798A">
              <w:rPr>
                <w:rFonts w:ascii="Impact" w:hAnsi="Impact"/>
                <w:color w:val="000080"/>
                <w:sz w:val="56"/>
                <w:szCs w:val="56"/>
                <w:vertAlign w:val="superscript"/>
              </w:rPr>
              <w:t>ГКУ «Ставропольский СИКЦ»</w:t>
            </w:r>
          </w:p>
          <w:p w:rsidR="00DB5155" w:rsidRPr="004F4C6A" w:rsidRDefault="00DB5155" w:rsidP="005D5ED0">
            <w:pPr>
              <w:spacing w:after="0" w:line="240" w:lineRule="auto"/>
              <w:ind w:right="277"/>
              <w:jc w:val="center"/>
              <w:rPr>
                <w:rFonts w:ascii="Times New Roman" w:hAnsi="Times New Roman" w:cs="Times New Roman"/>
                <w:b/>
                <w:i/>
                <w:shadow/>
                <w:color w:val="000080"/>
                <w:sz w:val="44"/>
                <w:szCs w:val="44"/>
              </w:rPr>
            </w:pPr>
            <w:r w:rsidRPr="004F4C6A">
              <w:rPr>
                <w:rFonts w:ascii="Times New Roman" w:hAnsi="Times New Roman" w:cs="Times New Roman"/>
                <w:b/>
                <w:i/>
                <w:shadow/>
                <w:color w:val="000080"/>
                <w:sz w:val="44"/>
                <w:szCs w:val="44"/>
              </w:rPr>
              <w:t xml:space="preserve">Информационный листок </w:t>
            </w:r>
          </w:p>
          <w:p w:rsidR="00AE128D" w:rsidRPr="00DD591D" w:rsidRDefault="00AE128D" w:rsidP="00AE128D">
            <w:pPr>
              <w:pStyle w:val="1"/>
              <w:shd w:val="clear" w:color="auto" w:fill="FFFFFF"/>
              <w:spacing w:before="150" w:after="0" w:line="705" w:lineRule="atLeast"/>
              <w:jc w:val="center"/>
              <w:rPr>
                <w:rFonts w:ascii="Times New Roman" w:hAnsi="Times New Roman"/>
                <w:i/>
                <w:color w:val="FF0000"/>
                <w:spacing w:val="2"/>
                <w:lang w:val="ru-RU"/>
              </w:rPr>
            </w:pPr>
            <w:r w:rsidRPr="00DD591D">
              <w:rPr>
                <w:rFonts w:ascii="Times New Roman" w:hAnsi="Times New Roman"/>
                <w:i/>
                <w:color w:val="FF0000"/>
                <w:spacing w:val="2"/>
                <w:lang w:val="ru-RU"/>
              </w:rPr>
              <w:t>Мишустин рассказал, что делается для привлечения специалистов на село</w:t>
            </w:r>
          </w:p>
          <w:p w:rsidR="00DB5155" w:rsidRPr="00786420" w:rsidRDefault="00DB5155" w:rsidP="005D5ED0">
            <w:pPr>
              <w:spacing w:after="0" w:line="240" w:lineRule="auto"/>
              <w:jc w:val="center"/>
              <w:rPr>
                <w:rFonts w:ascii="Times New Roman" w:hAnsi="Times New Roman" w:cs="Times New Roman"/>
                <w:b/>
                <w:color w:val="FF0000"/>
                <w:sz w:val="36"/>
                <w:szCs w:val="36"/>
              </w:rPr>
            </w:pPr>
          </w:p>
        </w:tc>
      </w:tr>
    </w:tbl>
    <w:p w:rsidR="00F24EAD" w:rsidRPr="00AE128D" w:rsidRDefault="00F24EAD" w:rsidP="0023312D">
      <w:pPr>
        <w:pStyle w:val="ac"/>
        <w:jc w:val="center"/>
        <w:rPr>
          <w:rFonts w:ascii="Arial" w:hAnsi="Arial" w:cs="Arial"/>
          <w:b/>
          <w:sz w:val="24"/>
          <w:szCs w:val="24"/>
        </w:rPr>
      </w:pPr>
    </w:p>
    <w:p w:rsidR="00AE128D" w:rsidRPr="00DD591D" w:rsidRDefault="00AE128D" w:rsidP="00AE128D">
      <w:pPr>
        <w:shd w:val="clear" w:color="auto" w:fill="FFFFFF"/>
        <w:spacing w:after="0" w:line="240" w:lineRule="auto"/>
        <w:ind w:firstLine="708"/>
        <w:jc w:val="both"/>
        <w:rPr>
          <w:rFonts w:ascii="Times New Roman" w:hAnsi="Times New Roman" w:cs="Times New Roman"/>
          <w:color w:val="252525"/>
          <w:spacing w:val="2"/>
          <w:sz w:val="28"/>
          <w:szCs w:val="28"/>
        </w:rPr>
      </w:pPr>
      <w:r w:rsidRPr="00DD591D">
        <w:rPr>
          <w:rFonts w:ascii="Times New Roman" w:hAnsi="Times New Roman" w:cs="Times New Roman"/>
          <w:color w:val="252525"/>
          <w:spacing w:val="2"/>
          <w:sz w:val="28"/>
          <w:szCs w:val="28"/>
        </w:rPr>
        <w:t>В России почти четверть граждан проживают за пределами городских агломераций, и правительству предстоит повысить качество и условия их жизни, заявил премьер-министр Михаил Мишустин, выступая на агропромышленной выставке "Золотая осень-2023". В таком случае, подчеркнул он, квалифицированные специалисты будут сами стремиться работать на селе.</w:t>
      </w:r>
    </w:p>
    <w:p w:rsidR="00AE128D" w:rsidRPr="00DD591D" w:rsidRDefault="00AE128D" w:rsidP="00AE128D">
      <w:pPr>
        <w:pStyle w:val="a4"/>
        <w:shd w:val="clear" w:color="auto" w:fill="FFFFFF"/>
        <w:spacing w:before="0" w:beforeAutospacing="0" w:after="0" w:afterAutospacing="0"/>
        <w:ind w:firstLine="708"/>
        <w:jc w:val="both"/>
        <w:rPr>
          <w:color w:val="252525"/>
          <w:spacing w:val="2"/>
          <w:sz w:val="28"/>
          <w:szCs w:val="28"/>
        </w:rPr>
      </w:pPr>
      <w:r w:rsidRPr="00DD591D">
        <w:rPr>
          <w:color w:val="252525"/>
          <w:spacing w:val="2"/>
          <w:sz w:val="28"/>
          <w:szCs w:val="28"/>
        </w:rPr>
        <w:t>Один из приоритетов государства - решение жилищного вопроса. Здесь используется два инструмента. Первый - ипотека по льготной ставке до 3%. За четыре года программой воспользовались свыше 110 тысяч семей, отметил глава кабинета министров. Второе решение - строительство жилья в найм. "Уже введены свыше 100 тысяч квадратных метров, и до конца года к ним добавятся еще более 54 тысяч", - сообщил Мишустин</w:t>
      </w:r>
    </w:p>
    <w:p w:rsidR="00AE128D" w:rsidRPr="00DD591D" w:rsidRDefault="00AE128D" w:rsidP="00AE128D">
      <w:pPr>
        <w:pStyle w:val="a4"/>
        <w:shd w:val="clear" w:color="auto" w:fill="FFFFFF"/>
        <w:spacing w:before="0" w:beforeAutospacing="0" w:after="0" w:afterAutospacing="0"/>
        <w:jc w:val="both"/>
        <w:rPr>
          <w:color w:val="252525"/>
          <w:spacing w:val="2"/>
          <w:sz w:val="28"/>
          <w:szCs w:val="28"/>
        </w:rPr>
      </w:pPr>
      <w:r w:rsidRPr="00DD591D">
        <w:rPr>
          <w:color w:val="252525"/>
          <w:spacing w:val="2"/>
          <w:sz w:val="28"/>
          <w:szCs w:val="28"/>
        </w:rPr>
        <w:t xml:space="preserve"> </w:t>
      </w:r>
      <w:r w:rsidRPr="00DD591D">
        <w:rPr>
          <w:color w:val="252525"/>
          <w:spacing w:val="2"/>
          <w:sz w:val="28"/>
          <w:szCs w:val="28"/>
        </w:rPr>
        <w:tab/>
        <w:t>Вкладываются средства в создание современной инфраструктуры на селе. На реализацию проектов комплексного развития территорий в 2023 году было предусмотрено свыше 26 миллиардов рублей и еще более 10 миллиардов - на приведение в порядок дорог в сельской местности, напомнил премьер.</w:t>
      </w:r>
    </w:p>
    <w:p w:rsidR="00AE128D" w:rsidRPr="00DD591D" w:rsidRDefault="00AE128D" w:rsidP="00DD591D">
      <w:pPr>
        <w:pStyle w:val="a4"/>
        <w:shd w:val="clear" w:color="auto" w:fill="FFFFFF"/>
        <w:spacing w:before="0" w:beforeAutospacing="0" w:after="0" w:afterAutospacing="0"/>
        <w:ind w:firstLine="708"/>
        <w:jc w:val="both"/>
        <w:rPr>
          <w:color w:val="252525"/>
          <w:spacing w:val="2"/>
          <w:sz w:val="28"/>
          <w:szCs w:val="28"/>
        </w:rPr>
      </w:pPr>
      <w:r w:rsidRPr="00DD591D">
        <w:rPr>
          <w:color w:val="252525"/>
          <w:spacing w:val="2"/>
          <w:sz w:val="28"/>
          <w:szCs w:val="28"/>
        </w:rPr>
        <w:t>Реализуется правительственная инициатива по созданию на селе и в малых городах сети опорных населенных пунктов, где формирование социальной, транспортной, коммуникационной инфраструктуры пойдет ускоренными темпами. Всего их около 1800 по всей стране. "Рассчитываем, что такой подход позволит сформировать комфортные для жизни сельские агломерации, куда можно будет приезжать и учиться, и лечиться, отдыхать и заниматься спортом, и молодые специалисты смогут, взвесив все условия объективно, выбрать именно их, а не крупные города", - заявил Михаил Мишустин.</w:t>
      </w:r>
    </w:p>
    <w:p w:rsidR="007B5E67" w:rsidRDefault="007B5E67" w:rsidP="00762900">
      <w:pPr>
        <w:spacing w:after="0" w:line="240" w:lineRule="auto"/>
        <w:contextualSpacing/>
        <w:rPr>
          <w:rFonts w:ascii="Times New Roman" w:hAnsi="Times New Roman"/>
          <w:b/>
          <w:color w:val="17365D"/>
          <w:sz w:val="28"/>
          <w:szCs w:val="28"/>
        </w:rPr>
      </w:pPr>
      <w:r>
        <w:rPr>
          <w:rFonts w:ascii="Times New Roman" w:hAnsi="Times New Roman"/>
          <w:b/>
          <w:noProof/>
          <w:color w:val="17365D"/>
          <w:sz w:val="28"/>
          <w:szCs w:val="28"/>
        </w:rPr>
        <w:drawing>
          <wp:anchor distT="0" distB="0" distL="114300" distR="114300" simplePos="0" relativeHeight="251671552" behindDoc="1" locked="0" layoutInCell="1" allowOverlap="1">
            <wp:simplePos x="0" y="0"/>
            <wp:positionH relativeFrom="column">
              <wp:posOffset>2798445</wp:posOffset>
            </wp:positionH>
            <wp:positionV relativeFrom="paragraph">
              <wp:posOffset>165735</wp:posOffset>
            </wp:positionV>
            <wp:extent cx="829310" cy="809625"/>
            <wp:effectExtent l="19050" t="0" r="8890" b="0"/>
            <wp:wrapTight wrapText="bothSides">
              <wp:wrapPolygon edited="0">
                <wp:start x="-496" y="0"/>
                <wp:lineTo x="-496" y="21346"/>
                <wp:lineTo x="21832" y="21346"/>
                <wp:lineTo x="21832" y="0"/>
                <wp:lineTo x="-496" y="0"/>
              </wp:wrapPolygon>
            </wp:wrapTight>
            <wp:docPr id="9" name="Рисунок 2" descr="12345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456789"/>
                    <pic:cNvPicPr>
                      <a:picLocks noChangeAspect="1" noChangeArrowheads="1"/>
                    </pic:cNvPicPr>
                  </pic:nvPicPr>
                  <pic:blipFill>
                    <a:blip r:embed="rId8" cstate="print"/>
                    <a:srcRect/>
                    <a:stretch>
                      <a:fillRect/>
                    </a:stretch>
                  </pic:blipFill>
                  <pic:spPr bwMode="auto">
                    <a:xfrm>
                      <a:off x="0" y="0"/>
                      <a:ext cx="829310" cy="809625"/>
                    </a:xfrm>
                    <a:prstGeom prst="rect">
                      <a:avLst/>
                    </a:prstGeom>
                    <a:noFill/>
                    <a:ln w="9525">
                      <a:noFill/>
                      <a:miter lim="800000"/>
                      <a:headEnd/>
                      <a:tailEnd/>
                    </a:ln>
                  </pic:spPr>
                </pic:pic>
              </a:graphicData>
            </a:graphic>
          </wp:anchor>
        </w:drawing>
      </w:r>
    </w:p>
    <w:p w:rsidR="007B5E67" w:rsidRDefault="007B5E67" w:rsidP="0023312D">
      <w:pPr>
        <w:spacing w:after="0" w:line="240" w:lineRule="auto"/>
        <w:contextualSpacing/>
        <w:jc w:val="center"/>
        <w:rPr>
          <w:rFonts w:ascii="Times New Roman" w:hAnsi="Times New Roman"/>
          <w:b/>
          <w:color w:val="17365D"/>
          <w:sz w:val="28"/>
          <w:szCs w:val="28"/>
        </w:rPr>
      </w:pPr>
    </w:p>
    <w:p w:rsidR="007B5E67" w:rsidRDefault="007B5E67" w:rsidP="0023312D">
      <w:pPr>
        <w:spacing w:after="0" w:line="240" w:lineRule="auto"/>
        <w:contextualSpacing/>
        <w:jc w:val="center"/>
        <w:rPr>
          <w:rFonts w:ascii="Times New Roman" w:hAnsi="Times New Roman"/>
          <w:b/>
          <w:color w:val="17365D"/>
          <w:sz w:val="28"/>
          <w:szCs w:val="28"/>
        </w:rPr>
      </w:pPr>
    </w:p>
    <w:p w:rsidR="007B5E67" w:rsidRDefault="007B5E67" w:rsidP="0023312D">
      <w:pPr>
        <w:spacing w:after="0" w:line="240" w:lineRule="auto"/>
        <w:contextualSpacing/>
        <w:jc w:val="center"/>
        <w:rPr>
          <w:rFonts w:ascii="Times New Roman" w:hAnsi="Times New Roman"/>
          <w:b/>
          <w:color w:val="17365D"/>
          <w:sz w:val="28"/>
          <w:szCs w:val="28"/>
        </w:rPr>
      </w:pPr>
    </w:p>
    <w:p w:rsidR="007B5E67" w:rsidRDefault="007B5E67" w:rsidP="0023312D">
      <w:pPr>
        <w:spacing w:after="0" w:line="240" w:lineRule="auto"/>
        <w:contextualSpacing/>
        <w:jc w:val="center"/>
        <w:rPr>
          <w:rFonts w:ascii="Times New Roman" w:hAnsi="Times New Roman"/>
          <w:b/>
          <w:color w:val="17365D"/>
          <w:sz w:val="28"/>
          <w:szCs w:val="28"/>
        </w:rPr>
      </w:pPr>
    </w:p>
    <w:p w:rsidR="007B5E67" w:rsidRPr="00D905C8" w:rsidRDefault="007B5E67" w:rsidP="0023312D">
      <w:pPr>
        <w:spacing w:after="0" w:line="240" w:lineRule="auto"/>
        <w:contextualSpacing/>
        <w:jc w:val="center"/>
        <w:rPr>
          <w:rFonts w:ascii="Times New Roman" w:hAnsi="Times New Roman"/>
          <w:b/>
          <w:bCs/>
          <w:color w:val="17365D"/>
          <w:sz w:val="28"/>
          <w:szCs w:val="28"/>
          <w:lang w:val="it-IT"/>
        </w:rPr>
      </w:pPr>
      <w:r w:rsidRPr="00D905C8">
        <w:rPr>
          <w:rFonts w:ascii="Times New Roman" w:hAnsi="Times New Roman"/>
          <w:b/>
          <w:color w:val="17365D"/>
          <w:sz w:val="28"/>
          <w:szCs w:val="28"/>
          <w:lang w:val="it-IT"/>
        </w:rPr>
        <w:t xml:space="preserve">www.stav-ikc.ru, e-mail: </w:t>
      </w:r>
      <w:hyperlink r:id="rId9" w:history="1">
        <w:r w:rsidRPr="00D905C8">
          <w:rPr>
            <w:rStyle w:val="a3"/>
            <w:rFonts w:ascii="Times New Roman" w:hAnsi="Times New Roman"/>
            <w:b/>
            <w:color w:val="17365D"/>
            <w:sz w:val="28"/>
            <w:szCs w:val="28"/>
            <w:lang w:val="it-IT"/>
          </w:rPr>
          <w:t>gussikc@yandex.ru</w:t>
        </w:r>
      </w:hyperlink>
    </w:p>
    <w:p w:rsidR="007B5E67" w:rsidRPr="00D905C8" w:rsidRDefault="007B5E67" w:rsidP="0023312D">
      <w:pPr>
        <w:spacing w:after="0" w:line="240" w:lineRule="auto"/>
        <w:ind w:firstLine="567"/>
        <w:contextualSpacing/>
        <w:jc w:val="center"/>
        <w:rPr>
          <w:rFonts w:ascii="Times New Roman" w:hAnsi="Times New Roman"/>
          <w:b/>
          <w:color w:val="17365D"/>
          <w:sz w:val="28"/>
          <w:szCs w:val="28"/>
        </w:rPr>
      </w:pPr>
      <w:r w:rsidRPr="00D905C8">
        <w:rPr>
          <w:rFonts w:ascii="Times New Roman" w:hAnsi="Times New Roman"/>
          <w:b/>
          <w:color w:val="17365D"/>
          <w:sz w:val="28"/>
          <w:szCs w:val="28"/>
        </w:rPr>
        <w:t>ГКУ «Ставропольский СИКЦ»</w:t>
      </w:r>
    </w:p>
    <w:p w:rsidR="007B5E67" w:rsidRPr="00BE6375" w:rsidRDefault="007B5E67" w:rsidP="0023312D">
      <w:pPr>
        <w:spacing w:after="0" w:line="240" w:lineRule="auto"/>
        <w:contextualSpacing/>
        <w:jc w:val="center"/>
        <w:rPr>
          <w:rFonts w:ascii="Times New Roman" w:hAnsi="Times New Roman"/>
          <w:b/>
          <w:color w:val="17365D"/>
          <w:sz w:val="28"/>
          <w:szCs w:val="28"/>
        </w:rPr>
      </w:pPr>
      <w:r w:rsidRPr="00D905C8">
        <w:rPr>
          <w:rFonts w:ascii="Times New Roman" w:hAnsi="Times New Roman"/>
          <w:b/>
          <w:color w:val="17365D"/>
          <w:sz w:val="28"/>
          <w:szCs w:val="28"/>
        </w:rPr>
        <w:t>355035, РФ, г. Ста</w:t>
      </w:r>
      <w:r>
        <w:rPr>
          <w:rFonts w:ascii="Times New Roman" w:hAnsi="Times New Roman"/>
          <w:b/>
          <w:color w:val="17365D"/>
          <w:sz w:val="28"/>
          <w:szCs w:val="28"/>
        </w:rPr>
        <w:t>врополь, ул. Мира 337, каб. 912,908</w:t>
      </w:r>
    </w:p>
    <w:p w:rsidR="000308A8" w:rsidRPr="00810C5D" w:rsidRDefault="007B5E67" w:rsidP="0023312D">
      <w:pPr>
        <w:spacing w:after="0" w:line="240" w:lineRule="auto"/>
        <w:contextualSpacing/>
        <w:jc w:val="center"/>
        <w:rPr>
          <w:rFonts w:ascii="Arial" w:hAnsi="Arial" w:cs="Arial"/>
          <w:b/>
          <w:color w:val="002060"/>
        </w:rPr>
      </w:pPr>
      <w:r w:rsidRPr="00D905C8">
        <w:rPr>
          <w:rFonts w:ascii="Times New Roman" w:hAnsi="Times New Roman"/>
          <w:b/>
          <w:color w:val="17365D"/>
          <w:sz w:val="28"/>
          <w:szCs w:val="28"/>
        </w:rPr>
        <w:t>Тел:35-30-90; 75-21-08; 75-21-05.</w:t>
      </w:r>
    </w:p>
    <w:sectPr w:rsidR="000308A8" w:rsidRPr="00810C5D" w:rsidSect="005D5ED0">
      <w:footerReference w:type="default" r:id="rId10"/>
      <w:pgSz w:w="11906" w:h="16838"/>
      <w:pgMar w:top="851" w:right="1133" w:bottom="709" w:left="1560"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0B5" w:rsidRDefault="00D210B5" w:rsidP="00967ED7">
      <w:pPr>
        <w:spacing w:after="0" w:line="240" w:lineRule="auto"/>
      </w:pPr>
      <w:r>
        <w:separator/>
      </w:r>
    </w:p>
  </w:endnote>
  <w:endnote w:type="continuationSeparator" w:id="1">
    <w:p w:rsidR="00D210B5" w:rsidRDefault="00D210B5" w:rsidP="00967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4172"/>
      <w:docPartObj>
        <w:docPartGallery w:val="Page Numbers (Bottom of Page)"/>
        <w:docPartUnique/>
      </w:docPartObj>
    </w:sdtPr>
    <w:sdtContent>
      <w:p w:rsidR="00C11307" w:rsidRDefault="00093DF9">
        <w:pPr>
          <w:pStyle w:val="aa"/>
          <w:jc w:val="center"/>
        </w:pPr>
        <w:fldSimple w:instr=" PAGE   \* MERGEFORMAT ">
          <w:r w:rsidR="00DD591D">
            <w:rPr>
              <w:noProof/>
            </w:rPr>
            <w:t>1</w:t>
          </w:r>
        </w:fldSimple>
      </w:p>
    </w:sdtContent>
  </w:sdt>
  <w:p w:rsidR="00C11307" w:rsidRDefault="00C113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0B5" w:rsidRDefault="00D210B5" w:rsidP="00967ED7">
      <w:pPr>
        <w:spacing w:after="0" w:line="240" w:lineRule="auto"/>
      </w:pPr>
      <w:r>
        <w:separator/>
      </w:r>
    </w:p>
  </w:footnote>
  <w:footnote w:type="continuationSeparator" w:id="1">
    <w:p w:rsidR="00D210B5" w:rsidRDefault="00D210B5" w:rsidP="00967E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3F7F"/>
    <w:multiLevelType w:val="hybridMultilevel"/>
    <w:tmpl w:val="7AB880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9B47D3"/>
    <w:multiLevelType w:val="hybridMultilevel"/>
    <w:tmpl w:val="60CCE1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DEE3027"/>
    <w:multiLevelType w:val="hybridMultilevel"/>
    <w:tmpl w:val="FE50CC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74015D5"/>
    <w:multiLevelType w:val="hybridMultilevel"/>
    <w:tmpl w:val="69A2D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F4732"/>
    <w:rsid w:val="00011441"/>
    <w:rsid w:val="00027784"/>
    <w:rsid w:val="000308A8"/>
    <w:rsid w:val="0006798A"/>
    <w:rsid w:val="00075245"/>
    <w:rsid w:val="00093DF9"/>
    <w:rsid w:val="000A1D98"/>
    <w:rsid w:val="000A36AE"/>
    <w:rsid w:val="000F1D8A"/>
    <w:rsid w:val="00106FF3"/>
    <w:rsid w:val="001258D0"/>
    <w:rsid w:val="001812D0"/>
    <w:rsid w:val="00182F9F"/>
    <w:rsid w:val="001B400B"/>
    <w:rsid w:val="001C64CD"/>
    <w:rsid w:val="001D66E3"/>
    <w:rsid w:val="001E4C55"/>
    <w:rsid w:val="00207BAD"/>
    <w:rsid w:val="00210FDC"/>
    <w:rsid w:val="002173BF"/>
    <w:rsid w:val="0023312D"/>
    <w:rsid w:val="0025375C"/>
    <w:rsid w:val="002653EC"/>
    <w:rsid w:val="002A0459"/>
    <w:rsid w:val="002F4732"/>
    <w:rsid w:val="00320492"/>
    <w:rsid w:val="00351D53"/>
    <w:rsid w:val="00365B0B"/>
    <w:rsid w:val="00366269"/>
    <w:rsid w:val="00366FEA"/>
    <w:rsid w:val="003907C5"/>
    <w:rsid w:val="00393ABC"/>
    <w:rsid w:val="003A1153"/>
    <w:rsid w:val="003A54E9"/>
    <w:rsid w:val="003A7958"/>
    <w:rsid w:val="00402819"/>
    <w:rsid w:val="004076A2"/>
    <w:rsid w:val="0041636E"/>
    <w:rsid w:val="0042182C"/>
    <w:rsid w:val="004337BC"/>
    <w:rsid w:val="00456E64"/>
    <w:rsid w:val="00460840"/>
    <w:rsid w:val="00482131"/>
    <w:rsid w:val="00491740"/>
    <w:rsid w:val="004A47AB"/>
    <w:rsid w:val="004B5FC4"/>
    <w:rsid w:val="004F4C6A"/>
    <w:rsid w:val="0050591B"/>
    <w:rsid w:val="00514AA0"/>
    <w:rsid w:val="00514B25"/>
    <w:rsid w:val="00515AC6"/>
    <w:rsid w:val="005215B2"/>
    <w:rsid w:val="005411F2"/>
    <w:rsid w:val="00567C38"/>
    <w:rsid w:val="005825B4"/>
    <w:rsid w:val="005A14B2"/>
    <w:rsid w:val="005B6104"/>
    <w:rsid w:val="005D13A0"/>
    <w:rsid w:val="005D5ED0"/>
    <w:rsid w:val="006140D4"/>
    <w:rsid w:val="006340FC"/>
    <w:rsid w:val="00647B69"/>
    <w:rsid w:val="00661E70"/>
    <w:rsid w:val="006751FC"/>
    <w:rsid w:val="00691426"/>
    <w:rsid w:val="00696334"/>
    <w:rsid w:val="006B493F"/>
    <w:rsid w:val="006D066C"/>
    <w:rsid w:val="006D19E8"/>
    <w:rsid w:val="006E24F5"/>
    <w:rsid w:val="00710454"/>
    <w:rsid w:val="00735964"/>
    <w:rsid w:val="00751192"/>
    <w:rsid w:val="00762900"/>
    <w:rsid w:val="00786420"/>
    <w:rsid w:val="007953B8"/>
    <w:rsid w:val="007A48C1"/>
    <w:rsid w:val="007B5E67"/>
    <w:rsid w:val="007F1B5E"/>
    <w:rsid w:val="007F44F5"/>
    <w:rsid w:val="00810C5D"/>
    <w:rsid w:val="008412BB"/>
    <w:rsid w:val="00857960"/>
    <w:rsid w:val="008675FF"/>
    <w:rsid w:val="00870CD3"/>
    <w:rsid w:val="00896D38"/>
    <w:rsid w:val="008C4260"/>
    <w:rsid w:val="00916D64"/>
    <w:rsid w:val="00967ED7"/>
    <w:rsid w:val="0098507E"/>
    <w:rsid w:val="009B40D1"/>
    <w:rsid w:val="009C2B2A"/>
    <w:rsid w:val="009C2CA2"/>
    <w:rsid w:val="009D7FD8"/>
    <w:rsid w:val="009E7CDC"/>
    <w:rsid w:val="00A13242"/>
    <w:rsid w:val="00A15513"/>
    <w:rsid w:val="00A46FB3"/>
    <w:rsid w:val="00A548BF"/>
    <w:rsid w:val="00AE128D"/>
    <w:rsid w:val="00B01F6C"/>
    <w:rsid w:val="00B45380"/>
    <w:rsid w:val="00B46733"/>
    <w:rsid w:val="00B7400B"/>
    <w:rsid w:val="00B8419B"/>
    <w:rsid w:val="00BA0E7B"/>
    <w:rsid w:val="00BA5DC6"/>
    <w:rsid w:val="00BA6C54"/>
    <w:rsid w:val="00BB44BA"/>
    <w:rsid w:val="00BC46CC"/>
    <w:rsid w:val="00BD5578"/>
    <w:rsid w:val="00C073F6"/>
    <w:rsid w:val="00C11307"/>
    <w:rsid w:val="00C16D8D"/>
    <w:rsid w:val="00C44BE5"/>
    <w:rsid w:val="00C60AF0"/>
    <w:rsid w:val="00C90CA3"/>
    <w:rsid w:val="00CB03B1"/>
    <w:rsid w:val="00D06368"/>
    <w:rsid w:val="00D210B5"/>
    <w:rsid w:val="00D21355"/>
    <w:rsid w:val="00D3122C"/>
    <w:rsid w:val="00D35BF8"/>
    <w:rsid w:val="00D373FE"/>
    <w:rsid w:val="00D37FAE"/>
    <w:rsid w:val="00D514C6"/>
    <w:rsid w:val="00D64988"/>
    <w:rsid w:val="00D87127"/>
    <w:rsid w:val="00D90E2C"/>
    <w:rsid w:val="00D9444E"/>
    <w:rsid w:val="00D94E14"/>
    <w:rsid w:val="00DB350D"/>
    <w:rsid w:val="00DB5155"/>
    <w:rsid w:val="00DC678A"/>
    <w:rsid w:val="00DD1609"/>
    <w:rsid w:val="00DD591D"/>
    <w:rsid w:val="00E50B52"/>
    <w:rsid w:val="00E569B4"/>
    <w:rsid w:val="00E66198"/>
    <w:rsid w:val="00E940B5"/>
    <w:rsid w:val="00EE3C7A"/>
    <w:rsid w:val="00EE5CCE"/>
    <w:rsid w:val="00F2390A"/>
    <w:rsid w:val="00F24EAD"/>
    <w:rsid w:val="00F33E19"/>
    <w:rsid w:val="00F74A34"/>
    <w:rsid w:val="00FA1516"/>
    <w:rsid w:val="00FB02DA"/>
    <w:rsid w:val="00FB3DD6"/>
    <w:rsid w:val="00FC6266"/>
    <w:rsid w:val="00FD3176"/>
    <w:rsid w:val="00FE0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D0"/>
  </w:style>
  <w:style w:type="paragraph" w:styleId="1">
    <w:name w:val="heading 1"/>
    <w:basedOn w:val="a"/>
    <w:next w:val="a"/>
    <w:link w:val="10"/>
    <w:uiPriority w:val="9"/>
    <w:qFormat/>
    <w:rsid w:val="00DB5155"/>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40D4"/>
  </w:style>
  <w:style w:type="character" w:styleId="a3">
    <w:name w:val="Hyperlink"/>
    <w:basedOn w:val="a0"/>
    <w:uiPriority w:val="99"/>
    <w:unhideWhenUsed/>
    <w:rsid w:val="006140D4"/>
    <w:rPr>
      <w:color w:val="0000FF"/>
      <w:u w:val="single"/>
    </w:rPr>
  </w:style>
  <w:style w:type="paragraph" w:styleId="a4">
    <w:name w:val="Normal (Web)"/>
    <w:basedOn w:val="a"/>
    <w:uiPriority w:val="99"/>
    <w:semiHidden/>
    <w:unhideWhenUsed/>
    <w:rsid w:val="006140D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140D4"/>
    <w:pPr>
      <w:ind w:left="720"/>
      <w:contextualSpacing/>
    </w:pPr>
  </w:style>
  <w:style w:type="paragraph" w:styleId="a6">
    <w:name w:val="Balloon Text"/>
    <w:basedOn w:val="a"/>
    <w:link w:val="a7"/>
    <w:uiPriority w:val="99"/>
    <w:semiHidden/>
    <w:unhideWhenUsed/>
    <w:rsid w:val="00320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0492"/>
    <w:rPr>
      <w:rFonts w:ascii="Tahoma" w:hAnsi="Tahoma" w:cs="Tahoma"/>
      <w:sz w:val="16"/>
      <w:szCs w:val="16"/>
    </w:rPr>
  </w:style>
  <w:style w:type="character" w:customStyle="1" w:styleId="10">
    <w:name w:val="Заголовок 1 Знак"/>
    <w:basedOn w:val="a0"/>
    <w:link w:val="1"/>
    <w:uiPriority w:val="9"/>
    <w:rsid w:val="00DB5155"/>
    <w:rPr>
      <w:rFonts w:ascii="Cambria" w:eastAsia="Times New Roman" w:hAnsi="Cambria" w:cs="Times New Roman"/>
      <w:b/>
      <w:bCs/>
      <w:kern w:val="32"/>
      <w:sz w:val="32"/>
      <w:szCs w:val="32"/>
      <w:lang w:val="en-US" w:eastAsia="en-US" w:bidi="en-US"/>
    </w:rPr>
  </w:style>
  <w:style w:type="paragraph" w:styleId="a8">
    <w:name w:val="header"/>
    <w:basedOn w:val="a"/>
    <w:link w:val="a9"/>
    <w:uiPriority w:val="99"/>
    <w:semiHidden/>
    <w:unhideWhenUsed/>
    <w:rsid w:val="00967ED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7ED7"/>
  </w:style>
  <w:style w:type="paragraph" w:styleId="aa">
    <w:name w:val="footer"/>
    <w:basedOn w:val="a"/>
    <w:link w:val="ab"/>
    <w:uiPriority w:val="99"/>
    <w:unhideWhenUsed/>
    <w:rsid w:val="00967E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ED7"/>
  </w:style>
  <w:style w:type="paragraph" w:styleId="ac">
    <w:name w:val="No Spacing"/>
    <w:uiPriority w:val="1"/>
    <w:qFormat/>
    <w:rsid w:val="0006798A"/>
    <w:pPr>
      <w:spacing w:after="0" w:line="240" w:lineRule="auto"/>
    </w:pPr>
    <w:rPr>
      <w:rFonts w:ascii="Calibri" w:eastAsia="Calibri" w:hAnsi="Calibri" w:cs="Times New Roman"/>
      <w:sz w:val="28"/>
      <w:szCs w:val="28"/>
      <w:lang w:eastAsia="en-US"/>
    </w:rPr>
  </w:style>
  <w:style w:type="table" w:styleId="ad">
    <w:name w:val="Table Grid"/>
    <w:basedOn w:val="a1"/>
    <w:uiPriority w:val="59"/>
    <w:rsid w:val="0006798A"/>
    <w:pPr>
      <w:spacing w:after="0" w:line="240" w:lineRule="auto"/>
    </w:pPr>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uiPriority w:val="99"/>
    <w:locked/>
    <w:rsid w:val="00786420"/>
    <w:rPr>
      <w:rFonts w:ascii="Calibri" w:hAnsi="Calibri" w:cs="Calibri"/>
      <w:b/>
      <w:bCs/>
      <w:sz w:val="28"/>
      <w:szCs w:val="28"/>
      <w:shd w:val="clear" w:color="auto" w:fill="FFFFFF"/>
    </w:rPr>
  </w:style>
  <w:style w:type="character" w:customStyle="1" w:styleId="2">
    <w:name w:val="Основной текст (2)_"/>
    <w:basedOn w:val="a0"/>
    <w:link w:val="20"/>
    <w:uiPriority w:val="99"/>
    <w:locked/>
    <w:rsid w:val="00786420"/>
    <w:rPr>
      <w:rFonts w:ascii="Calibri" w:hAnsi="Calibri" w:cs="Calibri"/>
      <w:b/>
      <w:bCs/>
      <w:noProof/>
      <w:sz w:val="24"/>
      <w:szCs w:val="24"/>
      <w:shd w:val="clear" w:color="auto" w:fill="FFFFFF"/>
    </w:rPr>
  </w:style>
  <w:style w:type="character" w:customStyle="1" w:styleId="4">
    <w:name w:val="Основной текст (4)_"/>
    <w:basedOn w:val="a0"/>
    <w:link w:val="40"/>
    <w:uiPriority w:val="99"/>
    <w:locked/>
    <w:rsid w:val="00786420"/>
    <w:rPr>
      <w:rFonts w:ascii="Calibri" w:hAnsi="Calibri" w:cs="Calibri"/>
      <w:b/>
      <w:bCs/>
      <w:sz w:val="24"/>
      <w:szCs w:val="24"/>
      <w:shd w:val="clear" w:color="auto" w:fill="FFFFFF"/>
    </w:rPr>
  </w:style>
  <w:style w:type="character" w:customStyle="1" w:styleId="3">
    <w:name w:val="Основной текст (3)_"/>
    <w:basedOn w:val="a0"/>
    <w:link w:val="30"/>
    <w:uiPriority w:val="99"/>
    <w:locked/>
    <w:rsid w:val="00786420"/>
    <w:rPr>
      <w:rFonts w:ascii="Calibri" w:hAnsi="Calibri" w:cs="Calibri"/>
      <w:b/>
      <w:bCs/>
      <w:i/>
      <w:iCs/>
      <w:sz w:val="24"/>
      <w:szCs w:val="24"/>
      <w:shd w:val="clear" w:color="auto" w:fill="FFFFFF"/>
    </w:rPr>
  </w:style>
  <w:style w:type="character" w:customStyle="1" w:styleId="6">
    <w:name w:val="Основной текст (6)_"/>
    <w:basedOn w:val="a0"/>
    <w:link w:val="60"/>
    <w:uiPriority w:val="99"/>
    <w:locked/>
    <w:rsid w:val="00786420"/>
    <w:rPr>
      <w:rFonts w:ascii="Times New Roman" w:hAnsi="Times New Roman" w:cs="Times New Roman"/>
      <w:noProof/>
      <w:sz w:val="20"/>
      <w:szCs w:val="20"/>
      <w:shd w:val="clear" w:color="auto" w:fill="FFFFFF"/>
    </w:rPr>
  </w:style>
  <w:style w:type="character" w:customStyle="1" w:styleId="ae">
    <w:name w:val="Основной текст + Не полужирный"/>
    <w:basedOn w:val="6"/>
    <w:uiPriority w:val="99"/>
    <w:rsid w:val="00786420"/>
    <w:rPr>
      <w:rFonts w:ascii="Calibri" w:hAnsi="Calibri" w:cs="Calibri"/>
      <w:i/>
      <w:iCs/>
      <w:spacing w:val="0"/>
      <w:sz w:val="24"/>
      <w:szCs w:val="24"/>
    </w:rPr>
  </w:style>
  <w:style w:type="paragraph" w:styleId="af">
    <w:name w:val="Body Text"/>
    <w:basedOn w:val="a"/>
    <w:link w:val="af0"/>
    <w:uiPriority w:val="99"/>
    <w:rsid w:val="00786420"/>
    <w:pPr>
      <w:shd w:val="clear" w:color="auto" w:fill="FFFFFF"/>
      <w:spacing w:after="0" w:line="240" w:lineRule="atLeast"/>
    </w:pPr>
    <w:rPr>
      <w:rFonts w:ascii="Calibri" w:eastAsia="Arial Unicode MS" w:hAnsi="Calibri" w:cs="Calibri"/>
      <w:b/>
      <w:bCs/>
      <w:i/>
      <w:iCs/>
      <w:sz w:val="24"/>
      <w:szCs w:val="24"/>
    </w:rPr>
  </w:style>
  <w:style w:type="character" w:customStyle="1" w:styleId="af0">
    <w:name w:val="Основной текст Знак"/>
    <w:basedOn w:val="a0"/>
    <w:link w:val="af"/>
    <w:uiPriority w:val="99"/>
    <w:rsid w:val="00786420"/>
    <w:rPr>
      <w:rFonts w:ascii="Calibri" w:eastAsia="Arial Unicode MS" w:hAnsi="Calibri" w:cs="Calibri"/>
      <w:b/>
      <w:bCs/>
      <w:i/>
      <w:iCs/>
      <w:sz w:val="24"/>
      <w:szCs w:val="24"/>
      <w:shd w:val="clear" w:color="auto" w:fill="FFFFFF"/>
    </w:rPr>
  </w:style>
  <w:style w:type="paragraph" w:customStyle="1" w:styleId="12">
    <w:name w:val="Заголовок №1"/>
    <w:basedOn w:val="a"/>
    <w:link w:val="11"/>
    <w:uiPriority w:val="99"/>
    <w:rsid w:val="00786420"/>
    <w:pPr>
      <w:shd w:val="clear" w:color="auto" w:fill="FFFFFF"/>
      <w:spacing w:after="240" w:line="240" w:lineRule="atLeast"/>
      <w:outlineLvl w:val="0"/>
    </w:pPr>
    <w:rPr>
      <w:rFonts w:ascii="Calibri" w:hAnsi="Calibri" w:cs="Calibri"/>
      <w:b/>
      <w:bCs/>
      <w:sz w:val="28"/>
      <w:szCs w:val="28"/>
    </w:rPr>
  </w:style>
  <w:style w:type="paragraph" w:customStyle="1" w:styleId="20">
    <w:name w:val="Основной текст (2)"/>
    <w:basedOn w:val="a"/>
    <w:link w:val="2"/>
    <w:uiPriority w:val="99"/>
    <w:rsid w:val="00786420"/>
    <w:pPr>
      <w:shd w:val="clear" w:color="auto" w:fill="FFFFFF"/>
      <w:spacing w:after="0" w:line="240" w:lineRule="atLeast"/>
    </w:pPr>
    <w:rPr>
      <w:rFonts w:ascii="Calibri" w:hAnsi="Calibri" w:cs="Calibri"/>
      <w:b/>
      <w:bCs/>
      <w:noProof/>
      <w:sz w:val="24"/>
      <w:szCs w:val="24"/>
    </w:rPr>
  </w:style>
  <w:style w:type="paragraph" w:customStyle="1" w:styleId="40">
    <w:name w:val="Основной текст (4)"/>
    <w:basedOn w:val="a"/>
    <w:link w:val="4"/>
    <w:uiPriority w:val="99"/>
    <w:rsid w:val="00786420"/>
    <w:pPr>
      <w:shd w:val="clear" w:color="auto" w:fill="FFFFFF"/>
      <w:spacing w:after="0" w:line="240" w:lineRule="atLeast"/>
    </w:pPr>
    <w:rPr>
      <w:rFonts w:ascii="Calibri" w:hAnsi="Calibri" w:cs="Calibri"/>
      <w:b/>
      <w:bCs/>
      <w:sz w:val="24"/>
      <w:szCs w:val="24"/>
    </w:rPr>
  </w:style>
  <w:style w:type="paragraph" w:customStyle="1" w:styleId="30">
    <w:name w:val="Основной текст (3)"/>
    <w:basedOn w:val="a"/>
    <w:link w:val="3"/>
    <w:uiPriority w:val="99"/>
    <w:rsid w:val="00786420"/>
    <w:pPr>
      <w:shd w:val="clear" w:color="auto" w:fill="FFFFFF"/>
      <w:spacing w:after="0" w:line="240" w:lineRule="atLeast"/>
    </w:pPr>
    <w:rPr>
      <w:rFonts w:ascii="Calibri" w:hAnsi="Calibri" w:cs="Calibri"/>
      <w:b/>
      <w:bCs/>
      <w:i/>
      <w:iCs/>
      <w:sz w:val="24"/>
      <w:szCs w:val="24"/>
    </w:rPr>
  </w:style>
  <w:style w:type="paragraph" w:customStyle="1" w:styleId="5">
    <w:name w:val="Основной текст (5)"/>
    <w:basedOn w:val="a"/>
    <w:uiPriority w:val="99"/>
    <w:rsid w:val="00786420"/>
    <w:pPr>
      <w:shd w:val="clear" w:color="auto" w:fill="FFFFFF"/>
      <w:spacing w:after="0" w:line="240" w:lineRule="atLeast"/>
    </w:pPr>
    <w:rPr>
      <w:rFonts w:ascii="Calibri" w:eastAsia="Arial Unicode MS" w:hAnsi="Calibri" w:cs="Calibri"/>
      <w:b/>
      <w:bCs/>
      <w:i/>
      <w:iCs/>
      <w:sz w:val="24"/>
      <w:szCs w:val="24"/>
    </w:rPr>
  </w:style>
  <w:style w:type="paragraph" w:customStyle="1" w:styleId="60">
    <w:name w:val="Основной текст (6)"/>
    <w:basedOn w:val="a"/>
    <w:link w:val="6"/>
    <w:uiPriority w:val="99"/>
    <w:rsid w:val="00786420"/>
    <w:pPr>
      <w:shd w:val="clear" w:color="auto" w:fill="FFFFFF"/>
      <w:spacing w:after="0" w:line="240" w:lineRule="atLeast"/>
    </w:pPr>
    <w:rPr>
      <w:rFonts w:ascii="Times New Roman" w:hAnsi="Times New Roman" w:cs="Times New Roman"/>
      <w:noProof/>
      <w:sz w:val="20"/>
      <w:szCs w:val="20"/>
    </w:rPr>
  </w:style>
  <w:style w:type="character" w:customStyle="1" w:styleId="8">
    <w:name w:val="Основной текст (8)_"/>
    <w:basedOn w:val="a0"/>
    <w:link w:val="80"/>
    <w:uiPriority w:val="99"/>
    <w:locked/>
    <w:rsid w:val="00786420"/>
    <w:rPr>
      <w:rFonts w:ascii="Calibri" w:hAnsi="Calibri" w:cs="Calibri"/>
      <w:b/>
      <w:bCs/>
      <w:noProof/>
      <w:sz w:val="24"/>
      <w:szCs w:val="24"/>
      <w:shd w:val="clear" w:color="auto" w:fill="FFFFFF"/>
    </w:rPr>
  </w:style>
  <w:style w:type="character" w:customStyle="1" w:styleId="7">
    <w:name w:val="Основной текст (7)_"/>
    <w:basedOn w:val="a0"/>
    <w:link w:val="71"/>
    <w:uiPriority w:val="99"/>
    <w:locked/>
    <w:rsid w:val="00786420"/>
    <w:rPr>
      <w:rFonts w:ascii="Calibri" w:hAnsi="Calibri" w:cs="Calibri"/>
      <w:b/>
      <w:bCs/>
      <w:i/>
      <w:iCs/>
      <w:sz w:val="24"/>
      <w:szCs w:val="24"/>
      <w:shd w:val="clear" w:color="auto" w:fill="FFFFFF"/>
    </w:rPr>
  </w:style>
  <w:style w:type="character" w:customStyle="1" w:styleId="9">
    <w:name w:val="Основной текст (9)_"/>
    <w:basedOn w:val="a0"/>
    <w:link w:val="90"/>
    <w:uiPriority w:val="99"/>
    <w:locked/>
    <w:rsid w:val="00786420"/>
    <w:rPr>
      <w:rFonts w:ascii="Calibri" w:hAnsi="Calibri" w:cs="Calibri"/>
      <w:b/>
      <w:bCs/>
      <w:i/>
      <w:iCs/>
      <w:sz w:val="24"/>
      <w:szCs w:val="24"/>
      <w:shd w:val="clear" w:color="auto" w:fill="FFFFFF"/>
    </w:rPr>
  </w:style>
  <w:style w:type="character" w:customStyle="1" w:styleId="100">
    <w:name w:val="Основной текст (10)_"/>
    <w:basedOn w:val="a0"/>
    <w:link w:val="101"/>
    <w:uiPriority w:val="99"/>
    <w:locked/>
    <w:rsid w:val="00786420"/>
    <w:rPr>
      <w:rFonts w:ascii="Calibri" w:hAnsi="Calibri" w:cs="Calibri"/>
      <w:i/>
      <w:iCs/>
      <w:sz w:val="25"/>
      <w:szCs w:val="25"/>
      <w:shd w:val="clear" w:color="auto" w:fill="FFFFFF"/>
    </w:rPr>
  </w:style>
  <w:style w:type="paragraph" w:customStyle="1" w:styleId="80">
    <w:name w:val="Основной текст (8)"/>
    <w:basedOn w:val="a"/>
    <w:link w:val="8"/>
    <w:uiPriority w:val="99"/>
    <w:rsid w:val="00786420"/>
    <w:pPr>
      <w:shd w:val="clear" w:color="auto" w:fill="FFFFFF"/>
      <w:spacing w:after="0" w:line="240" w:lineRule="atLeast"/>
    </w:pPr>
    <w:rPr>
      <w:rFonts w:ascii="Calibri" w:hAnsi="Calibri" w:cs="Calibri"/>
      <w:b/>
      <w:bCs/>
      <w:noProof/>
      <w:sz w:val="24"/>
      <w:szCs w:val="24"/>
    </w:rPr>
  </w:style>
  <w:style w:type="paragraph" w:customStyle="1" w:styleId="71">
    <w:name w:val="Основной текст (7)1"/>
    <w:basedOn w:val="a"/>
    <w:link w:val="7"/>
    <w:uiPriority w:val="99"/>
    <w:rsid w:val="00786420"/>
    <w:pPr>
      <w:shd w:val="clear" w:color="auto" w:fill="FFFFFF"/>
      <w:spacing w:after="0" w:line="240" w:lineRule="atLeast"/>
    </w:pPr>
    <w:rPr>
      <w:rFonts w:ascii="Calibri" w:hAnsi="Calibri" w:cs="Calibri"/>
      <w:b/>
      <w:bCs/>
      <w:i/>
      <w:iCs/>
      <w:sz w:val="24"/>
      <w:szCs w:val="24"/>
    </w:rPr>
  </w:style>
  <w:style w:type="paragraph" w:customStyle="1" w:styleId="90">
    <w:name w:val="Основной текст (9)"/>
    <w:basedOn w:val="a"/>
    <w:link w:val="9"/>
    <w:uiPriority w:val="99"/>
    <w:rsid w:val="00786420"/>
    <w:pPr>
      <w:shd w:val="clear" w:color="auto" w:fill="FFFFFF"/>
      <w:spacing w:after="0" w:line="240" w:lineRule="atLeast"/>
    </w:pPr>
    <w:rPr>
      <w:rFonts w:ascii="Calibri" w:hAnsi="Calibri" w:cs="Calibri"/>
      <w:b/>
      <w:bCs/>
      <w:i/>
      <w:iCs/>
      <w:sz w:val="24"/>
      <w:szCs w:val="24"/>
    </w:rPr>
  </w:style>
  <w:style w:type="paragraph" w:customStyle="1" w:styleId="101">
    <w:name w:val="Основной текст (10)"/>
    <w:basedOn w:val="a"/>
    <w:link w:val="100"/>
    <w:uiPriority w:val="99"/>
    <w:rsid w:val="00786420"/>
    <w:pPr>
      <w:shd w:val="clear" w:color="auto" w:fill="FFFFFF"/>
      <w:spacing w:after="0" w:line="240" w:lineRule="atLeast"/>
    </w:pPr>
    <w:rPr>
      <w:rFonts w:ascii="Calibri" w:hAnsi="Calibri" w:cs="Calibri"/>
      <w:i/>
      <w:iCs/>
      <w:sz w:val="25"/>
      <w:szCs w:val="25"/>
    </w:rPr>
  </w:style>
  <w:style w:type="character" w:customStyle="1" w:styleId="110">
    <w:name w:val="Основной текст (11)_"/>
    <w:basedOn w:val="a0"/>
    <w:link w:val="111"/>
    <w:uiPriority w:val="99"/>
    <w:locked/>
    <w:rsid w:val="00D87127"/>
    <w:rPr>
      <w:rFonts w:ascii="Calibri" w:hAnsi="Calibri" w:cs="Calibri"/>
      <w:b/>
      <w:bCs/>
      <w:noProof/>
      <w:sz w:val="24"/>
      <w:szCs w:val="24"/>
      <w:shd w:val="clear" w:color="auto" w:fill="FFFFFF"/>
    </w:rPr>
  </w:style>
  <w:style w:type="character" w:customStyle="1" w:styleId="70">
    <w:name w:val="Основной текст (7)"/>
    <w:basedOn w:val="7"/>
    <w:uiPriority w:val="99"/>
    <w:rsid w:val="00D87127"/>
    <w:rPr>
      <w:b/>
      <w:bCs/>
      <w:i/>
      <w:iCs/>
      <w:noProof/>
      <w:spacing w:val="0"/>
    </w:rPr>
  </w:style>
  <w:style w:type="character" w:customStyle="1" w:styleId="120">
    <w:name w:val="Основной текст (12)_"/>
    <w:basedOn w:val="a0"/>
    <w:link w:val="121"/>
    <w:uiPriority w:val="99"/>
    <w:locked/>
    <w:rsid w:val="00D87127"/>
    <w:rPr>
      <w:rFonts w:ascii="Calibri" w:hAnsi="Calibri" w:cs="Calibri"/>
      <w:b/>
      <w:bCs/>
      <w:i/>
      <w:iCs/>
      <w:sz w:val="24"/>
      <w:szCs w:val="24"/>
      <w:shd w:val="clear" w:color="auto" w:fill="FFFFFF"/>
    </w:rPr>
  </w:style>
  <w:style w:type="paragraph" w:customStyle="1" w:styleId="111">
    <w:name w:val="Основной текст (11)"/>
    <w:basedOn w:val="a"/>
    <w:link w:val="110"/>
    <w:uiPriority w:val="99"/>
    <w:rsid w:val="00D87127"/>
    <w:pPr>
      <w:shd w:val="clear" w:color="auto" w:fill="FFFFFF"/>
      <w:spacing w:after="0" w:line="240" w:lineRule="atLeast"/>
    </w:pPr>
    <w:rPr>
      <w:rFonts w:ascii="Calibri" w:hAnsi="Calibri" w:cs="Calibri"/>
      <w:b/>
      <w:bCs/>
      <w:noProof/>
      <w:sz w:val="24"/>
      <w:szCs w:val="24"/>
    </w:rPr>
  </w:style>
  <w:style w:type="paragraph" w:customStyle="1" w:styleId="121">
    <w:name w:val="Основной текст (12)"/>
    <w:basedOn w:val="a"/>
    <w:link w:val="120"/>
    <w:uiPriority w:val="99"/>
    <w:rsid w:val="00D87127"/>
    <w:pPr>
      <w:shd w:val="clear" w:color="auto" w:fill="FFFFFF"/>
      <w:spacing w:after="0" w:line="240" w:lineRule="atLeast"/>
    </w:pPr>
    <w:rPr>
      <w:rFonts w:ascii="Calibri" w:hAnsi="Calibri" w:cs="Calibri"/>
      <w:b/>
      <w:bCs/>
      <w:i/>
      <w:iCs/>
      <w:sz w:val="24"/>
      <w:szCs w:val="24"/>
    </w:rPr>
  </w:style>
  <w:style w:type="character" w:customStyle="1" w:styleId="13">
    <w:name w:val="Основной текст (13)_"/>
    <w:basedOn w:val="a0"/>
    <w:link w:val="130"/>
    <w:uiPriority w:val="99"/>
    <w:locked/>
    <w:rsid w:val="00F24EAD"/>
    <w:rPr>
      <w:rFonts w:ascii="Calibri" w:hAnsi="Calibri" w:cs="Calibri"/>
      <w:i/>
      <w:iCs/>
      <w:noProof/>
      <w:shd w:val="clear" w:color="auto" w:fill="FFFFFF"/>
    </w:rPr>
  </w:style>
  <w:style w:type="character" w:customStyle="1" w:styleId="1pt">
    <w:name w:val="Основной текст + Интервал 1 pt"/>
    <w:basedOn w:val="6"/>
    <w:uiPriority w:val="99"/>
    <w:rsid w:val="00F24EAD"/>
    <w:rPr>
      <w:rFonts w:ascii="Calibri" w:hAnsi="Calibri" w:cs="Calibri"/>
      <w:b/>
      <w:bCs/>
      <w:i/>
      <w:iCs/>
      <w:spacing w:val="20"/>
      <w:sz w:val="24"/>
      <w:szCs w:val="24"/>
      <w:shd w:val="clear" w:color="auto" w:fill="FFFFFF"/>
    </w:rPr>
  </w:style>
  <w:style w:type="character" w:customStyle="1" w:styleId="14">
    <w:name w:val="Основной текст (14)_"/>
    <w:basedOn w:val="a0"/>
    <w:link w:val="140"/>
    <w:uiPriority w:val="99"/>
    <w:locked/>
    <w:rsid w:val="00F24EAD"/>
    <w:rPr>
      <w:rFonts w:ascii="Tahoma" w:hAnsi="Tahoma" w:cs="Tahoma"/>
      <w:i/>
      <w:iCs/>
      <w:noProof/>
      <w:sz w:val="20"/>
      <w:szCs w:val="20"/>
      <w:shd w:val="clear" w:color="auto" w:fill="FFFFFF"/>
    </w:rPr>
  </w:style>
  <w:style w:type="paragraph" w:customStyle="1" w:styleId="130">
    <w:name w:val="Основной текст (13)"/>
    <w:basedOn w:val="a"/>
    <w:link w:val="13"/>
    <w:uiPriority w:val="99"/>
    <w:rsid w:val="00F24EAD"/>
    <w:pPr>
      <w:shd w:val="clear" w:color="auto" w:fill="FFFFFF"/>
      <w:spacing w:after="0" w:line="240" w:lineRule="atLeast"/>
    </w:pPr>
    <w:rPr>
      <w:rFonts w:ascii="Calibri" w:hAnsi="Calibri" w:cs="Calibri"/>
      <w:i/>
      <w:iCs/>
      <w:noProof/>
    </w:rPr>
  </w:style>
  <w:style w:type="paragraph" w:customStyle="1" w:styleId="140">
    <w:name w:val="Основной текст (14)"/>
    <w:basedOn w:val="a"/>
    <w:link w:val="14"/>
    <w:uiPriority w:val="99"/>
    <w:rsid w:val="00F24EAD"/>
    <w:pPr>
      <w:shd w:val="clear" w:color="auto" w:fill="FFFFFF"/>
      <w:spacing w:after="0" w:line="240" w:lineRule="atLeast"/>
    </w:pPr>
    <w:rPr>
      <w:rFonts w:ascii="Tahoma" w:hAnsi="Tahoma" w:cs="Tahoma"/>
      <w:i/>
      <w:iCs/>
      <w:noProof/>
      <w:sz w:val="20"/>
      <w:szCs w:val="20"/>
    </w:rPr>
  </w:style>
  <w:style w:type="character" w:customStyle="1" w:styleId="channelbuttontitlegoff">
    <w:name w:val="channelbutton_title__gof_f"/>
    <w:basedOn w:val="a0"/>
    <w:rsid w:val="00AE128D"/>
  </w:style>
  <w:style w:type="character" w:customStyle="1" w:styleId="channelbuttonsubtitlec5elf">
    <w:name w:val="channelbutton_subtitle__c5elf"/>
    <w:basedOn w:val="a0"/>
    <w:rsid w:val="00AE128D"/>
  </w:style>
  <w:style w:type="character" w:customStyle="1" w:styleId="channelbuttonbutton7zdq0">
    <w:name w:val="channelbutton_button__7zdq0"/>
    <w:basedOn w:val="a0"/>
    <w:rsid w:val="00AE128D"/>
  </w:style>
  <w:style w:type="character" w:customStyle="1" w:styleId="rgvideocomponentlinksazax">
    <w:name w:val="rgvideocomponent_link__sazax"/>
    <w:basedOn w:val="a0"/>
    <w:rsid w:val="00AE128D"/>
  </w:style>
</w:styles>
</file>

<file path=word/webSettings.xml><?xml version="1.0" encoding="utf-8"?>
<w:webSettings xmlns:r="http://schemas.openxmlformats.org/officeDocument/2006/relationships" xmlns:w="http://schemas.openxmlformats.org/wordprocessingml/2006/main">
  <w:divs>
    <w:div w:id="166556826">
      <w:bodyDiv w:val="1"/>
      <w:marLeft w:val="0"/>
      <w:marRight w:val="0"/>
      <w:marTop w:val="0"/>
      <w:marBottom w:val="0"/>
      <w:divBdr>
        <w:top w:val="none" w:sz="0" w:space="0" w:color="auto"/>
        <w:left w:val="none" w:sz="0" w:space="0" w:color="auto"/>
        <w:bottom w:val="none" w:sz="0" w:space="0" w:color="auto"/>
        <w:right w:val="none" w:sz="0" w:space="0" w:color="auto"/>
      </w:divBdr>
    </w:div>
    <w:div w:id="227569529">
      <w:bodyDiv w:val="1"/>
      <w:marLeft w:val="0"/>
      <w:marRight w:val="0"/>
      <w:marTop w:val="0"/>
      <w:marBottom w:val="0"/>
      <w:divBdr>
        <w:top w:val="none" w:sz="0" w:space="0" w:color="auto"/>
        <w:left w:val="none" w:sz="0" w:space="0" w:color="auto"/>
        <w:bottom w:val="none" w:sz="0" w:space="0" w:color="auto"/>
        <w:right w:val="none" w:sz="0" w:space="0" w:color="auto"/>
      </w:divBdr>
      <w:divsChild>
        <w:div w:id="812142661">
          <w:marLeft w:val="0"/>
          <w:marRight w:val="0"/>
          <w:marTop w:val="0"/>
          <w:marBottom w:val="0"/>
          <w:divBdr>
            <w:top w:val="none" w:sz="0" w:space="0" w:color="auto"/>
            <w:left w:val="none" w:sz="0" w:space="0" w:color="auto"/>
            <w:bottom w:val="none" w:sz="0" w:space="0" w:color="auto"/>
            <w:right w:val="none" w:sz="0" w:space="0" w:color="auto"/>
          </w:divBdr>
          <w:divsChild>
            <w:div w:id="962232133">
              <w:marLeft w:val="0"/>
              <w:marRight w:val="0"/>
              <w:marTop w:val="180"/>
              <w:marBottom w:val="0"/>
              <w:divBdr>
                <w:top w:val="none" w:sz="0" w:space="0" w:color="auto"/>
                <w:left w:val="none" w:sz="0" w:space="0" w:color="auto"/>
                <w:bottom w:val="none" w:sz="0" w:space="0" w:color="auto"/>
                <w:right w:val="none" w:sz="0" w:space="0" w:color="auto"/>
              </w:divBdr>
            </w:div>
          </w:divsChild>
        </w:div>
        <w:div w:id="111245397">
          <w:marLeft w:val="0"/>
          <w:marRight w:val="0"/>
          <w:marTop w:val="0"/>
          <w:marBottom w:val="0"/>
          <w:divBdr>
            <w:top w:val="none" w:sz="0" w:space="0" w:color="auto"/>
            <w:left w:val="none" w:sz="0" w:space="0" w:color="auto"/>
            <w:bottom w:val="none" w:sz="0" w:space="0" w:color="auto"/>
            <w:right w:val="none" w:sz="0" w:space="0" w:color="auto"/>
          </w:divBdr>
          <w:divsChild>
            <w:div w:id="969747636">
              <w:marLeft w:val="0"/>
              <w:marRight w:val="0"/>
              <w:marTop w:val="0"/>
              <w:marBottom w:val="240"/>
              <w:divBdr>
                <w:top w:val="none" w:sz="0" w:space="0" w:color="auto"/>
                <w:left w:val="none" w:sz="0" w:space="0" w:color="auto"/>
                <w:bottom w:val="none" w:sz="0" w:space="0" w:color="auto"/>
                <w:right w:val="none" w:sz="0" w:space="0" w:color="auto"/>
              </w:divBdr>
              <w:divsChild>
                <w:div w:id="2038119408">
                  <w:marLeft w:val="0"/>
                  <w:marRight w:val="0"/>
                  <w:marTop w:val="0"/>
                  <w:marBottom w:val="0"/>
                  <w:divBdr>
                    <w:top w:val="none" w:sz="0" w:space="0" w:color="auto"/>
                    <w:left w:val="none" w:sz="0" w:space="0" w:color="auto"/>
                    <w:bottom w:val="none" w:sz="0" w:space="0" w:color="auto"/>
                    <w:right w:val="none" w:sz="0" w:space="0" w:color="auto"/>
                  </w:divBdr>
                  <w:divsChild>
                    <w:div w:id="1974210564">
                      <w:marLeft w:val="900"/>
                      <w:marRight w:val="900"/>
                      <w:marTop w:val="480"/>
                      <w:marBottom w:val="480"/>
                      <w:divBdr>
                        <w:top w:val="none" w:sz="0" w:space="0" w:color="auto"/>
                        <w:left w:val="none" w:sz="0" w:space="0" w:color="auto"/>
                        <w:bottom w:val="none" w:sz="0" w:space="0" w:color="auto"/>
                        <w:right w:val="none" w:sz="0" w:space="0" w:color="auto"/>
                      </w:divBdr>
                    </w:div>
                  </w:divsChild>
                </w:div>
                <w:div w:id="1779256944">
                  <w:marLeft w:val="0"/>
                  <w:marRight w:val="0"/>
                  <w:marTop w:val="0"/>
                  <w:marBottom w:val="0"/>
                  <w:divBdr>
                    <w:top w:val="none" w:sz="0" w:space="0" w:color="auto"/>
                    <w:left w:val="none" w:sz="0" w:space="0" w:color="auto"/>
                    <w:bottom w:val="none" w:sz="0" w:space="0" w:color="auto"/>
                    <w:right w:val="none" w:sz="0" w:space="0" w:color="auto"/>
                  </w:divBdr>
                  <w:divsChild>
                    <w:div w:id="1172181606">
                      <w:marLeft w:val="900"/>
                      <w:marRight w:val="900"/>
                      <w:marTop w:val="0"/>
                      <w:marBottom w:val="0"/>
                      <w:divBdr>
                        <w:top w:val="none" w:sz="0" w:space="0" w:color="auto"/>
                        <w:left w:val="none" w:sz="0" w:space="0" w:color="auto"/>
                        <w:bottom w:val="none" w:sz="0" w:space="0" w:color="auto"/>
                        <w:right w:val="none" w:sz="0" w:space="0" w:color="auto"/>
                      </w:divBdr>
                      <w:divsChild>
                        <w:div w:id="1945729801">
                          <w:marLeft w:val="0"/>
                          <w:marRight w:val="0"/>
                          <w:marTop w:val="300"/>
                          <w:marBottom w:val="300"/>
                          <w:divBdr>
                            <w:top w:val="none" w:sz="0" w:space="0" w:color="auto"/>
                            <w:left w:val="none" w:sz="0" w:space="0" w:color="auto"/>
                            <w:bottom w:val="none" w:sz="0" w:space="0" w:color="auto"/>
                            <w:right w:val="none" w:sz="0" w:space="0" w:color="auto"/>
                          </w:divBdr>
                          <w:divsChild>
                            <w:div w:id="202131664">
                              <w:marLeft w:val="0"/>
                              <w:marRight w:val="0"/>
                              <w:marTop w:val="0"/>
                              <w:marBottom w:val="0"/>
                              <w:divBdr>
                                <w:top w:val="none" w:sz="0" w:space="0" w:color="auto"/>
                                <w:left w:val="none" w:sz="0" w:space="0" w:color="auto"/>
                                <w:bottom w:val="none" w:sz="0" w:space="0" w:color="auto"/>
                                <w:right w:val="none" w:sz="0" w:space="0" w:color="auto"/>
                              </w:divBdr>
                              <w:divsChild>
                                <w:div w:id="1541354640">
                                  <w:marLeft w:val="0"/>
                                  <w:marRight w:val="0"/>
                                  <w:marTop w:val="0"/>
                                  <w:marBottom w:val="0"/>
                                  <w:divBdr>
                                    <w:top w:val="none" w:sz="0" w:space="0" w:color="auto"/>
                                    <w:left w:val="none" w:sz="0" w:space="0" w:color="auto"/>
                                    <w:bottom w:val="none" w:sz="0" w:space="0" w:color="auto"/>
                                    <w:right w:val="none" w:sz="0" w:space="0" w:color="auto"/>
                                  </w:divBdr>
                                  <w:divsChild>
                                    <w:div w:id="1045643247">
                                      <w:marLeft w:val="0"/>
                                      <w:marRight w:val="0"/>
                                      <w:marTop w:val="0"/>
                                      <w:marBottom w:val="0"/>
                                      <w:divBdr>
                                        <w:top w:val="none" w:sz="0" w:space="0" w:color="auto"/>
                                        <w:left w:val="none" w:sz="0" w:space="0" w:color="auto"/>
                                        <w:bottom w:val="none" w:sz="0" w:space="0" w:color="auto"/>
                                        <w:right w:val="none" w:sz="0" w:space="0" w:color="auto"/>
                                      </w:divBdr>
                                      <w:divsChild>
                                        <w:div w:id="257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489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sChild>
                                    <w:div w:id="1742365158">
                                      <w:marLeft w:val="0"/>
                                      <w:marRight w:val="0"/>
                                      <w:marTop w:val="0"/>
                                      <w:marBottom w:val="0"/>
                                      <w:divBdr>
                                        <w:top w:val="none" w:sz="0" w:space="0" w:color="auto"/>
                                        <w:left w:val="none" w:sz="0" w:space="0" w:color="auto"/>
                                        <w:bottom w:val="none" w:sz="0" w:space="0" w:color="auto"/>
                                        <w:right w:val="none" w:sz="0" w:space="0" w:color="auto"/>
                                      </w:divBdr>
                                      <w:divsChild>
                                        <w:div w:id="1797212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78200703">
                              <w:marLeft w:val="0"/>
                              <w:marRight w:val="0"/>
                              <w:marTop w:val="180"/>
                              <w:marBottom w:val="0"/>
                              <w:divBdr>
                                <w:top w:val="none" w:sz="0" w:space="0" w:color="auto"/>
                                <w:left w:val="none" w:sz="0" w:space="0" w:color="auto"/>
                                <w:bottom w:val="none" w:sz="0" w:space="0" w:color="auto"/>
                                <w:right w:val="none" w:sz="0" w:space="0" w:color="auto"/>
                              </w:divBdr>
                              <w:divsChild>
                                <w:div w:id="987690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492796">
      <w:bodyDiv w:val="1"/>
      <w:marLeft w:val="0"/>
      <w:marRight w:val="0"/>
      <w:marTop w:val="0"/>
      <w:marBottom w:val="0"/>
      <w:divBdr>
        <w:top w:val="none" w:sz="0" w:space="0" w:color="auto"/>
        <w:left w:val="none" w:sz="0" w:space="0" w:color="auto"/>
        <w:bottom w:val="none" w:sz="0" w:space="0" w:color="auto"/>
        <w:right w:val="none" w:sz="0" w:space="0" w:color="auto"/>
      </w:divBdr>
    </w:div>
    <w:div w:id="16477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ssikc@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D56D-CF0B-4726-A93F-99E29ED9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285</Words>
  <Characters>1627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Жанна</cp:lastModifiedBy>
  <cp:revision>4</cp:revision>
  <cp:lastPrinted>2023-11-14T08:30:00Z</cp:lastPrinted>
  <dcterms:created xsi:type="dcterms:W3CDTF">2023-11-14T07:56:00Z</dcterms:created>
  <dcterms:modified xsi:type="dcterms:W3CDTF">2023-11-14T08:31:00Z</dcterms:modified>
</cp:coreProperties>
</file>