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2C5196" w:rsidP="002C5196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Default="00DB5155" w:rsidP="002C5196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 w:rsidRPr="00FA40EA"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>Информационный листок</w:t>
            </w:r>
          </w:p>
          <w:p w:rsidR="00275E73" w:rsidRPr="00275E73" w:rsidRDefault="00275E73" w:rsidP="00275E73">
            <w:pPr>
              <w:pStyle w:val="1"/>
              <w:shd w:val="clear" w:color="auto" w:fill="FFFFFF"/>
              <w:spacing w:before="150" w:after="0" w:line="705" w:lineRule="atLeast"/>
              <w:jc w:val="center"/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</w:pPr>
            <w:r w:rsidRPr="00275E73"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  <w:t>Минсельхоз выступает за продление мер регулирования рынка удобрений после мая</w:t>
            </w:r>
          </w:p>
          <w:p w:rsidR="00DB5155" w:rsidRPr="00FA40EA" w:rsidRDefault="00545584" w:rsidP="00FA4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</w:tbl>
    <w:p w:rsidR="004C6B25" w:rsidRPr="00587EAA" w:rsidRDefault="004C6B25" w:rsidP="004C6B25">
      <w:pPr>
        <w:pStyle w:val="ac"/>
        <w:spacing w:line="276" w:lineRule="auto"/>
        <w:rPr>
          <w:rFonts w:ascii="Times New Roman" w:hAnsi="Times New Roman"/>
          <w:b/>
        </w:rPr>
      </w:pPr>
    </w:p>
    <w:p w:rsidR="00275E73" w:rsidRDefault="00275E73" w:rsidP="00067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pacing w:val="2"/>
          <w:sz w:val="28"/>
          <w:szCs w:val="28"/>
        </w:rPr>
      </w:pPr>
      <w:r w:rsidRPr="00275E73">
        <w:rPr>
          <w:rFonts w:ascii="Times New Roman" w:eastAsia="Times New Roman" w:hAnsi="Times New Roman" w:cs="Times New Roman"/>
          <w:b/>
          <w:i/>
          <w:color w:val="252525"/>
          <w:spacing w:val="2"/>
          <w:sz w:val="28"/>
          <w:szCs w:val="28"/>
        </w:rPr>
        <w:t>Министерство сельского хозяйства готово инициировать продление мер регулирования на рынке удобрений, заявил его руководитель Дмитрий Патрушев на заседании правительства.</w:t>
      </w:r>
    </w:p>
    <w:p w:rsidR="00275E73" w:rsidRPr="00275E73" w:rsidRDefault="00275E73" w:rsidP="00067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pacing w:val="2"/>
          <w:sz w:val="28"/>
          <w:szCs w:val="28"/>
        </w:rPr>
      </w:pPr>
    </w:p>
    <w:p w:rsidR="00275E73" w:rsidRPr="00275E73" w:rsidRDefault="00275E73" w:rsidP="00067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</w:pPr>
      <w:r w:rsidRPr="00275E73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Такой подход, объяснил он, позволяет обеспечивать растениеводов материалом в нужном объеме и по приемлемым ценам. Пока что ранее принятые решения рассчитаны до конца мая.</w:t>
      </w:r>
    </w:p>
    <w:p w:rsidR="00275E73" w:rsidRDefault="00275E73" w:rsidP="00067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</w:pPr>
      <w:r w:rsidRPr="00275E73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По словам Патрушева, с начала года аграрии закупили 1,4 миллиона тонн удобрений. По итогам года закупки должны достигнуть 5,4 миллиона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.</w:t>
      </w:r>
    </w:p>
    <w:p w:rsidR="00275E73" w:rsidRDefault="00275E73" w:rsidP="00275E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</w:pPr>
    </w:p>
    <w:p w:rsidR="00067A7A" w:rsidRPr="00275E73" w:rsidRDefault="00067A7A" w:rsidP="00275E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</w:pPr>
    </w:p>
    <w:p w:rsidR="00B66025" w:rsidRPr="00275E73" w:rsidRDefault="00B66025" w:rsidP="00275E7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75E73">
        <w:rPr>
          <w:rFonts w:ascii="Times New Roman" w:hAnsi="Times New Roman" w:cs="Times New Roman"/>
          <w:sz w:val="28"/>
          <w:szCs w:val="28"/>
        </w:rPr>
        <w:t>Источник: rg.ru</w:t>
      </w:r>
    </w:p>
    <w:p w:rsidR="00B66025" w:rsidRPr="00275E73" w:rsidRDefault="00B66025" w:rsidP="00FA40EA">
      <w:pPr>
        <w:spacing w:after="0" w:line="240" w:lineRule="auto"/>
        <w:contextualSpacing/>
        <w:rPr>
          <w:rFonts w:ascii="Times New Roman" w:hAnsi="Times New Roman" w:cs="Times New Roman"/>
          <w:b/>
          <w:color w:val="17365D"/>
          <w:sz w:val="28"/>
          <w:szCs w:val="28"/>
        </w:rPr>
      </w:pPr>
    </w:p>
    <w:p w:rsidR="00275E73" w:rsidRDefault="00275E73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Default="00275E73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Default="00275E73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Default="00275E73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Default="00275E73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Default="00275E73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Default="00275E73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Default="00275E73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Default="00275E73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Default="00275E73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Default="00275E73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275E73" w:rsidRDefault="00275E73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9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2E0" w:rsidRDefault="008972E0" w:rsidP="00967ED7">
      <w:pPr>
        <w:spacing w:after="0" w:line="240" w:lineRule="auto"/>
      </w:pPr>
      <w:r>
        <w:separator/>
      </w:r>
    </w:p>
  </w:endnote>
  <w:endnote w:type="continuationSeparator" w:id="1">
    <w:p w:rsidR="008972E0" w:rsidRDefault="008972E0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172"/>
      <w:docPartObj>
        <w:docPartGallery w:val="Page Numbers (Bottom of Page)"/>
        <w:docPartUnique/>
      </w:docPartObj>
    </w:sdtPr>
    <w:sdtContent>
      <w:p w:rsidR="00C11307" w:rsidRDefault="00D816C9">
        <w:pPr>
          <w:pStyle w:val="aa"/>
          <w:jc w:val="center"/>
        </w:pPr>
        <w:fldSimple w:instr=" PAGE   \* MERGEFORMAT ">
          <w:r w:rsidR="00067A7A">
            <w:rPr>
              <w:noProof/>
            </w:rPr>
            <w:t>1</w:t>
          </w:r>
        </w:fldSimple>
      </w:p>
    </w:sdtContent>
  </w:sdt>
  <w:p w:rsidR="00C11307" w:rsidRDefault="00C113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2E0" w:rsidRDefault="008972E0" w:rsidP="00967ED7">
      <w:pPr>
        <w:spacing w:after="0" w:line="240" w:lineRule="auto"/>
      </w:pPr>
      <w:r>
        <w:separator/>
      </w:r>
    </w:p>
  </w:footnote>
  <w:footnote w:type="continuationSeparator" w:id="1">
    <w:p w:rsidR="008972E0" w:rsidRDefault="008972E0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5D1"/>
    <w:multiLevelType w:val="multilevel"/>
    <w:tmpl w:val="4276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13DE3"/>
    <w:rsid w:val="00027784"/>
    <w:rsid w:val="000308A8"/>
    <w:rsid w:val="000421CA"/>
    <w:rsid w:val="0006798A"/>
    <w:rsid w:val="00067A7A"/>
    <w:rsid w:val="00075245"/>
    <w:rsid w:val="00093DF9"/>
    <w:rsid w:val="000A1D98"/>
    <w:rsid w:val="000A36AE"/>
    <w:rsid w:val="000F1D8A"/>
    <w:rsid w:val="00106FF3"/>
    <w:rsid w:val="001258D0"/>
    <w:rsid w:val="001613A0"/>
    <w:rsid w:val="001812D0"/>
    <w:rsid w:val="00182F9F"/>
    <w:rsid w:val="001B400B"/>
    <w:rsid w:val="001C64CD"/>
    <w:rsid w:val="001D6096"/>
    <w:rsid w:val="001D66E3"/>
    <w:rsid w:val="001E4C55"/>
    <w:rsid w:val="00207BAD"/>
    <w:rsid w:val="00210FDC"/>
    <w:rsid w:val="002173BF"/>
    <w:rsid w:val="0023312D"/>
    <w:rsid w:val="0025375C"/>
    <w:rsid w:val="002653EC"/>
    <w:rsid w:val="00275E73"/>
    <w:rsid w:val="002A0459"/>
    <w:rsid w:val="002A6CD9"/>
    <w:rsid w:val="002C5196"/>
    <w:rsid w:val="002F1723"/>
    <w:rsid w:val="002F4732"/>
    <w:rsid w:val="00305B68"/>
    <w:rsid w:val="00320492"/>
    <w:rsid w:val="00330C10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3F20D3"/>
    <w:rsid w:val="00402819"/>
    <w:rsid w:val="004076A2"/>
    <w:rsid w:val="0041636E"/>
    <w:rsid w:val="0042182C"/>
    <w:rsid w:val="004337BC"/>
    <w:rsid w:val="00456E64"/>
    <w:rsid w:val="00460840"/>
    <w:rsid w:val="00482131"/>
    <w:rsid w:val="00491740"/>
    <w:rsid w:val="004A47AB"/>
    <w:rsid w:val="004A632E"/>
    <w:rsid w:val="004B5FC4"/>
    <w:rsid w:val="004C6B25"/>
    <w:rsid w:val="004F4C6A"/>
    <w:rsid w:val="0050591B"/>
    <w:rsid w:val="00514AA0"/>
    <w:rsid w:val="00514B25"/>
    <w:rsid w:val="00515AC6"/>
    <w:rsid w:val="005215B2"/>
    <w:rsid w:val="00526BFF"/>
    <w:rsid w:val="005411F2"/>
    <w:rsid w:val="00545584"/>
    <w:rsid w:val="00567C38"/>
    <w:rsid w:val="00576004"/>
    <w:rsid w:val="005825B4"/>
    <w:rsid w:val="00587EAA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91426"/>
    <w:rsid w:val="00696334"/>
    <w:rsid w:val="006B493F"/>
    <w:rsid w:val="006D066C"/>
    <w:rsid w:val="006D19E8"/>
    <w:rsid w:val="006D2F27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C7143"/>
    <w:rsid w:val="007F1B5E"/>
    <w:rsid w:val="007F44F5"/>
    <w:rsid w:val="00810C5D"/>
    <w:rsid w:val="00817422"/>
    <w:rsid w:val="008412BB"/>
    <w:rsid w:val="00857960"/>
    <w:rsid w:val="008675FF"/>
    <w:rsid w:val="00870CD3"/>
    <w:rsid w:val="0087240F"/>
    <w:rsid w:val="00896D38"/>
    <w:rsid w:val="008972E0"/>
    <w:rsid w:val="008C4260"/>
    <w:rsid w:val="00916D64"/>
    <w:rsid w:val="00967ED7"/>
    <w:rsid w:val="0098507E"/>
    <w:rsid w:val="009B40D1"/>
    <w:rsid w:val="009C2B2A"/>
    <w:rsid w:val="009C2CA2"/>
    <w:rsid w:val="009C4F06"/>
    <w:rsid w:val="009D7FD8"/>
    <w:rsid w:val="009E5044"/>
    <w:rsid w:val="009E7CDC"/>
    <w:rsid w:val="00A13242"/>
    <w:rsid w:val="00A15513"/>
    <w:rsid w:val="00A46FB3"/>
    <w:rsid w:val="00A548BF"/>
    <w:rsid w:val="00AE128D"/>
    <w:rsid w:val="00B01F6C"/>
    <w:rsid w:val="00B45380"/>
    <w:rsid w:val="00B46733"/>
    <w:rsid w:val="00B57C3B"/>
    <w:rsid w:val="00B66025"/>
    <w:rsid w:val="00B7400B"/>
    <w:rsid w:val="00B8307E"/>
    <w:rsid w:val="00B8419B"/>
    <w:rsid w:val="00B92CC6"/>
    <w:rsid w:val="00B94EE9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239C1"/>
    <w:rsid w:val="00C44BE5"/>
    <w:rsid w:val="00C60AF0"/>
    <w:rsid w:val="00C90CA3"/>
    <w:rsid w:val="00CB03B1"/>
    <w:rsid w:val="00CE698F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16C9"/>
    <w:rsid w:val="00D87127"/>
    <w:rsid w:val="00D90E2C"/>
    <w:rsid w:val="00D9444E"/>
    <w:rsid w:val="00D94E14"/>
    <w:rsid w:val="00DB350D"/>
    <w:rsid w:val="00DB5155"/>
    <w:rsid w:val="00DC678A"/>
    <w:rsid w:val="00DD1609"/>
    <w:rsid w:val="00DD591D"/>
    <w:rsid w:val="00DF6A50"/>
    <w:rsid w:val="00E05D69"/>
    <w:rsid w:val="00E50B52"/>
    <w:rsid w:val="00E569B4"/>
    <w:rsid w:val="00E66198"/>
    <w:rsid w:val="00E940B5"/>
    <w:rsid w:val="00EE3C7A"/>
    <w:rsid w:val="00EE5CCE"/>
    <w:rsid w:val="00F14A2F"/>
    <w:rsid w:val="00F2390A"/>
    <w:rsid w:val="00F24EAD"/>
    <w:rsid w:val="00F33E19"/>
    <w:rsid w:val="00F74A34"/>
    <w:rsid w:val="00FA1516"/>
    <w:rsid w:val="00FA40EA"/>
    <w:rsid w:val="00FB02DA"/>
    <w:rsid w:val="00FB3DD6"/>
    <w:rsid w:val="00FC6266"/>
    <w:rsid w:val="00FD3176"/>
    <w:rsid w:val="00FD74E7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0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2">
    <w:name w:val="Основной текст (3)"/>
    <w:basedOn w:val="a"/>
    <w:link w:val="3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styleId="af1">
    <w:name w:val="Strong"/>
    <w:basedOn w:val="a0"/>
    <w:uiPriority w:val="22"/>
    <w:qFormat/>
    <w:rsid w:val="0054558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660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44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384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626105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93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30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13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31225504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97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53530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901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6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3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7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6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76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88739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00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72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6207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44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490562018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ssi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Жанна</cp:lastModifiedBy>
  <cp:revision>3</cp:revision>
  <cp:lastPrinted>2024-04-23T12:01:00Z</cp:lastPrinted>
  <dcterms:created xsi:type="dcterms:W3CDTF">2024-04-23T11:58:00Z</dcterms:created>
  <dcterms:modified xsi:type="dcterms:W3CDTF">2024-04-23T12:07:00Z</dcterms:modified>
</cp:coreProperties>
</file>