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00" w:rsidRPr="006F795B" w:rsidRDefault="006F795B" w:rsidP="006F795B">
      <w:pPr>
        <w:pStyle w:val="ConsPlusTitle"/>
        <w:jc w:val="both"/>
        <w:outlineLvl w:val="0"/>
        <w:rPr>
          <w:rFonts w:ascii="Arial" w:hAnsi="Arial" w:cs="Arial"/>
          <w:sz w:val="32"/>
          <w:szCs w:val="40"/>
        </w:rPr>
      </w:pPr>
      <w:r w:rsidRPr="006F795B">
        <w:rPr>
          <w:rFonts w:ascii="Arial" w:hAnsi="Arial" w:cs="Arial"/>
          <w:sz w:val="32"/>
          <w:szCs w:val="40"/>
        </w:rPr>
        <w:t xml:space="preserve">ЧТО НУЖНО ЗНАТЬ СЕЛЬХОЗТОВАРОПРОИЗВОДИТЕЛЯМ О ЛЬГОТНОМ КРЕДИТОВАНИИ В 2018 ГОДУ </w:t>
      </w:r>
      <w:r w:rsidRPr="006F795B">
        <w:rPr>
          <w:rFonts w:ascii="Arial" w:hAnsi="Arial" w:cs="Arial"/>
          <w:i/>
          <w:sz w:val="22"/>
          <w:szCs w:val="28"/>
        </w:rPr>
        <w:t>(СПРАВОЧНОЕ ПОСОБИЕ)</w:t>
      </w:r>
    </w:p>
    <w:p w:rsidR="0032149C" w:rsidRPr="00817700" w:rsidRDefault="0032149C" w:rsidP="00440F10">
      <w:pPr>
        <w:pStyle w:val="ConsPlusTitle"/>
        <w:spacing w:line="240" w:lineRule="exact"/>
        <w:jc w:val="center"/>
        <w:outlineLvl w:val="0"/>
        <w:rPr>
          <w:rFonts w:ascii="Arial" w:hAnsi="Arial" w:cs="Arial"/>
          <w:b w:val="0"/>
          <w:sz w:val="28"/>
          <w:szCs w:val="28"/>
        </w:rPr>
      </w:pPr>
    </w:p>
    <w:p w:rsidR="0032149C" w:rsidRPr="00083DC8" w:rsidRDefault="00083DC8" w:rsidP="0032149C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083DC8">
        <w:rPr>
          <w:rFonts w:ascii="Arial" w:hAnsi="Arial" w:cs="Arial"/>
          <w:b/>
          <w:sz w:val="28"/>
          <w:szCs w:val="28"/>
          <w:u w:val="single"/>
        </w:rPr>
        <w:t>М</w:t>
      </w:r>
      <w:r w:rsidR="0032149C" w:rsidRPr="00083DC8">
        <w:rPr>
          <w:rFonts w:ascii="Arial" w:hAnsi="Arial" w:cs="Arial"/>
          <w:b/>
          <w:sz w:val="28"/>
          <w:szCs w:val="28"/>
          <w:u w:val="single"/>
        </w:rPr>
        <w:t>еханизм льготного кредитования</w:t>
      </w:r>
      <w:r w:rsidR="0032149C" w:rsidRPr="00AD1FC5">
        <w:rPr>
          <w:rFonts w:ascii="Arial" w:hAnsi="Arial" w:cs="Arial"/>
          <w:b/>
          <w:sz w:val="28"/>
          <w:szCs w:val="28"/>
        </w:rPr>
        <w:t xml:space="preserve"> </w:t>
      </w:r>
      <w:r w:rsidR="003A145C" w:rsidRPr="00AD1FC5">
        <w:rPr>
          <w:rFonts w:ascii="Arial" w:hAnsi="Arial" w:cs="Arial"/>
          <w:b/>
          <w:sz w:val="28"/>
          <w:szCs w:val="28"/>
        </w:rPr>
        <w:t xml:space="preserve">сельскохозяйственных товаропроизводителей </w:t>
      </w:r>
      <w:r w:rsidRPr="00083DC8">
        <w:rPr>
          <w:rFonts w:ascii="Arial" w:hAnsi="Arial" w:cs="Arial"/>
          <w:sz w:val="28"/>
          <w:szCs w:val="28"/>
        </w:rPr>
        <w:t>(</w:t>
      </w:r>
      <w:r w:rsidRPr="00083DC8">
        <w:rPr>
          <w:rFonts w:ascii="Arial" w:hAnsi="Arial" w:cs="Arial"/>
          <w:i/>
          <w:sz w:val="28"/>
          <w:szCs w:val="28"/>
        </w:rPr>
        <w:t>с процентной ставкой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D1FC5">
        <w:rPr>
          <w:rStyle w:val="pt-a0-000007"/>
          <w:rFonts w:ascii="Arial" w:hAnsi="Arial" w:cs="Arial"/>
          <w:i/>
          <w:sz w:val="28"/>
          <w:szCs w:val="28"/>
        </w:rPr>
        <w:t>не менее</w:t>
      </w:r>
      <w:r>
        <w:rPr>
          <w:rStyle w:val="pt-a0-000007"/>
          <w:rFonts w:ascii="Arial" w:hAnsi="Arial" w:cs="Arial"/>
          <w:i/>
          <w:sz w:val="28"/>
          <w:szCs w:val="28"/>
        </w:rPr>
        <w:t xml:space="preserve">                  </w:t>
      </w:r>
      <w:r w:rsidRPr="00AD1FC5">
        <w:rPr>
          <w:rStyle w:val="pt-a0-000007"/>
          <w:rFonts w:ascii="Arial" w:hAnsi="Arial" w:cs="Arial"/>
          <w:i/>
          <w:sz w:val="28"/>
          <w:szCs w:val="28"/>
        </w:rPr>
        <w:t xml:space="preserve"> 1 процента годовых и не более 5 процентов годовых</w:t>
      </w:r>
      <w:r>
        <w:rPr>
          <w:rStyle w:val="pt-a0-000007"/>
          <w:rFonts w:ascii="Arial" w:hAnsi="Arial" w:cs="Arial"/>
          <w:i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83DC8">
        <w:rPr>
          <w:rFonts w:ascii="Arial" w:hAnsi="Arial" w:cs="Arial"/>
          <w:b/>
          <w:sz w:val="28"/>
          <w:szCs w:val="28"/>
          <w:u w:val="single"/>
        </w:rPr>
        <w:t>введен с          1 января 2017 года</w:t>
      </w:r>
      <w:r>
        <w:rPr>
          <w:rFonts w:ascii="Arial" w:hAnsi="Arial" w:cs="Arial"/>
          <w:b/>
          <w:sz w:val="28"/>
          <w:szCs w:val="28"/>
        </w:rPr>
        <w:t>.</w:t>
      </w:r>
    </w:p>
    <w:p w:rsidR="004A6259" w:rsidRPr="00AD1FC5" w:rsidRDefault="00440F10" w:rsidP="00440F10">
      <w:pPr>
        <w:pStyle w:val="ConsPlusTitle"/>
        <w:jc w:val="both"/>
        <w:outlineLvl w:val="0"/>
        <w:rPr>
          <w:rFonts w:ascii="Arial" w:hAnsi="Arial" w:cs="Arial"/>
          <w:b w:val="0"/>
          <w:sz w:val="28"/>
          <w:szCs w:val="28"/>
        </w:rPr>
      </w:pPr>
      <w:r w:rsidRPr="00AD1FC5">
        <w:rPr>
          <w:rFonts w:ascii="Arial" w:hAnsi="Arial" w:cs="Arial"/>
          <w:b w:val="0"/>
          <w:sz w:val="28"/>
          <w:szCs w:val="28"/>
        </w:rPr>
        <w:tab/>
      </w:r>
      <w:proofErr w:type="gramStart"/>
      <w:r w:rsidRPr="00AD1FC5">
        <w:rPr>
          <w:rFonts w:ascii="Arial" w:hAnsi="Arial" w:cs="Arial"/>
          <w:sz w:val="28"/>
          <w:szCs w:val="28"/>
        </w:rPr>
        <w:t>Правила льготного кредитования</w:t>
      </w:r>
      <w:r w:rsidRPr="00AD1FC5">
        <w:rPr>
          <w:rFonts w:ascii="Arial" w:hAnsi="Arial" w:cs="Arial"/>
          <w:b w:val="0"/>
          <w:sz w:val="28"/>
          <w:szCs w:val="28"/>
        </w:rPr>
        <w:t xml:space="preserve"> утверждены </w:t>
      </w:r>
      <w:r w:rsidRPr="00AD1FC5">
        <w:rPr>
          <w:rFonts w:ascii="Arial" w:hAnsi="Arial" w:cs="Arial"/>
          <w:sz w:val="28"/>
          <w:szCs w:val="28"/>
        </w:rPr>
        <w:t>постановлением Правительства Российской Федерации от</w:t>
      </w:r>
      <w:r w:rsidR="00083DC8">
        <w:rPr>
          <w:rFonts w:ascii="Arial" w:hAnsi="Arial" w:cs="Arial"/>
          <w:sz w:val="28"/>
          <w:szCs w:val="28"/>
        </w:rPr>
        <w:t xml:space="preserve">          </w:t>
      </w:r>
      <w:r w:rsidRPr="00AD1FC5">
        <w:rPr>
          <w:rFonts w:ascii="Arial" w:hAnsi="Arial" w:cs="Arial"/>
          <w:sz w:val="28"/>
          <w:szCs w:val="28"/>
        </w:rPr>
        <w:t xml:space="preserve"> 29 декабря </w:t>
      </w:r>
      <w:smartTag w:uri="urn:schemas-microsoft-com:office:smarttags" w:element="metricconverter">
        <w:smartTagPr>
          <w:attr w:name="ProductID" w:val="2016 г"/>
        </w:smartTagPr>
        <w:r w:rsidRPr="00AD1FC5">
          <w:rPr>
            <w:rFonts w:ascii="Arial" w:hAnsi="Arial" w:cs="Arial"/>
            <w:sz w:val="28"/>
            <w:szCs w:val="28"/>
          </w:rPr>
          <w:t>2016 г</w:t>
        </w:r>
      </w:smartTag>
      <w:r w:rsidRPr="00AD1FC5">
        <w:rPr>
          <w:rFonts w:ascii="Arial" w:hAnsi="Arial" w:cs="Arial"/>
          <w:sz w:val="28"/>
          <w:szCs w:val="28"/>
        </w:rPr>
        <w:t>. № 1528</w:t>
      </w:r>
      <w:r w:rsidRPr="00AD1FC5">
        <w:rPr>
          <w:rFonts w:ascii="Arial" w:hAnsi="Arial" w:cs="Arial"/>
          <w:b w:val="0"/>
          <w:sz w:val="28"/>
          <w:szCs w:val="28"/>
        </w:rPr>
        <w:t xml:space="preserve"> «Об утверждении Правил предоставления из федерального бюджета субсидий российским кредитным организациям</w:t>
      </w:r>
      <w:r w:rsidR="0032149C" w:rsidRPr="00AD1FC5">
        <w:rPr>
          <w:rFonts w:ascii="Arial" w:hAnsi="Arial" w:cs="Arial"/>
          <w:b w:val="0"/>
          <w:sz w:val="28"/>
          <w:szCs w:val="28"/>
        </w:rPr>
        <w:t xml:space="preserve"> на возмещение недополученных ими доходов по кредитам, выданным сельскохозяйственным товаропроизводителям, организациям и индивидуальным предпри</w:t>
      </w:r>
      <w:r w:rsidR="00816898" w:rsidRPr="00AD1FC5">
        <w:rPr>
          <w:rFonts w:ascii="Arial" w:hAnsi="Arial" w:cs="Arial"/>
          <w:b w:val="0"/>
          <w:sz w:val="28"/>
          <w:szCs w:val="28"/>
        </w:rPr>
        <w:t>нимателям</w:t>
      </w:r>
      <w:r w:rsidR="0032149C" w:rsidRPr="00AD1FC5">
        <w:rPr>
          <w:rFonts w:ascii="Arial" w:hAnsi="Arial" w:cs="Arial"/>
          <w:b w:val="0"/>
          <w:sz w:val="28"/>
          <w:szCs w:val="28"/>
        </w:rPr>
        <w:t>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</w:t>
      </w:r>
      <w:proofErr w:type="gramEnd"/>
      <w:r w:rsidR="0032149C" w:rsidRPr="00AD1FC5">
        <w:rPr>
          <w:rFonts w:ascii="Arial" w:hAnsi="Arial" w:cs="Arial"/>
          <w:b w:val="0"/>
          <w:sz w:val="28"/>
          <w:szCs w:val="28"/>
        </w:rPr>
        <w:t xml:space="preserve"> пункт</w:t>
      </w:r>
      <w:r w:rsidR="00083DC8">
        <w:rPr>
          <w:rFonts w:ascii="Arial" w:hAnsi="Arial" w:cs="Arial"/>
          <w:b w:val="0"/>
          <w:sz w:val="28"/>
          <w:szCs w:val="28"/>
        </w:rPr>
        <w:t xml:space="preserve">                 </w:t>
      </w:r>
      <w:r w:rsidR="0032149C" w:rsidRPr="00AD1FC5">
        <w:rPr>
          <w:rFonts w:ascii="Arial" w:hAnsi="Arial" w:cs="Arial"/>
          <w:b w:val="0"/>
          <w:sz w:val="28"/>
          <w:szCs w:val="28"/>
        </w:rPr>
        <w:t xml:space="preserve">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</w:t>
      </w:r>
      <w:r w:rsidR="00083DC8">
        <w:rPr>
          <w:rFonts w:ascii="Arial" w:hAnsi="Arial" w:cs="Arial"/>
          <w:b w:val="0"/>
          <w:sz w:val="28"/>
          <w:szCs w:val="28"/>
        </w:rPr>
        <w:t xml:space="preserve"> </w:t>
      </w:r>
      <w:r w:rsidR="00083DC8" w:rsidRPr="00083DC8">
        <w:rPr>
          <w:rFonts w:ascii="Arial" w:hAnsi="Arial" w:cs="Arial"/>
          <w:b w:val="0"/>
          <w:i/>
          <w:sz w:val="28"/>
          <w:szCs w:val="28"/>
        </w:rPr>
        <w:t xml:space="preserve">(в ред. </w:t>
      </w:r>
      <w:r w:rsidR="00937CA2">
        <w:rPr>
          <w:rFonts w:ascii="Arial" w:hAnsi="Arial" w:cs="Arial"/>
          <w:b w:val="0"/>
          <w:i/>
          <w:sz w:val="28"/>
          <w:szCs w:val="28"/>
        </w:rPr>
        <w:t xml:space="preserve">от </w:t>
      </w:r>
      <w:r w:rsidR="00083DC8" w:rsidRPr="00083DC8">
        <w:rPr>
          <w:rFonts w:ascii="Arial" w:hAnsi="Arial" w:cs="Arial"/>
          <w:b w:val="0"/>
          <w:i/>
          <w:sz w:val="28"/>
          <w:szCs w:val="28"/>
        </w:rPr>
        <w:t>24.07.2017 № 875)</w:t>
      </w:r>
      <w:r w:rsidR="0032149C" w:rsidRPr="00AD1FC5">
        <w:rPr>
          <w:rFonts w:ascii="Arial" w:hAnsi="Arial" w:cs="Arial"/>
          <w:b w:val="0"/>
          <w:sz w:val="28"/>
          <w:szCs w:val="28"/>
        </w:rPr>
        <w:t>.</w:t>
      </w:r>
    </w:p>
    <w:p w:rsidR="00083DC8" w:rsidRDefault="00083DC8" w:rsidP="003A145C">
      <w:pPr>
        <w:pStyle w:val="ConsPlusTitle"/>
        <w:jc w:val="both"/>
        <w:outlineLvl w:val="0"/>
        <w:rPr>
          <w:rFonts w:ascii="Arial" w:hAnsi="Arial" w:cs="Arial"/>
        </w:rPr>
      </w:pPr>
    </w:p>
    <w:p w:rsidR="006002BF" w:rsidRPr="00AD1FC5" w:rsidRDefault="003A145C" w:rsidP="003A145C">
      <w:pPr>
        <w:pStyle w:val="ConsPlusTitle"/>
        <w:jc w:val="both"/>
        <w:outlineLvl w:val="0"/>
        <w:rPr>
          <w:rFonts w:ascii="Arial" w:hAnsi="Arial" w:cs="Arial"/>
          <w:b w:val="0"/>
          <w:sz w:val="28"/>
          <w:szCs w:val="28"/>
        </w:rPr>
      </w:pPr>
      <w:r w:rsidRPr="00AD1FC5">
        <w:rPr>
          <w:rFonts w:ascii="Arial" w:hAnsi="Arial" w:cs="Arial"/>
        </w:rPr>
        <w:tab/>
      </w:r>
      <w:r w:rsidR="00E84437" w:rsidRPr="00AD1FC5">
        <w:rPr>
          <w:rFonts w:ascii="Arial" w:hAnsi="Arial" w:cs="Arial"/>
        </w:rPr>
        <w:t xml:space="preserve">1. </w:t>
      </w:r>
      <w:r w:rsidRPr="00AD1FC5">
        <w:rPr>
          <w:rFonts w:ascii="Arial" w:hAnsi="Arial" w:cs="Arial"/>
          <w:sz w:val="28"/>
          <w:szCs w:val="28"/>
        </w:rPr>
        <w:t>Правилами льготного кредитования</w:t>
      </w:r>
      <w:r w:rsidRPr="00AD1FC5">
        <w:rPr>
          <w:rFonts w:ascii="Arial" w:hAnsi="Arial" w:cs="Arial"/>
          <w:b w:val="0"/>
          <w:sz w:val="28"/>
          <w:szCs w:val="28"/>
        </w:rPr>
        <w:t xml:space="preserve"> </w:t>
      </w:r>
      <w:r w:rsidRPr="00AD1FC5">
        <w:rPr>
          <w:rFonts w:ascii="Arial" w:hAnsi="Arial" w:cs="Arial"/>
          <w:sz w:val="28"/>
          <w:szCs w:val="28"/>
        </w:rPr>
        <w:t xml:space="preserve">субсидии </w:t>
      </w:r>
      <w:r w:rsidRPr="00AD1FC5">
        <w:rPr>
          <w:rFonts w:ascii="Arial" w:hAnsi="Arial" w:cs="Arial"/>
          <w:b w:val="0"/>
          <w:sz w:val="28"/>
          <w:szCs w:val="28"/>
        </w:rPr>
        <w:t xml:space="preserve">из федерального бюджета </w:t>
      </w:r>
      <w:r w:rsidRPr="00AD1FC5">
        <w:rPr>
          <w:rFonts w:ascii="Arial" w:hAnsi="Arial" w:cs="Arial"/>
          <w:sz w:val="28"/>
          <w:szCs w:val="28"/>
        </w:rPr>
        <w:t xml:space="preserve">предоставляются  </w:t>
      </w:r>
      <w:bookmarkStart w:id="0" w:name="P41"/>
      <w:bookmarkStart w:id="1" w:name="P51"/>
      <w:bookmarkEnd w:id="0"/>
      <w:bookmarkEnd w:id="1"/>
      <w:r w:rsidR="006002BF" w:rsidRPr="00AD1FC5">
        <w:rPr>
          <w:rFonts w:ascii="Arial" w:hAnsi="Arial" w:cs="Arial"/>
          <w:sz w:val="28"/>
          <w:szCs w:val="28"/>
        </w:rPr>
        <w:t>российским кредитным организациям</w:t>
      </w:r>
      <w:r w:rsidR="006002BF" w:rsidRPr="00AD1FC5">
        <w:rPr>
          <w:rFonts w:ascii="Arial" w:hAnsi="Arial" w:cs="Arial"/>
          <w:b w:val="0"/>
          <w:sz w:val="28"/>
          <w:szCs w:val="28"/>
        </w:rPr>
        <w:t xml:space="preserve"> </w:t>
      </w:r>
      <w:r w:rsidR="006002BF" w:rsidRPr="00AD1FC5">
        <w:rPr>
          <w:rFonts w:ascii="Arial" w:hAnsi="Arial" w:cs="Arial"/>
          <w:sz w:val="28"/>
          <w:szCs w:val="28"/>
        </w:rPr>
        <w:t>на возмещение недополученных ими доходов</w:t>
      </w:r>
      <w:r w:rsidR="006002BF" w:rsidRPr="00AD1FC5">
        <w:rPr>
          <w:rFonts w:ascii="Arial" w:hAnsi="Arial" w:cs="Arial"/>
          <w:b w:val="0"/>
          <w:sz w:val="28"/>
          <w:szCs w:val="28"/>
        </w:rPr>
        <w:t xml:space="preserve"> </w:t>
      </w:r>
      <w:r w:rsidR="006002BF" w:rsidRPr="00AD1FC5">
        <w:rPr>
          <w:rFonts w:ascii="Arial" w:hAnsi="Arial" w:cs="Arial"/>
          <w:sz w:val="28"/>
          <w:szCs w:val="28"/>
        </w:rPr>
        <w:t>по кредитам</w:t>
      </w:r>
      <w:r w:rsidR="006002BF" w:rsidRPr="00AD1FC5">
        <w:rPr>
          <w:rFonts w:ascii="Arial" w:hAnsi="Arial" w:cs="Arial"/>
          <w:b w:val="0"/>
          <w:sz w:val="28"/>
          <w:szCs w:val="28"/>
        </w:rPr>
        <w:t xml:space="preserve">, </w:t>
      </w:r>
      <w:r w:rsidR="006002BF" w:rsidRPr="00AD1FC5">
        <w:rPr>
          <w:rFonts w:ascii="Arial" w:hAnsi="Arial" w:cs="Arial"/>
          <w:sz w:val="28"/>
          <w:szCs w:val="28"/>
        </w:rPr>
        <w:t xml:space="preserve">выданным </w:t>
      </w:r>
      <w:r w:rsidR="006002BF" w:rsidRPr="00AD1FC5">
        <w:rPr>
          <w:rFonts w:ascii="Arial" w:hAnsi="Arial" w:cs="Arial"/>
          <w:b w:val="0"/>
          <w:sz w:val="28"/>
          <w:szCs w:val="28"/>
        </w:rPr>
        <w:t>сельскохозяйственным товаропроизводителям</w:t>
      </w:r>
      <w:r w:rsidR="00E35B96">
        <w:rPr>
          <w:rFonts w:ascii="Arial" w:hAnsi="Arial" w:cs="Arial"/>
          <w:b w:val="0"/>
          <w:sz w:val="28"/>
          <w:szCs w:val="28"/>
        </w:rPr>
        <w:t xml:space="preserve"> </w:t>
      </w:r>
      <w:r w:rsidR="00E35B96" w:rsidRPr="00E35B96">
        <w:rPr>
          <w:rFonts w:ascii="Arial" w:hAnsi="Arial" w:cs="Arial"/>
          <w:b w:val="0"/>
          <w:i/>
          <w:sz w:val="28"/>
          <w:szCs w:val="28"/>
        </w:rPr>
        <w:t>(за исключением сельскохозяйственных кредитных потребительских кооперативов)</w:t>
      </w:r>
      <w:r w:rsidR="006002BF" w:rsidRPr="00AD1FC5">
        <w:rPr>
          <w:rFonts w:ascii="Arial" w:hAnsi="Arial" w:cs="Arial"/>
          <w:b w:val="0"/>
          <w:sz w:val="28"/>
          <w:szCs w:val="28"/>
        </w:rPr>
        <w:t>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 w:rsidR="006002BF" w:rsidRPr="00AD1FC5">
        <w:rPr>
          <w:rFonts w:ascii="Arial" w:hAnsi="Arial" w:cs="Arial"/>
          <w:b w:val="0"/>
          <w:sz w:val="28"/>
          <w:szCs w:val="28"/>
        </w:rPr>
        <w:t>ии и ее</w:t>
      </w:r>
      <w:proofErr w:type="gramEnd"/>
      <w:r w:rsidR="006002BF" w:rsidRPr="00AD1FC5">
        <w:rPr>
          <w:rFonts w:ascii="Arial" w:hAnsi="Arial" w:cs="Arial"/>
          <w:b w:val="0"/>
          <w:sz w:val="28"/>
          <w:szCs w:val="28"/>
        </w:rPr>
        <w:t xml:space="preserve"> реализацию, </w:t>
      </w:r>
      <w:r w:rsidR="006002BF" w:rsidRPr="00AD1FC5">
        <w:rPr>
          <w:rFonts w:ascii="Arial" w:hAnsi="Arial" w:cs="Arial"/>
          <w:sz w:val="28"/>
          <w:szCs w:val="28"/>
        </w:rPr>
        <w:t>по льготной ставке</w:t>
      </w:r>
      <w:r w:rsidR="006002BF" w:rsidRPr="00AD1FC5">
        <w:rPr>
          <w:rFonts w:ascii="Arial" w:hAnsi="Arial" w:cs="Arial"/>
          <w:b w:val="0"/>
          <w:sz w:val="28"/>
          <w:szCs w:val="28"/>
        </w:rPr>
        <w:t>.</w:t>
      </w:r>
    </w:p>
    <w:p w:rsidR="007C3552" w:rsidRPr="00817700" w:rsidRDefault="007C3552">
      <w:pPr>
        <w:pStyle w:val="ConsPlusNormal"/>
        <w:ind w:firstLine="540"/>
        <w:jc w:val="both"/>
        <w:rPr>
          <w:rFonts w:ascii="Arial" w:hAnsi="Arial" w:cs="Arial"/>
          <w:b/>
          <w:sz w:val="22"/>
          <w:szCs w:val="22"/>
        </w:rPr>
      </w:pPr>
    </w:p>
    <w:p w:rsidR="006002BF" w:rsidRPr="00AD1FC5" w:rsidRDefault="006002B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b/>
          <w:sz w:val="28"/>
          <w:szCs w:val="28"/>
        </w:rPr>
        <w:t>Субсидии предоставляются</w:t>
      </w:r>
      <w:r w:rsidRPr="00AD1FC5">
        <w:rPr>
          <w:rFonts w:ascii="Arial" w:hAnsi="Arial" w:cs="Arial"/>
          <w:sz w:val="28"/>
          <w:szCs w:val="28"/>
        </w:rPr>
        <w:t xml:space="preserve"> </w:t>
      </w:r>
      <w:r w:rsidRPr="00AD1FC5">
        <w:rPr>
          <w:rFonts w:ascii="Arial" w:hAnsi="Arial" w:cs="Arial"/>
          <w:b/>
          <w:sz w:val="28"/>
          <w:szCs w:val="28"/>
        </w:rPr>
        <w:t>по кредитам</w:t>
      </w:r>
      <w:r w:rsidRPr="00AD1FC5">
        <w:rPr>
          <w:rFonts w:ascii="Arial" w:hAnsi="Arial" w:cs="Arial"/>
          <w:sz w:val="28"/>
          <w:szCs w:val="28"/>
        </w:rPr>
        <w:t xml:space="preserve">, </w:t>
      </w:r>
      <w:r w:rsidRPr="00AD1FC5">
        <w:rPr>
          <w:rFonts w:ascii="Arial" w:hAnsi="Arial" w:cs="Arial"/>
          <w:b/>
          <w:sz w:val="28"/>
          <w:szCs w:val="28"/>
        </w:rPr>
        <w:t>выданным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 w:rsidRPr="00AD1FC5">
        <w:rPr>
          <w:rFonts w:ascii="Arial" w:hAnsi="Arial" w:cs="Arial"/>
          <w:b/>
          <w:sz w:val="28"/>
          <w:szCs w:val="28"/>
        </w:rPr>
        <w:t>ии и ее</w:t>
      </w:r>
      <w:proofErr w:type="gramEnd"/>
      <w:r w:rsidRPr="00AD1FC5">
        <w:rPr>
          <w:rFonts w:ascii="Arial" w:hAnsi="Arial" w:cs="Arial"/>
          <w:b/>
          <w:sz w:val="28"/>
          <w:szCs w:val="28"/>
        </w:rPr>
        <w:t xml:space="preserve"> реализацию</w:t>
      </w:r>
      <w:r w:rsidRPr="00AD1FC5">
        <w:rPr>
          <w:rFonts w:ascii="Arial" w:hAnsi="Arial" w:cs="Arial"/>
          <w:sz w:val="28"/>
          <w:szCs w:val="28"/>
        </w:rPr>
        <w:t xml:space="preserve">, </w:t>
      </w:r>
      <w:r w:rsidRPr="00AD1FC5">
        <w:rPr>
          <w:rFonts w:ascii="Arial" w:hAnsi="Arial" w:cs="Arial"/>
          <w:b/>
          <w:i/>
          <w:sz w:val="28"/>
          <w:szCs w:val="28"/>
        </w:rPr>
        <w:t>за исключением сельскохозяйственных кредитных потребительских кооперативов</w:t>
      </w:r>
      <w:r w:rsidRPr="00AD1FC5">
        <w:rPr>
          <w:rFonts w:ascii="Arial" w:hAnsi="Arial" w:cs="Arial"/>
          <w:sz w:val="28"/>
          <w:szCs w:val="28"/>
        </w:rPr>
        <w:t>.</w:t>
      </w:r>
    </w:p>
    <w:p w:rsidR="002072B4" w:rsidRPr="00817700" w:rsidRDefault="002072B4" w:rsidP="00C00B41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FD24BC" w:rsidRDefault="00C00B41" w:rsidP="00C00B41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lastRenderedPageBreak/>
        <w:t xml:space="preserve">2. </w:t>
      </w:r>
      <w:r w:rsidRPr="00AD1FC5">
        <w:rPr>
          <w:rFonts w:ascii="Arial" w:hAnsi="Arial" w:cs="Arial"/>
          <w:b/>
          <w:sz w:val="28"/>
          <w:szCs w:val="28"/>
          <w:u w:val="single"/>
        </w:rPr>
        <w:t>Используемые</w:t>
      </w:r>
      <w:r w:rsidRPr="00AD1FC5">
        <w:rPr>
          <w:rFonts w:ascii="Arial" w:hAnsi="Arial" w:cs="Arial"/>
          <w:b/>
          <w:sz w:val="28"/>
          <w:szCs w:val="28"/>
        </w:rPr>
        <w:t xml:space="preserve"> в </w:t>
      </w:r>
      <w:r w:rsidRPr="00AD1FC5">
        <w:rPr>
          <w:rFonts w:ascii="Arial" w:hAnsi="Arial" w:cs="Arial"/>
          <w:b/>
          <w:sz w:val="28"/>
          <w:szCs w:val="28"/>
          <w:u w:val="single"/>
        </w:rPr>
        <w:t>Правилах</w:t>
      </w:r>
      <w:r w:rsidRPr="00AD1FC5">
        <w:rPr>
          <w:rFonts w:ascii="Arial" w:hAnsi="Arial" w:cs="Arial"/>
          <w:b/>
          <w:sz w:val="28"/>
          <w:szCs w:val="28"/>
        </w:rPr>
        <w:t xml:space="preserve"> льготного кредитования </w:t>
      </w:r>
      <w:r w:rsidRPr="00AD1FC5">
        <w:rPr>
          <w:rFonts w:ascii="Arial" w:hAnsi="Arial" w:cs="Arial"/>
          <w:b/>
          <w:sz w:val="28"/>
          <w:szCs w:val="28"/>
          <w:u w:val="single"/>
        </w:rPr>
        <w:t>понятия означают следующее</w:t>
      </w:r>
      <w:r w:rsidRPr="00AD1FC5">
        <w:rPr>
          <w:rFonts w:ascii="Arial" w:hAnsi="Arial" w:cs="Arial"/>
          <w:sz w:val="28"/>
          <w:szCs w:val="28"/>
        </w:rPr>
        <w:t>:</w:t>
      </w:r>
    </w:p>
    <w:p w:rsidR="00FD24BC" w:rsidRPr="00AD1FC5" w:rsidRDefault="00FD24BC" w:rsidP="000B11BA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i/>
          <w:sz w:val="28"/>
          <w:szCs w:val="28"/>
        </w:rPr>
        <w:t>«</w:t>
      </w:r>
      <w:r w:rsidR="00013438" w:rsidRPr="00013438">
        <w:rPr>
          <w:rFonts w:ascii="Arial" w:hAnsi="Arial" w:cs="Arial"/>
          <w:b/>
          <w:i/>
          <w:sz w:val="28"/>
          <w:szCs w:val="28"/>
        </w:rPr>
        <w:t>к</w:t>
      </w:r>
      <w:r w:rsidRPr="00AD1FC5">
        <w:rPr>
          <w:rFonts w:ascii="Arial" w:hAnsi="Arial" w:cs="Arial"/>
          <w:b/>
          <w:i/>
          <w:sz w:val="28"/>
          <w:szCs w:val="28"/>
        </w:rPr>
        <w:t>редитный договор (соглашение)</w:t>
      </w:r>
      <w:r w:rsidRPr="00AD1FC5">
        <w:rPr>
          <w:rFonts w:ascii="Arial" w:hAnsi="Arial" w:cs="Arial"/>
          <w:i/>
          <w:sz w:val="28"/>
          <w:szCs w:val="28"/>
        </w:rPr>
        <w:t xml:space="preserve">» </w:t>
      </w:r>
      <w:r w:rsidR="003016DD" w:rsidRPr="00AD1FC5">
        <w:rPr>
          <w:rStyle w:val="pt-a0-000007"/>
          <w:rFonts w:ascii="Arial" w:hAnsi="Arial" w:cs="Arial"/>
          <w:i/>
          <w:sz w:val="28"/>
          <w:szCs w:val="28"/>
        </w:rPr>
        <w:t>–</w:t>
      </w:r>
      <w:r w:rsidRPr="00AD1FC5">
        <w:rPr>
          <w:rFonts w:ascii="Arial" w:hAnsi="Arial" w:cs="Arial"/>
          <w:i/>
          <w:sz w:val="28"/>
          <w:szCs w:val="28"/>
        </w:rPr>
        <w:t xml:space="preserve"> кредитный договор</w:t>
      </w:r>
      <w:r w:rsidR="001976B1">
        <w:rPr>
          <w:rFonts w:ascii="Arial" w:hAnsi="Arial" w:cs="Arial"/>
          <w:i/>
          <w:sz w:val="28"/>
          <w:szCs w:val="28"/>
        </w:rPr>
        <w:t xml:space="preserve"> или дополнительное соглашение к кредитному договору (соглашению)</w:t>
      </w:r>
      <w:r w:rsidRPr="00AD1FC5">
        <w:rPr>
          <w:rFonts w:ascii="Arial" w:hAnsi="Arial" w:cs="Arial"/>
          <w:i/>
          <w:sz w:val="28"/>
          <w:szCs w:val="28"/>
        </w:rPr>
        <w:t>, по которому уполномоченный банк предоставляет заемщику льготный краткосрочный кредит и (или) льготный инвестиционный кредит</w:t>
      </w:r>
      <w:r w:rsidRPr="00AD1FC5">
        <w:rPr>
          <w:rFonts w:ascii="Arial" w:hAnsi="Arial" w:cs="Arial"/>
          <w:sz w:val="28"/>
          <w:szCs w:val="28"/>
        </w:rPr>
        <w:t>;</w:t>
      </w:r>
    </w:p>
    <w:p w:rsidR="000B11BA" w:rsidRDefault="00FD24BC" w:rsidP="000B11BA">
      <w:pPr>
        <w:pStyle w:val="pt-consplusnormal-000008"/>
        <w:spacing w:before="120" w:beforeAutospacing="0" w:after="0" w:afterAutospacing="0"/>
        <w:ind w:firstLine="709"/>
        <w:jc w:val="both"/>
        <w:rPr>
          <w:rStyle w:val="pt-a0-000007"/>
          <w:rFonts w:ascii="Arial" w:hAnsi="Arial" w:cs="Arial"/>
          <w:i/>
          <w:sz w:val="28"/>
          <w:szCs w:val="28"/>
        </w:rPr>
      </w:pPr>
      <w:r w:rsidRPr="00AD1FC5">
        <w:rPr>
          <w:rStyle w:val="pt-a0-000007"/>
          <w:rFonts w:ascii="Arial" w:hAnsi="Arial" w:cs="Arial"/>
          <w:i/>
          <w:sz w:val="28"/>
          <w:szCs w:val="28"/>
        </w:rPr>
        <w:t xml:space="preserve"> </w:t>
      </w:r>
      <w:r w:rsidR="00C00B41" w:rsidRPr="00AD1FC5">
        <w:rPr>
          <w:rStyle w:val="pt-a0-000007"/>
          <w:rFonts w:ascii="Arial" w:hAnsi="Arial" w:cs="Arial"/>
          <w:i/>
          <w:sz w:val="28"/>
          <w:szCs w:val="28"/>
        </w:rPr>
        <w:t>«</w:t>
      </w:r>
      <w:r w:rsidR="00013438" w:rsidRPr="00013438">
        <w:rPr>
          <w:rStyle w:val="pt-a0-000007"/>
          <w:rFonts w:ascii="Arial" w:hAnsi="Arial" w:cs="Arial"/>
          <w:b/>
          <w:i/>
          <w:sz w:val="28"/>
          <w:szCs w:val="28"/>
        </w:rPr>
        <w:t>л</w:t>
      </w:r>
      <w:r w:rsidR="00C00B41" w:rsidRPr="00AD1FC5">
        <w:rPr>
          <w:rStyle w:val="pt-a0-000007"/>
          <w:rFonts w:ascii="Arial" w:hAnsi="Arial" w:cs="Arial"/>
          <w:b/>
          <w:i/>
          <w:sz w:val="28"/>
          <w:szCs w:val="28"/>
        </w:rPr>
        <w:t>ьготный краткосрочный кредит</w:t>
      </w:r>
      <w:r w:rsidR="00C00B41" w:rsidRPr="00AD1FC5">
        <w:rPr>
          <w:rStyle w:val="pt-a0-000007"/>
          <w:rFonts w:ascii="Arial" w:hAnsi="Arial" w:cs="Arial"/>
          <w:i/>
          <w:sz w:val="28"/>
          <w:szCs w:val="28"/>
        </w:rPr>
        <w:t xml:space="preserve">» – целевые денежные средства в российских рублях, предоставляемые уполномоченным банком </w:t>
      </w:r>
      <w:r w:rsidR="00C00B41" w:rsidRPr="00AD1FC5">
        <w:rPr>
          <w:rStyle w:val="pt-a0-000007"/>
          <w:rFonts w:ascii="Arial" w:hAnsi="Arial" w:cs="Arial"/>
          <w:b/>
          <w:i/>
          <w:sz w:val="28"/>
          <w:szCs w:val="28"/>
        </w:rPr>
        <w:t xml:space="preserve">после 1 января </w:t>
      </w:r>
      <w:smartTag w:uri="urn:schemas-microsoft-com:office:smarttags" w:element="metricconverter">
        <w:smartTagPr>
          <w:attr w:name="ProductID" w:val="2017 г"/>
        </w:smartTagPr>
        <w:r w:rsidR="00C00B41" w:rsidRPr="00AD1FC5">
          <w:rPr>
            <w:rStyle w:val="pt-a0-000007"/>
            <w:rFonts w:ascii="Arial" w:hAnsi="Arial" w:cs="Arial"/>
            <w:b/>
            <w:i/>
            <w:sz w:val="28"/>
            <w:szCs w:val="28"/>
          </w:rPr>
          <w:t>2017 г</w:t>
        </w:r>
      </w:smartTag>
      <w:r w:rsidR="00C00B41" w:rsidRPr="00AD1FC5">
        <w:rPr>
          <w:rStyle w:val="pt-a0-000007"/>
          <w:rFonts w:ascii="Arial" w:hAnsi="Arial" w:cs="Arial"/>
          <w:b/>
          <w:i/>
          <w:sz w:val="28"/>
          <w:szCs w:val="28"/>
        </w:rPr>
        <w:t xml:space="preserve">.  по льготной ставке одному заемщику на срок до 1 года включительно </w:t>
      </w:r>
      <w:r w:rsidR="00C00B41" w:rsidRPr="00AD1FC5">
        <w:rPr>
          <w:rStyle w:val="pt-a0-000007"/>
          <w:rFonts w:ascii="Arial" w:hAnsi="Arial" w:cs="Arial"/>
          <w:i/>
          <w:sz w:val="28"/>
          <w:szCs w:val="28"/>
        </w:rPr>
        <w:t>на цели развития подотраслей растениеводства и животноводства</w:t>
      </w:r>
      <w:r w:rsidR="00E35B96">
        <w:rPr>
          <w:rStyle w:val="pt-a0-000007"/>
          <w:rFonts w:ascii="Arial" w:hAnsi="Arial" w:cs="Arial"/>
          <w:i/>
          <w:sz w:val="28"/>
          <w:szCs w:val="28"/>
        </w:rPr>
        <w:t>, переработки продукции растениеводства и животноводства</w:t>
      </w:r>
      <w:r w:rsidR="00C00B41" w:rsidRPr="00AD1FC5">
        <w:rPr>
          <w:rStyle w:val="pt-a0-000007"/>
          <w:rFonts w:ascii="Arial" w:hAnsi="Arial" w:cs="Arial"/>
          <w:i/>
          <w:sz w:val="28"/>
          <w:szCs w:val="28"/>
        </w:rPr>
        <w:t xml:space="preserve"> в соответствии с перечнем, утверждаемым Министерством сельского хозяйства Российской Федерации; </w:t>
      </w:r>
    </w:p>
    <w:p w:rsidR="00C00B41" w:rsidRDefault="00C00B41" w:rsidP="000B11BA">
      <w:pPr>
        <w:pStyle w:val="pt-consplusnormal-000008"/>
        <w:spacing w:before="120" w:beforeAutospacing="0" w:after="0" w:afterAutospacing="0"/>
        <w:ind w:firstLine="709"/>
        <w:jc w:val="both"/>
        <w:rPr>
          <w:rStyle w:val="pt-a0-000007"/>
          <w:rFonts w:ascii="Arial" w:hAnsi="Arial" w:cs="Arial"/>
          <w:i/>
          <w:sz w:val="28"/>
          <w:szCs w:val="28"/>
        </w:rPr>
      </w:pPr>
      <w:proofErr w:type="gramStart"/>
      <w:r w:rsidRPr="00AD1FC5">
        <w:rPr>
          <w:rStyle w:val="pt-a0-000007"/>
          <w:rFonts w:ascii="Arial" w:hAnsi="Arial" w:cs="Arial"/>
          <w:i/>
          <w:sz w:val="28"/>
          <w:szCs w:val="28"/>
        </w:rPr>
        <w:t>«</w:t>
      </w:r>
      <w:r w:rsidR="00013438">
        <w:rPr>
          <w:rStyle w:val="pt-a0-000007"/>
          <w:rFonts w:ascii="Arial" w:hAnsi="Arial" w:cs="Arial"/>
          <w:b/>
          <w:i/>
          <w:sz w:val="28"/>
          <w:szCs w:val="28"/>
        </w:rPr>
        <w:t>л</w:t>
      </w:r>
      <w:r w:rsidRPr="00AD1FC5">
        <w:rPr>
          <w:rStyle w:val="pt-a0-000007"/>
          <w:rFonts w:ascii="Arial" w:hAnsi="Arial" w:cs="Arial"/>
          <w:b/>
          <w:i/>
          <w:sz w:val="28"/>
          <w:szCs w:val="28"/>
        </w:rPr>
        <w:t>ьготный инвестиционный кредит</w:t>
      </w:r>
      <w:r w:rsidRPr="00AD1FC5">
        <w:rPr>
          <w:rStyle w:val="pt-a0-000007"/>
          <w:rFonts w:ascii="Arial" w:hAnsi="Arial" w:cs="Arial"/>
          <w:i/>
          <w:sz w:val="28"/>
          <w:szCs w:val="28"/>
        </w:rPr>
        <w:t xml:space="preserve">» – целевые денежные средства в российских рублях, предоставляемые уполномоченным банком </w:t>
      </w:r>
      <w:r w:rsidRPr="00AD1FC5">
        <w:rPr>
          <w:rStyle w:val="pt-a0-000007"/>
          <w:rFonts w:ascii="Arial" w:hAnsi="Arial" w:cs="Arial"/>
          <w:b/>
          <w:i/>
          <w:sz w:val="28"/>
          <w:szCs w:val="28"/>
        </w:rPr>
        <w:t xml:space="preserve">после 1 января </w:t>
      </w:r>
      <w:smartTag w:uri="urn:schemas-microsoft-com:office:smarttags" w:element="metricconverter">
        <w:smartTagPr>
          <w:attr w:name="ProductID" w:val="2017 г"/>
        </w:smartTagPr>
        <w:r w:rsidRPr="00AD1FC5">
          <w:rPr>
            <w:rStyle w:val="pt-a0-000007"/>
            <w:rFonts w:ascii="Arial" w:hAnsi="Arial" w:cs="Arial"/>
            <w:b/>
            <w:i/>
            <w:sz w:val="28"/>
            <w:szCs w:val="28"/>
          </w:rPr>
          <w:t>2017 г</w:t>
        </w:r>
      </w:smartTag>
      <w:r w:rsidRPr="00AD1FC5">
        <w:rPr>
          <w:rStyle w:val="pt-a0-000007"/>
          <w:rFonts w:ascii="Arial" w:hAnsi="Arial" w:cs="Arial"/>
          <w:b/>
          <w:i/>
          <w:sz w:val="28"/>
          <w:szCs w:val="28"/>
        </w:rPr>
        <w:t>. по льготной ставке на реализацию одного инвестиционного проекта на срок от 2 до 15 лет включительно</w:t>
      </w:r>
      <w:r w:rsidRPr="00AD1FC5">
        <w:rPr>
          <w:rStyle w:val="pt-a0-000007"/>
          <w:rFonts w:ascii="Arial" w:hAnsi="Arial" w:cs="Arial"/>
          <w:i/>
          <w:sz w:val="28"/>
          <w:szCs w:val="28"/>
        </w:rPr>
        <w:t xml:space="preserve"> на цели развития подотраслей растениеводства и животноводства, переработки продукции растениеводства и животноводст</w:t>
      </w:r>
      <w:r w:rsidR="0095569E" w:rsidRPr="00AD1FC5">
        <w:rPr>
          <w:rStyle w:val="pt-a0-000007"/>
          <w:rFonts w:ascii="Arial" w:hAnsi="Arial" w:cs="Arial"/>
          <w:i/>
          <w:sz w:val="28"/>
          <w:szCs w:val="28"/>
        </w:rPr>
        <w:t>в</w:t>
      </w:r>
      <w:r w:rsidRPr="00AD1FC5">
        <w:rPr>
          <w:rStyle w:val="pt-a0-000007"/>
          <w:rFonts w:ascii="Arial" w:hAnsi="Arial" w:cs="Arial"/>
          <w:i/>
          <w:sz w:val="28"/>
          <w:szCs w:val="28"/>
        </w:rPr>
        <w:t>а в соответствии с перечнем, утверждаемым Минсельхозом РФ</w:t>
      </w:r>
      <w:r w:rsidR="0095569E" w:rsidRPr="00AD1FC5">
        <w:rPr>
          <w:rStyle w:val="pt-a0-000007"/>
          <w:rFonts w:ascii="Arial" w:hAnsi="Arial" w:cs="Arial"/>
          <w:i/>
          <w:sz w:val="28"/>
          <w:szCs w:val="28"/>
        </w:rPr>
        <w:t>;</w:t>
      </w:r>
      <w:proofErr w:type="gramEnd"/>
    </w:p>
    <w:p w:rsidR="00FD24BC" w:rsidRPr="00AD1FC5" w:rsidRDefault="00FD24BC" w:rsidP="000B11BA">
      <w:pPr>
        <w:pStyle w:val="pt-consplusnormal-000008"/>
        <w:spacing w:before="120" w:beforeAutospacing="0" w:after="0" w:afterAutospacing="0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AD1FC5">
        <w:rPr>
          <w:rStyle w:val="pt-a0-000007"/>
          <w:rFonts w:ascii="Arial" w:hAnsi="Arial" w:cs="Arial"/>
          <w:b/>
          <w:i/>
          <w:sz w:val="28"/>
          <w:szCs w:val="28"/>
        </w:rPr>
        <w:t>«</w:t>
      </w:r>
      <w:r w:rsidR="00013438">
        <w:rPr>
          <w:rStyle w:val="pt-a0-000007"/>
          <w:rFonts w:ascii="Arial" w:hAnsi="Arial" w:cs="Arial"/>
          <w:b/>
          <w:i/>
          <w:sz w:val="28"/>
          <w:szCs w:val="28"/>
        </w:rPr>
        <w:t>л</w:t>
      </w:r>
      <w:r w:rsidRPr="00AD1FC5">
        <w:rPr>
          <w:rStyle w:val="pt-a0-000007"/>
          <w:rFonts w:ascii="Arial" w:hAnsi="Arial" w:cs="Arial"/>
          <w:b/>
          <w:i/>
          <w:sz w:val="28"/>
          <w:szCs w:val="28"/>
        </w:rPr>
        <w:t>ьготная ставка</w:t>
      </w:r>
      <w:r w:rsidRPr="00AD1FC5">
        <w:rPr>
          <w:rStyle w:val="pt-a0-000007"/>
          <w:rFonts w:ascii="Arial" w:hAnsi="Arial" w:cs="Arial"/>
          <w:i/>
          <w:sz w:val="28"/>
          <w:szCs w:val="28"/>
        </w:rPr>
        <w:t xml:space="preserve">» </w:t>
      </w:r>
      <w:r w:rsidR="003016DD" w:rsidRPr="00AD1FC5">
        <w:rPr>
          <w:rStyle w:val="pt-a0-000007"/>
          <w:rFonts w:ascii="Arial" w:hAnsi="Arial" w:cs="Arial"/>
          <w:i/>
          <w:sz w:val="28"/>
          <w:szCs w:val="28"/>
        </w:rPr>
        <w:t>–</w:t>
      </w:r>
      <w:r w:rsidRPr="00AD1FC5">
        <w:rPr>
          <w:rStyle w:val="pt-a0-000007"/>
          <w:rFonts w:ascii="Arial" w:hAnsi="Arial" w:cs="Arial"/>
          <w:i/>
          <w:sz w:val="28"/>
          <w:szCs w:val="28"/>
        </w:rPr>
        <w:t xml:space="preserve"> </w:t>
      </w:r>
      <w:r w:rsidRPr="00E35B96">
        <w:rPr>
          <w:rStyle w:val="pt-a0-000007"/>
          <w:rFonts w:ascii="Arial" w:hAnsi="Arial" w:cs="Arial"/>
          <w:b/>
          <w:i/>
          <w:sz w:val="28"/>
          <w:szCs w:val="28"/>
        </w:rPr>
        <w:t>процентная ставка</w:t>
      </w:r>
      <w:r w:rsidRPr="00AD1FC5">
        <w:rPr>
          <w:rStyle w:val="pt-a0-000007"/>
          <w:rFonts w:ascii="Arial" w:hAnsi="Arial" w:cs="Arial"/>
          <w:i/>
          <w:sz w:val="28"/>
          <w:szCs w:val="28"/>
        </w:rPr>
        <w:t xml:space="preserve"> по краткосрочному и (или) инвестиционному кредиту, составляющая </w:t>
      </w:r>
      <w:r w:rsidRPr="00E35B96">
        <w:rPr>
          <w:rStyle w:val="pt-a0-000007"/>
          <w:rFonts w:ascii="Arial" w:hAnsi="Arial" w:cs="Arial"/>
          <w:b/>
          <w:i/>
          <w:sz w:val="28"/>
          <w:szCs w:val="28"/>
        </w:rPr>
        <w:t>не менее 1 процента годовых и не более 5 процентов годовых</w:t>
      </w:r>
      <w:r w:rsidRPr="00AD1FC5">
        <w:rPr>
          <w:rStyle w:val="pt-a0-000007"/>
          <w:rFonts w:ascii="Arial" w:hAnsi="Arial" w:cs="Arial"/>
          <w:i/>
          <w:sz w:val="28"/>
          <w:szCs w:val="28"/>
        </w:rPr>
        <w:t>;</w:t>
      </w:r>
    </w:p>
    <w:p w:rsidR="00FD24BC" w:rsidRPr="00AD1FC5" w:rsidRDefault="00FD24BC" w:rsidP="000B11BA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proofErr w:type="gramStart"/>
      <w:r w:rsidRPr="00AD1FC5">
        <w:rPr>
          <w:rFonts w:ascii="Arial" w:hAnsi="Arial" w:cs="Arial"/>
          <w:i/>
          <w:sz w:val="28"/>
          <w:szCs w:val="28"/>
        </w:rPr>
        <w:t>«</w:t>
      </w:r>
      <w:r w:rsidR="00013438">
        <w:rPr>
          <w:rFonts w:ascii="Arial" w:hAnsi="Arial" w:cs="Arial"/>
          <w:b/>
          <w:i/>
          <w:sz w:val="28"/>
          <w:szCs w:val="28"/>
        </w:rPr>
        <w:t>м</w:t>
      </w:r>
      <w:r w:rsidRPr="00AD1FC5">
        <w:rPr>
          <w:rFonts w:ascii="Arial" w:hAnsi="Arial" w:cs="Arial"/>
          <w:b/>
          <w:i/>
          <w:sz w:val="28"/>
          <w:szCs w:val="28"/>
        </w:rPr>
        <w:t>алые формы хозяйствования</w:t>
      </w:r>
      <w:r w:rsidRPr="00AD1FC5">
        <w:rPr>
          <w:rFonts w:ascii="Arial" w:hAnsi="Arial" w:cs="Arial"/>
          <w:i/>
          <w:sz w:val="28"/>
          <w:szCs w:val="28"/>
        </w:rPr>
        <w:t xml:space="preserve">» </w:t>
      </w:r>
      <w:r w:rsidR="003016DD" w:rsidRPr="00AD1FC5">
        <w:rPr>
          <w:rStyle w:val="pt-a0-000007"/>
          <w:rFonts w:ascii="Arial" w:hAnsi="Arial" w:cs="Arial"/>
          <w:i/>
          <w:sz w:val="28"/>
          <w:szCs w:val="28"/>
        </w:rPr>
        <w:t>–</w:t>
      </w:r>
      <w:r w:rsidRPr="00AD1FC5">
        <w:rPr>
          <w:rFonts w:ascii="Arial" w:hAnsi="Arial" w:cs="Arial"/>
          <w:i/>
          <w:sz w:val="28"/>
          <w:szCs w:val="28"/>
        </w:rPr>
        <w:t xml:space="preserve"> </w:t>
      </w:r>
      <w:r w:rsidRPr="00AD1FC5">
        <w:rPr>
          <w:rFonts w:ascii="Arial" w:hAnsi="Arial" w:cs="Arial"/>
          <w:b/>
          <w:i/>
          <w:sz w:val="28"/>
          <w:szCs w:val="28"/>
        </w:rPr>
        <w:t>крестьянские (фермерские) хозяйства</w:t>
      </w:r>
      <w:r w:rsidRPr="00AD1FC5">
        <w:rPr>
          <w:rFonts w:ascii="Arial" w:hAnsi="Arial" w:cs="Arial"/>
          <w:i/>
          <w:sz w:val="28"/>
          <w:szCs w:val="28"/>
        </w:rPr>
        <w:t xml:space="preserve">, созданные в соответствии с Федеральным </w:t>
      </w:r>
      <w:hyperlink r:id="rId6" w:history="1">
        <w:r w:rsidRPr="00FD24BC">
          <w:rPr>
            <w:rFonts w:ascii="Arial" w:hAnsi="Arial" w:cs="Arial"/>
            <w:i/>
            <w:sz w:val="28"/>
            <w:szCs w:val="28"/>
          </w:rPr>
          <w:t>законом</w:t>
        </w:r>
      </w:hyperlink>
      <w:r w:rsidRPr="00FD24BC">
        <w:rPr>
          <w:rFonts w:ascii="Arial" w:hAnsi="Arial" w:cs="Arial"/>
          <w:i/>
          <w:sz w:val="28"/>
          <w:szCs w:val="28"/>
        </w:rPr>
        <w:t xml:space="preserve"> «О крестьянском (фермерском) хозяйстве», </w:t>
      </w:r>
      <w:r w:rsidRPr="00FD24BC">
        <w:rPr>
          <w:rFonts w:ascii="Arial" w:hAnsi="Arial" w:cs="Arial"/>
          <w:b/>
          <w:i/>
          <w:sz w:val="28"/>
          <w:szCs w:val="28"/>
        </w:rPr>
        <w:t xml:space="preserve">и сельскохозяйственные кооперативы </w:t>
      </w:r>
      <w:r w:rsidRPr="00FD24BC">
        <w:rPr>
          <w:rFonts w:ascii="Arial" w:hAnsi="Arial" w:cs="Arial"/>
          <w:i/>
          <w:sz w:val="28"/>
          <w:szCs w:val="28"/>
        </w:rPr>
        <w:t xml:space="preserve">(за исключением сельскохозяйственных кредитных потребительских кооперативов), созданные в соответствии с Федеральным </w:t>
      </w:r>
      <w:hyperlink r:id="rId7" w:history="1">
        <w:r w:rsidRPr="00FD24BC">
          <w:rPr>
            <w:rFonts w:ascii="Arial" w:hAnsi="Arial" w:cs="Arial"/>
            <w:i/>
            <w:sz w:val="28"/>
            <w:szCs w:val="28"/>
          </w:rPr>
          <w:t>законом</w:t>
        </w:r>
      </w:hyperlink>
      <w:r w:rsidRPr="00FD24BC">
        <w:rPr>
          <w:rFonts w:ascii="Arial" w:hAnsi="Arial" w:cs="Arial"/>
          <w:i/>
          <w:sz w:val="28"/>
          <w:szCs w:val="28"/>
        </w:rPr>
        <w:t xml:space="preserve"> «О сельскохозяйственной кооперации»,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9B056A">
        <w:rPr>
          <w:rFonts w:ascii="Arial" w:hAnsi="Arial" w:cs="Arial"/>
          <w:i/>
          <w:sz w:val="28"/>
          <w:szCs w:val="28"/>
        </w:rPr>
        <w:t>без ограничений по годовому доходу</w:t>
      </w:r>
      <w:r>
        <w:rPr>
          <w:rFonts w:ascii="Arial" w:hAnsi="Arial" w:cs="Arial"/>
          <w:i/>
          <w:sz w:val="28"/>
          <w:szCs w:val="28"/>
        </w:rPr>
        <w:t xml:space="preserve">, </w:t>
      </w:r>
      <w:r w:rsidRPr="009B056A">
        <w:rPr>
          <w:rFonts w:ascii="Arial" w:hAnsi="Arial" w:cs="Arial"/>
          <w:b/>
          <w:i/>
          <w:sz w:val="28"/>
          <w:szCs w:val="28"/>
        </w:rPr>
        <w:t>хозяйственные общества, хозяйственные партнерства и индивидуальные предприниматели, осуществляющие производство и переработку сельскохозяйственной продукции, а также производственные кооперативы</w:t>
      </w:r>
      <w:r>
        <w:rPr>
          <w:rFonts w:ascii="Arial" w:hAnsi="Arial" w:cs="Arial"/>
          <w:i/>
          <w:sz w:val="28"/>
          <w:szCs w:val="28"/>
        </w:rPr>
        <w:t xml:space="preserve"> (за исключением сельскохозяйственных кооперативов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), </w:t>
      </w:r>
      <w:proofErr w:type="gramStart"/>
      <w:r w:rsidRPr="009B056A">
        <w:rPr>
          <w:rFonts w:ascii="Arial" w:hAnsi="Arial" w:cs="Arial"/>
          <w:b/>
          <w:i/>
          <w:sz w:val="28"/>
          <w:szCs w:val="28"/>
        </w:rPr>
        <w:t>осуществляющие</w:t>
      </w:r>
      <w:proofErr w:type="gramEnd"/>
      <w:r w:rsidRPr="009B056A">
        <w:rPr>
          <w:rFonts w:ascii="Arial" w:hAnsi="Arial" w:cs="Arial"/>
          <w:b/>
          <w:i/>
          <w:sz w:val="28"/>
          <w:szCs w:val="28"/>
        </w:rPr>
        <w:t xml:space="preserve"> закупку сельскохозяйственного сырья</w:t>
      </w:r>
      <w:r>
        <w:rPr>
          <w:rFonts w:ascii="Arial" w:hAnsi="Arial" w:cs="Arial"/>
          <w:i/>
          <w:sz w:val="28"/>
          <w:szCs w:val="28"/>
        </w:rPr>
        <w:t>, годовой доход которых за отчетный финансовый год составляет не более 120 млн. рублей</w:t>
      </w:r>
      <w:r w:rsidRPr="00AD1FC5">
        <w:rPr>
          <w:rFonts w:ascii="Arial" w:hAnsi="Arial" w:cs="Arial"/>
          <w:sz w:val="28"/>
          <w:szCs w:val="28"/>
        </w:rPr>
        <w:t>.</w:t>
      </w:r>
    </w:p>
    <w:p w:rsidR="00433109" w:rsidRPr="00AD1FC5" w:rsidRDefault="0095569E" w:rsidP="000B11BA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proofErr w:type="gramStart"/>
      <w:r w:rsidRPr="00AD1FC5">
        <w:rPr>
          <w:rFonts w:ascii="Arial" w:hAnsi="Arial" w:cs="Arial"/>
          <w:i/>
          <w:sz w:val="28"/>
          <w:szCs w:val="28"/>
        </w:rPr>
        <w:t>«</w:t>
      </w:r>
      <w:r w:rsidR="00013438">
        <w:rPr>
          <w:rFonts w:ascii="Arial" w:hAnsi="Arial" w:cs="Arial"/>
          <w:b/>
          <w:i/>
          <w:sz w:val="28"/>
          <w:szCs w:val="28"/>
        </w:rPr>
        <w:t>о</w:t>
      </w:r>
      <w:r w:rsidR="006002BF" w:rsidRPr="00AD1FC5">
        <w:rPr>
          <w:rFonts w:ascii="Arial" w:hAnsi="Arial" w:cs="Arial"/>
          <w:b/>
          <w:i/>
          <w:sz w:val="28"/>
          <w:szCs w:val="28"/>
        </w:rPr>
        <w:t xml:space="preserve">рганизации и индивидуальные предприниматели, осуществляющие производство, первичную и (или) </w:t>
      </w:r>
      <w:r w:rsidR="006002BF" w:rsidRPr="00AD1FC5">
        <w:rPr>
          <w:rFonts w:ascii="Arial" w:hAnsi="Arial" w:cs="Arial"/>
          <w:b/>
          <w:i/>
          <w:sz w:val="28"/>
          <w:szCs w:val="28"/>
        </w:rPr>
        <w:lastRenderedPageBreak/>
        <w:t>последующую (промышленную) переработку сельскохозяйственной продукции и ее реализацию</w:t>
      </w:r>
      <w:r w:rsidRPr="00AD1FC5">
        <w:rPr>
          <w:rFonts w:ascii="Arial" w:hAnsi="Arial" w:cs="Arial"/>
          <w:i/>
          <w:sz w:val="28"/>
          <w:szCs w:val="28"/>
        </w:rPr>
        <w:t>»</w:t>
      </w:r>
      <w:r w:rsidR="006002BF" w:rsidRPr="00AD1FC5">
        <w:rPr>
          <w:rFonts w:ascii="Arial" w:hAnsi="Arial" w:cs="Arial"/>
          <w:i/>
          <w:sz w:val="28"/>
          <w:szCs w:val="28"/>
        </w:rPr>
        <w:t xml:space="preserve"> </w:t>
      </w:r>
      <w:r w:rsidR="003016DD" w:rsidRPr="00AD1FC5">
        <w:rPr>
          <w:rStyle w:val="pt-a0-000007"/>
          <w:rFonts w:ascii="Arial" w:hAnsi="Arial" w:cs="Arial"/>
          <w:i/>
          <w:sz w:val="28"/>
          <w:szCs w:val="28"/>
        </w:rPr>
        <w:t>–</w:t>
      </w:r>
      <w:r w:rsidR="006002BF" w:rsidRPr="00AD1FC5">
        <w:rPr>
          <w:rFonts w:ascii="Arial" w:hAnsi="Arial" w:cs="Arial"/>
          <w:i/>
          <w:sz w:val="28"/>
          <w:szCs w:val="28"/>
        </w:rPr>
        <w:t xml:space="preserve">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 (за исключением рыболовства и рыбоводств</w:t>
      </w:r>
      <w:r w:rsidR="009B056A">
        <w:rPr>
          <w:rFonts w:ascii="Arial" w:hAnsi="Arial" w:cs="Arial"/>
          <w:i/>
          <w:sz w:val="28"/>
          <w:szCs w:val="28"/>
        </w:rPr>
        <w:t>а в части искусственного воспроизводства водных биологических ресурсов</w:t>
      </w:r>
      <w:r w:rsidR="006002BF" w:rsidRPr="00AD1FC5">
        <w:rPr>
          <w:rFonts w:ascii="Arial" w:hAnsi="Arial" w:cs="Arial"/>
          <w:i/>
          <w:sz w:val="28"/>
          <w:szCs w:val="28"/>
        </w:rPr>
        <w:t xml:space="preserve">) (в том числе на арендованных основных средствах) и ее реализацию </w:t>
      </w:r>
      <w:r w:rsidR="009B056A">
        <w:rPr>
          <w:rFonts w:ascii="Arial" w:hAnsi="Arial" w:cs="Arial"/>
          <w:i/>
          <w:sz w:val="28"/>
          <w:szCs w:val="28"/>
        </w:rPr>
        <w:t>согласно</w:t>
      </w:r>
      <w:r w:rsidR="006002BF" w:rsidRPr="00AD1FC5">
        <w:rPr>
          <w:rFonts w:ascii="Arial" w:hAnsi="Arial" w:cs="Arial"/>
          <w:i/>
          <w:sz w:val="28"/>
          <w:szCs w:val="28"/>
        </w:rPr>
        <w:t xml:space="preserve"> перечн</w:t>
      </w:r>
      <w:r w:rsidR="009B056A">
        <w:rPr>
          <w:rFonts w:ascii="Arial" w:hAnsi="Arial" w:cs="Arial"/>
          <w:i/>
          <w:sz w:val="28"/>
          <w:szCs w:val="28"/>
        </w:rPr>
        <w:t>ю</w:t>
      </w:r>
      <w:r w:rsidR="006002BF" w:rsidRPr="00AD1FC5">
        <w:rPr>
          <w:rFonts w:ascii="Arial" w:hAnsi="Arial" w:cs="Arial"/>
          <w:i/>
          <w:sz w:val="28"/>
          <w:szCs w:val="28"/>
        </w:rPr>
        <w:t>, утверждаем</w:t>
      </w:r>
      <w:r w:rsidR="009B056A">
        <w:rPr>
          <w:rFonts w:ascii="Arial" w:hAnsi="Arial" w:cs="Arial"/>
          <w:i/>
          <w:sz w:val="28"/>
          <w:szCs w:val="28"/>
        </w:rPr>
        <w:t>ому</w:t>
      </w:r>
      <w:r w:rsidR="006002BF" w:rsidRPr="00AD1FC5">
        <w:rPr>
          <w:rFonts w:ascii="Arial" w:hAnsi="Arial" w:cs="Arial"/>
          <w:i/>
          <w:sz w:val="28"/>
          <w:szCs w:val="28"/>
        </w:rPr>
        <w:t xml:space="preserve"> Правительством Российской Федерации</w:t>
      </w:r>
      <w:r w:rsidR="006002BF" w:rsidRPr="00AD1FC5">
        <w:rPr>
          <w:rFonts w:ascii="Arial" w:hAnsi="Arial" w:cs="Arial"/>
          <w:b/>
          <w:i/>
          <w:sz w:val="28"/>
          <w:szCs w:val="28"/>
        </w:rPr>
        <w:t xml:space="preserve"> в соответствии</w:t>
      </w:r>
      <w:proofErr w:type="gramEnd"/>
      <w:r w:rsidR="006002BF" w:rsidRPr="00AD1FC5">
        <w:rPr>
          <w:rFonts w:ascii="Arial" w:hAnsi="Arial" w:cs="Arial"/>
          <w:b/>
          <w:i/>
          <w:sz w:val="28"/>
          <w:szCs w:val="28"/>
        </w:rPr>
        <w:t xml:space="preserve"> с </w:t>
      </w:r>
      <w:hyperlink r:id="rId8" w:history="1">
        <w:r w:rsidR="006002BF" w:rsidRPr="009B056A">
          <w:rPr>
            <w:rFonts w:ascii="Arial" w:hAnsi="Arial" w:cs="Arial"/>
            <w:b/>
            <w:i/>
            <w:sz w:val="28"/>
            <w:szCs w:val="28"/>
          </w:rPr>
          <w:t>частью 2 статьи 11</w:t>
        </w:r>
      </w:hyperlink>
      <w:r w:rsidR="006002BF" w:rsidRPr="00AD1FC5">
        <w:rPr>
          <w:rFonts w:ascii="Arial" w:hAnsi="Arial" w:cs="Arial"/>
          <w:b/>
          <w:i/>
          <w:sz w:val="28"/>
          <w:szCs w:val="28"/>
        </w:rPr>
        <w:t xml:space="preserve"> Федерального закона </w:t>
      </w:r>
      <w:r w:rsidR="00F57B57" w:rsidRPr="00AD1FC5">
        <w:rPr>
          <w:rFonts w:ascii="Arial" w:hAnsi="Arial" w:cs="Arial"/>
          <w:b/>
          <w:i/>
          <w:sz w:val="28"/>
          <w:szCs w:val="28"/>
        </w:rPr>
        <w:t xml:space="preserve"> «</w:t>
      </w:r>
      <w:r w:rsidR="006002BF" w:rsidRPr="00AD1FC5">
        <w:rPr>
          <w:rFonts w:ascii="Arial" w:hAnsi="Arial" w:cs="Arial"/>
          <w:b/>
          <w:i/>
          <w:sz w:val="28"/>
          <w:szCs w:val="28"/>
        </w:rPr>
        <w:t>О развитии сельского хозяйства</w:t>
      </w:r>
      <w:r w:rsidR="00F57B57" w:rsidRPr="00AD1FC5">
        <w:rPr>
          <w:rFonts w:ascii="Arial" w:hAnsi="Arial" w:cs="Arial"/>
          <w:b/>
          <w:i/>
          <w:sz w:val="28"/>
          <w:szCs w:val="28"/>
        </w:rPr>
        <w:t>»</w:t>
      </w:r>
      <w:r w:rsidR="006002BF" w:rsidRPr="00AD1FC5">
        <w:rPr>
          <w:rFonts w:ascii="Arial" w:hAnsi="Arial" w:cs="Arial"/>
          <w:i/>
          <w:sz w:val="28"/>
          <w:szCs w:val="28"/>
        </w:rPr>
        <w:t>;</w:t>
      </w:r>
    </w:p>
    <w:p w:rsidR="006002BF" w:rsidRPr="009B056A" w:rsidRDefault="00F57B57" w:rsidP="000B11BA">
      <w:pPr>
        <w:pStyle w:val="ConsPlusNormal"/>
        <w:spacing w:before="120"/>
        <w:ind w:firstLine="539"/>
        <w:jc w:val="both"/>
        <w:rPr>
          <w:rFonts w:ascii="Arial" w:hAnsi="Arial" w:cs="Arial"/>
          <w:i/>
          <w:sz w:val="28"/>
          <w:szCs w:val="28"/>
        </w:rPr>
      </w:pPr>
      <w:r w:rsidRPr="00AD1FC5">
        <w:rPr>
          <w:rFonts w:ascii="Arial" w:hAnsi="Arial" w:cs="Arial"/>
          <w:i/>
          <w:sz w:val="28"/>
          <w:szCs w:val="28"/>
        </w:rPr>
        <w:t>«</w:t>
      </w:r>
      <w:r w:rsidR="00013438">
        <w:rPr>
          <w:rFonts w:ascii="Arial" w:hAnsi="Arial" w:cs="Arial"/>
          <w:b/>
          <w:i/>
          <w:sz w:val="28"/>
          <w:szCs w:val="28"/>
        </w:rPr>
        <w:t>у</w:t>
      </w:r>
      <w:r w:rsidR="006002BF" w:rsidRPr="00AD1FC5">
        <w:rPr>
          <w:rFonts w:ascii="Arial" w:hAnsi="Arial" w:cs="Arial"/>
          <w:b/>
          <w:i/>
          <w:sz w:val="28"/>
          <w:szCs w:val="28"/>
        </w:rPr>
        <w:t>полномоченный банк</w:t>
      </w:r>
      <w:r w:rsidRPr="00AD1FC5">
        <w:rPr>
          <w:rFonts w:ascii="Arial" w:hAnsi="Arial" w:cs="Arial"/>
          <w:i/>
          <w:sz w:val="28"/>
          <w:szCs w:val="28"/>
        </w:rPr>
        <w:t>»</w:t>
      </w:r>
      <w:r w:rsidR="006002BF" w:rsidRPr="00AD1FC5">
        <w:rPr>
          <w:rFonts w:ascii="Arial" w:hAnsi="Arial" w:cs="Arial"/>
          <w:i/>
          <w:sz w:val="28"/>
          <w:szCs w:val="28"/>
        </w:rPr>
        <w:t xml:space="preserve"> </w:t>
      </w:r>
      <w:r w:rsidR="003016DD" w:rsidRPr="00AD1FC5">
        <w:rPr>
          <w:rStyle w:val="pt-a0-000007"/>
          <w:rFonts w:ascii="Arial" w:hAnsi="Arial" w:cs="Arial"/>
          <w:i/>
          <w:sz w:val="28"/>
          <w:szCs w:val="28"/>
        </w:rPr>
        <w:t>–</w:t>
      </w:r>
      <w:r w:rsidR="006002BF" w:rsidRPr="00AD1FC5">
        <w:rPr>
          <w:rFonts w:ascii="Arial" w:hAnsi="Arial" w:cs="Arial"/>
          <w:i/>
          <w:sz w:val="28"/>
          <w:szCs w:val="28"/>
        </w:rPr>
        <w:t xml:space="preserve"> российская кредитная организация, </w:t>
      </w:r>
      <w:r w:rsidR="006002BF" w:rsidRPr="00AD1FC5">
        <w:rPr>
          <w:rFonts w:ascii="Arial" w:hAnsi="Arial" w:cs="Arial"/>
          <w:b/>
          <w:i/>
          <w:sz w:val="28"/>
          <w:szCs w:val="28"/>
        </w:rPr>
        <w:t>определенная</w:t>
      </w:r>
      <w:r w:rsidR="006002BF" w:rsidRPr="00AD1FC5">
        <w:rPr>
          <w:rFonts w:ascii="Arial" w:hAnsi="Arial" w:cs="Arial"/>
          <w:i/>
          <w:sz w:val="28"/>
          <w:szCs w:val="28"/>
        </w:rPr>
        <w:t xml:space="preserve"> в установленном </w:t>
      </w:r>
      <w:r w:rsidR="006002BF" w:rsidRPr="00AD1FC5">
        <w:rPr>
          <w:rFonts w:ascii="Arial" w:hAnsi="Arial" w:cs="Arial"/>
          <w:b/>
          <w:i/>
          <w:sz w:val="28"/>
          <w:szCs w:val="28"/>
        </w:rPr>
        <w:t>порядке как системно значимая кредитная организация</w:t>
      </w:r>
      <w:r w:rsidR="006002BF" w:rsidRPr="00AD1FC5">
        <w:rPr>
          <w:rFonts w:ascii="Arial" w:hAnsi="Arial" w:cs="Arial"/>
          <w:i/>
          <w:sz w:val="28"/>
          <w:szCs w:val="28"/>
        </w:rPr>
        <w:t>,</w:t>
      </w:r>
      <w:r w:rsidR="009B056A">
        <w:rPr>
          <w:rFonts w:ascii="Arial" w:hAnsi="Arial" w:cs="Arial"/>
          <w:i/>
          <w:sz w:val="28"/>
          <w:szCs w:val="28"/>
        </w:rPr>
        <w:t xml:space="preserve"> государственная корпорация «Банк развития и внешнеэкономической деятельност</w:t>
      </w:r>
      <w:proofErr w:type="gramStart"/>
      <w:r w:rsidR="009B056A">
        <w:rPr>
          <w:rFonts w:ascii="Arial" w:hAnsi="Arial" w:cs="Arial"/>
          <w:i/>
          <w:sz w:val="28"/>
          <w:szCs w:val="28"/>
        </w:rPr>
        <w:t>и(</w:t>
      </w:r>
      <w:proofErr w:type="gramEnd"/>
      <w:r w:rsidR="009B056A">
        <w:rPr>
          <w:rFonts w:ascii="Arial" w:hAnsi="Arial" w:cs="Arial"/>
          <w:i/>
          <w:sz w:val="28"/>
          <w:szCs w:val="28"/>
        </w:rPr>
        <w:t xml:space="preserve">Внешэкономбанк)», </w:t>
      </w:r>
      <w:r w:rsidR="006002BF" w:rsidRPr="00AD1FC5">
        <w:rPr>
          <w:rFonts w:ascii="Arial" w:hAnsi="Arial" w:cs="Arial"/>
          <w:i/>
          <w:sz w:val="28"/>
          <w:szCs w:val="28"/>
        </w:rPr>
        <w:t xml:space="preserve">а также российская кредитная организация, </w:t>
      </w:r>
      <w:r w:rsidR="006002BF" w:rsidRPr="00AD1FC5">
        <w:rPr>
          <w:rFonts w:ascii="Arial" w:hAnsi="Arial" w:cs="Arial"/>
          <w:b/>
          <w:i/>
          <w:sz w:val="28"/>
          <w:szCs w:val="28"/>
        </w:rPr>
        <w:t xml:space="preserve">отобранная в соответствии с </w:t>
      </w:r>
      <w:hyperlink w:anchor="P63" w:history="1">
        <w:r w:rsidR="006002BF" w:rsidRPr="009B056A">
          <w:rPr>
            <w:rFonts w:ascii="Arial" w:hAnsi="Arial" w:cs="Arial"/>
            <w:b/>
            <w:i/>
            <w:sz w:val="28"/>
            <w:szCs w:val="28"/>
          </w:rPr>
          <w:t>пунктом 3</w:t>
        </w:r>
      </w:hyperlink>
      <w:r w:rsidR="009B056A">
        <w:rPr>
          <w:rFonts w:ascii="Arial" w:hAnsi="Arial" w:cs="Arial"/>
          <w:b/>
          <w:i/>
          <w:sz w:val="28"/>
          <w:szCs w:val="28"/>
        </w:rPr>
        <w:t>(1)</w:t>
      </w:r>
      <w:r w:rsidR="006002BF" w:rsidRPr="00AD1FC5">
        <w:rPr>
          <w:rFonts w:ascii="Arial" w:hAnsi="Arial" w:cs="Arial"/>
          <w:b/>
          <w:i/>
          <w:sz w:val="28"/>
          <w:szCs w:val="28"/>
        </w:rPr>
        <w:t xml:space="preserve"> Правил</w:t>
      </w:r>
      <w:r w:rsidR="006A62C5" w:rsidRPr="00AD1FC5">
        <w:rPr>
          <w:rFonts w:ascii="Arial" w:hAnsi="Arial" w:cs="Arial"/>
          <w:b/>
          <w:i/>
          <w:sz w:val="28"/>
          <w:szCs w:val="28"/>
        </w:rPr>
        <w:t xml:space="preserve"> льготного кредитования</w:t>
      </w:r>
      <w:r w:rsidR="009B056A">
        <w:rPr>
          <w:rFonts w:ascii="Arial" w:hAnsi="Arial" w:cs="Arial"/>
          <w:b/>
          <w:i/>
          <w:sz w:val="28"/>
          <w:szCs w:val="28"/>
        </w:rPr>
        <w:t xml:space="preserve">, </w:t>
      </w:r>
      <w:r w:rsidR="009B056A">
        <w:rPr>
          <w:rFonts w:ascii="Arial" w:hAnsi="Arial" w:cs="Arial"/>
          <w:i/>
          <w:sz w:val="28"/>
          <w:szCs w:val="28"/>
        </w:rPr>
        <w:t>и международная финансовая организация, отобранная в соответствии с пунктом 3(2) Пра</w:t>
      </w:r>
      <w:r w:rsidR="003412DB">
        <w:rPr>
          <w:rFonts w:ascii="Arial" w:hAnsi="Arial" w:cs="Arial"/>
          <w:i/>
          <w:sz w:val="28"/>
          <w:szCs w:val="28"/>
        </w:rPr>
        <w:t>вил льготного кредитования.</w:t>
      </w:r>
    </w:p>
    <w:p w:rsidR="00C00B41" w:rsidRPr="00AD1FC5" w:rsidRDefault="00C00B41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6002BF" w:rsidRPr="00AD1FC5" w:rsidRDefault="006002B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2" w:name="P63"/>
      <w:bookmarkStart w:id="3" w:name="P70"/>
      <w:bookmarkEnd w:id="2"/>
      <w:bookmarkEnd w:id="3"/>
      <w:r w:rsidRPr="00AD1FC5">
        <w:rPr>
          <w:rFonts w:ascii="Arial" w:hAnsi="Arial" w:cs="Arial"/>
          <w:sz w:val="28"/>
          <w:szCs w:val="28"/>
        </w:rPr>
        <w:t xml:space="preserve">4. </w:t>
      </w:r>
      <w:r w:rsidRPr="00AD1FC5">
        <w:rPr>
          <w:rFonts w:ascii="Arial" w:hAnsi="Arial" w:cs="Arial"/>
          <w:b/>
          <w:sz w:val="28"/>
          <w:szCs w:val="28"/>
          <w:u w:val="single"/>
        </w:rPr>
        <w:t>Заемщик</w:t>
      </w:r>
      <w:r w:rsidRPr="00AD1FC5">
        <w:rPr>
          <w:rFonts w:ascii="Arial" w:hAnsi="Arial" w:cs="Arial"/>
          <w:sz w:val="28"/>
          <w:szCs w:val="28"/>
          <w:u w:val="single"/>
        </w:rPr>
        <w:t xml:space="preserve"> </w:t>
      </w:r>
      <w:r w:rsidRPr="00AD1FC5">
        <w:rPr>
          <w:rFonts w:ascii="Arial" w:hAnsi="Arial" w:cs="Arial"/>
          <w:b/>
          <w:sz w:val="28"/>
          <w:szCs w:val="28"/>
          <w:u w:val="single"/>
        </w:rPr>
        <w:t>должен удовлетворять</w:t>
      </w:r>
      <w:r w:rsidRPr="00AD1FC5">
        <w:rPr>
          <w:rFonts w:ascii="Arial" w:hAnsi="Arial" w:cs="Arial"/>
          <w:sz w:val="28"/>
          <w:szCs w:val="28"/>
          <w:u w:val="single"/>
        </w:rPr>
        <w:t xml:space="preserve"> </w:t>
      </w:r>
      <w:r w:rsidRPr="00AD1FC5">
        <w:rPr>
          <w:rFonts w:ascii="Arial" w:hAnsi="Arial" w:cs="Arial"/>
          <w:b/>
          <w:sz w:val="28"/>
          <w:szCs w:val="28"/>
          <w:u w:val="single"/>
        </w:rPr>
        <w:t>следующим требованиям</w:t>
      </w:r>
      <w:r w:rsidRPr="00AD1FC5">
        <w:rPr>
          <w:rFonts w:ascii="Arial" w:hAnsi="Arial" w:cs="Arial"/>
          <w:sz w:val="28"/>
          <w:szCs w:val="28"/>
        </w:rPr>
        <w:t>:</w:t>
      </w:r>
    </w:p>
    <w:p w:rsidR="006002BF" w:rsidRPr="00AD1FC5" w:rsidRDefault="006002BF" w:rsidP="00EC3D3F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а) </w:t>
      </w:r>
      <w:r w:rsidRPr="00AD1FC5">
        <w:rPr>
          <w:rFonts w:ascii="Arial" w:hAnsi="Arial" w:cs="Arial"/>
          <w:b/>
          <w:sz w:val="28"/>
          <w:szCs w:val="28"/>
        </w:rPr>
        <w:t>не находиться в процессе реорганизации,</w:t>
      </w:r>
      <w:r w:rsidRPr="00AD1FC5">
        <w:rPr>
          <w:rFonts w:ascii="Arial" w:hAnsi="Arial" w:cs="Arial"/>
          <w:sz w:val="28"/>
          <w:szCs w:val="28"/>
        </w:rPr>
        <w:t xml:space="preserve"> </w:t>
      </w:r>
      <w:r w:rsidRPr="00AD1FC5">
        <w:rPr>
          <w:rFonts w:ascii="Arial" w:hAnsi="Arial" w:cs="Arial"/>
          <w:b/>
          <w:sz w:val="28"/>
          <w:szCs w:val="28"/>
        </w:rPr>
        <w:t>ликвидации</w:t>
      </w:r>
      <w:r w:rsidRPr="00AD1FC5">
        <w:rPr>
          <w:rFonts w:ascii="Arial" w:hAnsi="Arial" w:cs="Arial"/>
          <w:sz w:val="28"/>
          <w:szCs w:val="28"/>
        </w:rPr>
        <w:t>;</w:t>
      </w:r>
    </w:p>
    <w:p w:rsidR="006002BF" w:rsidRPr="00AD1FC5" w:rsidRDefault="006002BF" w:rsidP="00EC3D3F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б) обладать статусом </w:t>
      </w:r>
      <w:r w:rsidRPr="00AD1FC5">
        <w:rPr>
          <w:rFonts w:ascii="Arial" w:hAnsi="Arial" w:cs="Arial"/>
          <w:b/>
          <w:sz w:val="28"/>
          <w:szCs w:val="28"/>
        </w:rPr>
        <w:t>налогового резидента Российской Федерации</w:t>
      </w:r>
      <w:r w:rsidRPr="00AD1FC5">
        <w:rPr>
          <w:rFonts w:ascii="Arial" w:hAnsi="Arial" w:cs="Arial"/>
          <w:sz w:val="28"/>
          <w:szCs w:val="28"/>
        </w:rPr>
        <w:t>;</w:t>
      </w:r>
    </w:p>
    <w:p w:rsidR="006002BF" w:rsidRPr="00AD1FC5" w:rsidRDefault="006002BF" w:rsidP="00EC3D3F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в) быть </w:t>
      </w:r>
      <w:r w:rsidRPr="00AD1FC5">
        <w:rPr>
          <w:rFonts w:ascii="Arial" w:hAnsi="Arial" w:cs="Arial"/>
          <w:b/>
          <w:sz w:val="28"/>
          <w:szCs w:val="28"/>
        </w:rPr>
        <w:t>зарегистрированным на территории Российской Федерации</w:t>
      </w:r>
      <w:r w:rsidRPr="00AD1FC5">
        <w:rPr>
          <w:rFonts w:ascii="Arial" w:hAnsi="Arial" w:cs="Arial"/>
          <w:sz w:val="28"/>
          <w:szCs w:val="28"/>
        </w:rPr>
        <w:t xml:space="preserve"> в соответствии с Федеральным </w:t>
      </w:r>
      <w:hyperlink r:id="rId9" w:history="1">
        <w:r w:rsidRPr="003412DB">
          <w:rPr>
            <w:rFonts w:ascii="Arial" w:hAnsi="Arial" w:cs="Arial"/>
            <w:sz w:val="28"/>
            <w:szCs w:val="28"/>
          </w:rPr>
          <w:t>законом</w:t>
        </w:r>
      </w:hyperlink>
      <w:r w:rsidRPr="00AD1FC5">
        <w:rPr>
          <w:rFonts w:ascii="Arial" w:hAnsi="Arial" w:cs="Arial"/>
          <w:sz w:val="28"/>
          <w:szCs w:val="28"/>
        </w:rPr>
        <w:t xml:space="preserve"> </w:t>
      </w:r>
      <w:r w:rsidR="002072B4" w:rsidRPr="00AD1FC5">
        <w:rPr>
          <w:rFonts w:ascii="Arial" w:hAnsi="Arial" w:cs="Arial"/>
          <w:sz w:val="28"/>
          <w:szCs w:val="28"/>
        </w:rPr>
        <w:t>«</w:t>
      </w:r>
      <w:r w:rsidRPr="00AD1FC5">
        <w:rPr>
          <w:rFonts w:ascii="Arial" w:hAnsi="Arial" w:cs="Arial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2072B4" w:rsidRPr="00AD1FC5">
        <w:rPr>
          <w:rFonts w:ascii="Arial" w:hAnsi="Arial" w:cs="Arial"/>
          <w:sz w:val="28"/>
          <w:szCs w:val="28"/>
        </w:rPr>
        <w:t>»</w:t>
      </w:r>
      <w:r w:rsidRPr="00AD1FC5">
        <w:rPr>
          <w:rFonts w:ascii="Arial" w:hAnsi="Arial" w:cs="Arial"/>
          <w:sz w:val="28"/>
          <w:szCs w:val="28"/>
        </w:rPr>
        <w:t>;</w:t>
      </w:r>
    </w:p>
    <w:p w:rsidR="006002BF" w:rsidRPr="00AD1FC5" w:rsidRDefault="006002BF" w:rsidP="00EC3D3F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г) в отношении заемщика </w:t>
      </w:r>
      <w:r w:rsidRPr="00AD1FC5">
        <w:rPr>
          <w:rFonts w:ascii="Arial" w:hAnsi="Arial" w:cs="Arial"/>
          <w:b/>
          <w:sz w:val="28"/>
          <w:szCs w:val="28"/>
        </w:rPr>
        <w:t>не должно быть возбуждено производство по делу о несостоятельности (банкротстве)</w:t>
      </w:r>
      <w:r w:rsidRPr="00AD1FC5">
        <w:rPr>
          <w:rFonts w:ascii="Arial" w:hAnsi="Arial" w:cs="Arial"/>
          <w:sz w:val="28"/>
          <w:szCs w:val="28"/>
        </w:rPr>
        <w:t xml:space="preserve"> в соответствии с законодательством Российской Федерации о несостоятельности (банкротстве);</w:t>
      </w:r>
    </w:p>
    <w:p w:rsidR="006002BF" w:rsidRPr="00AD1FC5" w:rsidRDefault="006002BF" w:rsidP="00EC3D3F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д) </w:t>
      </w:r>
      <w:r w:rsidRPr="00AD1FC5">
        <w:rPr>
          <w:rFonts w:ascii="Arial" w:hAnsi="Arial" w:cs="Arial"/>
          <w:b/>
          <w:sz w:val="28"/>
          <w:szCs w:val="28"/>
        </w:rPr>
        <w:t xml:space="preserve">не иметь </w:t>
      </w:r>
      <w:r w:rsidR="003412DB">
        <w:rPr>
          <w:rFonts w:ascii="Arial" w:hAnsi="Arial" w:cs="Arial"/>
          <w:b/>
          <w:sz w:val="28"/>
          <w:szCs w:val="28"/>
        </w:rPr>
        <w:t xml:space="preserve">неисполненной обязанности по уплате </w:t>
      </w:r>
      <w:r w:rsidRPr="00AD1FC5">
        <w:rPr>
          <w:rFonts w:ascii="Arial" w:hAnsi="Arial" w:cs="Arial"/>
          <w:b/>
          <w:sz w:val="28"/>
          <w:szCs w:val="28"/>
        </w:rPr>
        <w:t>налог</w:t>
      </w:r>
      <w:r w:rsidR="003412DB">
        <w:rPr>
          <w:rFonts w:ascii="Arial" w:hAnsi="Arial" w:cs="Arial"/>
          <w:b/>
          <w:sz w:val="28"/>
          <w:szCs w:val="28"/>
        </w:rPr>
        <w:t>ов</w:t>
      </w:r>
      <w:r w:rsidRPr="00AD1FC5">
        <w:rPr>
          <w:rFonts w:ascii="Arial" w:hAnsi="Arial" w:cs="Arial"/>
          <w:b/>
          <w:sz w:val="28"/>
          <w:szCs w:val="28"/>
        </w:rPr>
        <w:t>, сбор</w:t>
      </w:r>
      <w:r w:rsidR="003412DB">
        <w:rPr>
          <w:rFonts w:ascii="Arial" w:hAnsi="Arial" w:cs="Arial"/>
          <w:b/>
          <w:sz w:val="28"/>
          <w:szCs w:val="28"/>
        </w:rPr>
        <w:t>ов, страховых взносов, пеней, штрафов, процентов, подлежащих уплате</w:t>
      </w:r>
      <w:r w:rsidRPr="00AD1FC5">
        <w:rPr>
          <w:rFonts w:ascii="Arial" w:hAnsi="Arial" w:cs="Arial"/>
          <w:b/>
          <w:sz w:val="28"/>
          <w:szCs w:val="28"/>
        </w:rPr>
        <w:t xml:space="preserve"> </w:t>
      </w:r>
      <w:r w:rsidRPr="00AD1FC5">
        <w:rPr>
          <w:rFonts w:ascii="Arial" w:hAnsi="Arial" w:cs="Arial"/>
          <w:sz w:val="28"/>
          <w:szCs w:val="28"/>
        </w:rPr>
        <w:t xml:space="preserve">в </w:t>
      </w:r>
      <w:r w:rsidR="003412DB">
        <w:rPr>
          <w:rFonts w:ascii="Arial" w:hAnsi="Arial" w:cs="Arial"/>
          <w:sz w:val="28"/>
          <w:szCs w:val="28"/>
        </w:rPr>
        <w:t>соответствии с законодательством Российской Федерации о налогах и сборах</w:t>
      </w:r>
      <w:r w:rsidRPr="00AD1FC5">
        <w:rPr>
          <w:rFonts w:ascii="Arial" w:hAnsi="Arial" w:cs="Arial"/>
          <w:sz w:val="28"/>
          <w:szCs w:val="28"/>
        </w:rPr>
        <w:t>.</w:t>
      </w:r>
    </w:p>
    <w:p w:rsidR="00D47F66" w:rsidRPr="00AD1FC5" w:rsidRDefault="00D47F66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6002BF" w:rsidRPr="00AD1FC5" w:rsidRDefault="006002B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4" w:name="P76"/>
      <w:bookmarkEnd w:id="4"/>
      <w:r w:rsidRPr="00AD1FC5">
        <w:rPr>
          <w:rFonts w:ascii="Arial" w:hAnsi="Arial" w:cs="Arial"/>
          <w:sz w:val="28"/>
          <w:szCs w:val="28"/>
        </w:rPr>
        <w:t xml:space="preserve">5. </w:t>
      </w:r>
      <w:r w:rsidRPr="00AD1FC5">
        <w:rPr>
          <w:rFonts w:ascii="Arial" w:hAnsi="Arial" w:cs="Arial"/>
          <w:b/>
          <w:sz w:val="28"/>
          <w:szCs w:val="28"/>
        </w:rPr>
        <w:t>Заемщик</w:t>
      </w:r>
      <w:r w:rsidRPr="00AD1FC5">
        <w:rPr>
          <w:rFonts w:ascii="Arial" w:hAnsi="Arial" w:cs="Arial"/>
          <w:sz w:val="28"/>
          <w:szCs w:val="28"/>
        </w:rPr>
        <w:t xml:space="preserve"> </w:t>
      </w:r>
      <w:r w:rsidRPr="00AD1FC5">
        <w:rPr>
          <w:rFonts w:ascii="Arial" w:hAnsi="Arial" w:cs="Arial"/>
          <w:b/>
          <w:sz w:val="28"/>
          <w:szCs w:val="28"/>
        </w:rPr>
        <w:t>самостоятельно</w:t>
      </w:r>
      <w:r w:rsidRPr="00AD1FC5">
        <w:rPr>
          <w:rFonts w:ascii="Arial" w:hAnsi="Arial" w:cs="Arial"/>
          <w:sz w:val="28"/>
          <w:szCs w:val="28"/>
        </w:rPr>
        <w:t xml:space="preserve"> </w:t>
      </w:r>
      <w:r w:rsidRPr="00FD0D9A">
        <w:rPr>
          <w:rFonts w:ascii="Arial" w:hAnsi="Arial" w:cs="Arial"/>
          <w:b/>
          <w:sz w:val="28"/>
          <w:szCs w:val="28"/>
        </w:rPr>
        <w:t>выбирает</w:t>
      </w:r>
      <w:r w:rsidRPr="00AD1FC5">
        <w:rPr>
          <w:rFonts w:ascii="Arial" w:hAnsi="Arial" w:cs="Arial"/>
          <w:sz w:val="28"/>
          <w:szCs w:val="28"/>
        </w:rPr>
        <w:t xml:space="preserve"> </w:t>
      </w:r>
      <w:r w:rsidRPr="00AD1FC5">
        <w:rPr>
          <w:rFonts w:ascii="Arial" w:hAnsi="Arial" w:cs="Arial"/>
          <w:b/>
          <w:sz w:val="28"/>
          <w:szCs w:val="28"/>
        </w:rPr>
        <w:t>уполномоченный банк</w:t>
      </w:r>
      <w:r w:rsidRPr="00AD1FC5">
        <w:rPr>
          <w:rFonts w:ascii="Arial" w:hAnsi="Arial" w:cs="Arial"/>
          <w:sz w:val="28"/>
          <w:szCs w:val="28"/>
        </w:rPr>
        <w:t xml:space="preserve"> для получения льготного краткосрочного кредита и (или) льготного инвестиционного кредита. </w:t>
      </w:r>
      <w:r w:rsidRPr="00C60D8D">
        <w:rPr>
          <w:rFonts w:ascii="Arial" w:hAnsi="Arial" w:cs="Arial"/>
          <w:b/>
          <w:sz w:val="28"/>
          <w:szCs w:val="28"/>
        </w:rPr>
        <w:t>Уполномоченный банк рассматривает</w:t>
      </w:r>
      <w:r w:rsidRPr="00AD1FC5">
        <w:rPr>
          <w:rFonts w:ascii="Arial" w:hAnsi="Arial" w:cs="Arial"/>
          <w:sz w:val="28"/>
          <w:szCs w:val="28"/>
        </w:rPr>
        <w:t xml:space="preserve"> </w:t>
      </w:r>
      <w:r w:rsidRPr="00C60D8D">
        <w:rPr>
          <w:rFonts w:ascii="Arial" w:hAnsi="Arial" w:cs="Arial"/>
          <w:b/>
          <w:sz w:val="28"/>
          <w:szCs w:val="28"/>
        </w:rPr>
        <w:t>возможность предоставления</w:t>
      </w:r>
      <w:r w:rsidRPr="00AD1FC5">
        <w:rPr>
          <w:rFonts w:ascii="Arial" w:hAnsi="Arial" w:cs="Arial"/>
          <w:sz w:val="28"/>
          <w:szCs w:val="28"/>
        </w:rPr>
        <w:t xml:space="preserve"> льготного краткосрочного </w:t>
      </w:r>
      <w:r w:rsidRPr="00C60D8D">
        <w:rPr>
          <w:rFonts w:ascii="Arial" w:hAnsi="Arial" w:cs="Arial"/>
          <w:b/>
          <w:sz w:val="28"/>
          <w:szCs w:val="28"/>
        </w:rPr>
        <w:t>кредита</w:t>
      </w:r>
      <w:r w:rsidRPr="00AD1FC5">
        <w:rPr>
          <w:rFonts w:ascii="Arial" w:hAnsi="Arial" w:cs="Arial"/>
          <w:sz w:val="28"/>
          <w:szCs w:val="28"/>
        </w:rPr>
        <w:t xml:space="preserve"> и (или) льготного инвестиционного кредита </w:t>
      </w:r>
      <w:r w:rsidRPr="00C60D8D">
        <w:rPr>
          <w:rFonts w:ascii="Arial" w:hAnsi="Arial" w:cs="Arial"/>
          <w:b/>
          <w:sz w:val="28"/>
          <w:szCs w:val="28"/>
        </w:rPr>
        <w:t xml:space="preserve">в соответствии с </w:t>
      </w:r>
      <w:r w:rsidRPr="00C60D8D">
        <w:rPr>
          <w:rFonts w:ascii="Arial" w:hAnsi="Arial" w:cs="Arial"/>
          <w:b/>
          <w:sz w:val="28"/>
          <w:szCs w:val="28"/>
        </w:rPr>
        <w:lastRenderedPageBreak/>
        <w:t>правилами и процедурами, принятыми в уполномоченном банке</w:t>
      </w:r>
      <w:r w:rsidRPr="00AD1FC5">
        <w:rPr>
          <w:rFonts w:ascii="Arial" w:hAnsi="Arial" w:cs="Arial"/>
          <w:sz w:val="28"/>
          <w:szCs w:val="28"/>
        </w:rPr>
        <w:t>.</w:t>
      </w:r>
    </w:p>
    <w:p w:rsidR="00D47F66" w:rsidRPr="00AD1FC5" w:rsidRDefault="00D47F66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47F66" w:rsidRDefault="006002B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>6.</w:t>
      </w:r>
      <w:r w:rsidR="00184E7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84E72" w:rsidRPr="00D47F66">
        <w:rPr>
          <w:rFonts w:ascii="Arial" w:hAnsi="Arial" w:cs="Arial"/>
          <w:b/>
          <w:sz w:val="28"/>
          <w:szCs w:val="28"/>
        </w:rPr>
        <w:t>Доля</w:t>
      </w:r>
      <w:r w:rsidR="00184E72">
        <w:rPr>
          <w:rFonts w:ascii="Arial" w:hAnsi="Arial" w:cs="Arial"/>
          <w:sz w:val="28"/>
          <w:szCs w:val="28"/>
        </w:rPr>
        <w:t xml:space="preserve"> </w:t>
      </w:r>
      <w:r w:rsidR="00184E72" w:rsidRPr="00AA3FC5">
        <w:rPr>
          <w:rFonts w:ascii="Arial" w:hAnsi="Arial" w:cs="Arial"/>
          <w:b/>
          <w:sz w:val="28"/>
          <w:szCs w:val="28"/>
        </w:rPr>
        <w:t>субсидий, направляемых на возмещение недополученных уполномоченными банками доходов по льготным краткосрочным кредитам, выданным</w:t>
      </w:r>
      <w:r w:rsidR="00184E72">
        <w:rPr>
          <w:rFonts w:ascii="Arial" w:hAnsi="Arial" w:cs="Arial"/>
          <w:sz w:val="28"/>
          <w:szCs w:val="28"/>
        </w:rPr>
        <w:t xml:space="preserve"> заемщикам, относящимся к </w:t>
      </w:r>
      <w:r w:rsidR="00184E72" w:rsidRPr="00AA3FC5">
        <w:rPr>
          <w:rFonts w:ascii="Arial" w:hAnsi="Arial" w:cs="Arial"/>
          <w:b/>
          <w:sz w:val="28"/>
          <w:szCs w:val="28"/>
        </w:rPr>
        <w:t>малым формам хозяйствования</w:t>
      </w:r>
      <w:r w:rsidR="00184E72">
        <w:rPr>
          <w:rFonts w:ascii="Arial" w:hAnsi="Arial" w:cs="Arial"/>
          <w:sz w:val="28"/>
          <w:szCs w:val="28"/>
        </w:rPr>
        <w:t xml:space="preserve"> на территории отдельного субъекта Российской Федерации, устанавливается Министерством сельского хозяйства Россий</w:t>
      </w:r>
      <w:r w:rsidR="00AA3FC5">
        <w:rPr>
          <w:rFonts w:ascii="Arial" w:hAnsi="Arial" w:cs="Arial"/>
          <w:sz w:val="28"/>
          <w:szCs w:val="28"/>
        </w:rPr>
        <w:t>с</w:t>
      </w:r>
      <w:r w:rsidR="00184E72">
        <w:rPr>
          <w:rFonts w:ascii="Arial" w:hAnsi="Arial" w:cs="Arial"/>
          <w:sz w:val="28"/>
          <w:szCs w:val="28"/>
        </w:rPr>
        <w:t xml:space="preserve">кой Федерации в размере </w:t>
      </w:r>
      <w:r w:rsidR="00184E72" w:rsidRPr="00184E72">
        <w:rPr>
          <w:rFonts w:ascii="Arial" w:hAnsi="Arial" w:cs="Arial"/>
          <w:b/>
          <w:sz w:val="28"/>
          <w:szCs w:val="28"/>
        </w:rPr>
        <w:t>н</w:t>
      </w:r>
      <w:r w:rsidRPr="00AD1FC5">
        <w:rPr>
          <w:rFonts w:ascii="Arial" w:hAnsi="Arial" w:cs="Arial"/>
          <w:b/>
          <w:sz w:val="28"/>
          <w:szCs w:val="28"/>
        </w:rPr>
        <w:t>е менее 20 процентов общего объема субсидий</w:t>
      </w:r>
      <w:r w:rsidR="00184E72">
        <w:rPr>
          <w:rFonts w:ascii="Arial" w:hAnsi="Arial" w:cs="Arial"/>
          <w:b/>
          <w:sz w:val="28"/>
          <w:szCs w:val="28"/>
        </w:rPr>
        <w:t xml:space="preserve">, </w:t>
      </w:r>
      <w:r w:rsidR="00184E72">
        <w:rPr>
          <w:rFonts w:ascii="Arial" w:hAnsi="Arial" w:cs="Arial"/>
          <w:sz w:val="28"/>
          <w:szCs w:val="28"/>
        </w:rPr>
        <w:t xml:space="preserve">предусмотренных на </w:t>
      </w:r>
      <w:r w:rsidRPr="00AD1FC5">
        <w:rPr>
          <w:rFonts w:ascii="Arial" w:hAnsi="Arial" w:cs="Arial"/>
          <w:sz w:val="28"/>
          <w:szCs w:val="28"/>
        </w:rPr>
        <w:t xml:space="preserve">возмещение недополученных уполномоченными банками доходов </w:t>
      </w:r>
      <w:r w:rsidRPr="00AD1FC5">
        <w:rPr>
          <w:rFonts w:ascii="Arial" w:hAnsi="Arial" w:cs="Arial"/>
          <w:b/>
          <w:sz w:val="28"/>
          <w:szCs w:val="28"/>
        </w:rPr>
        <w:t>по льготным</w:t>
      </w:r>
      <w:r w:rsidRPr="00AD1FC5">
        <w:rPr>
          <w:rFonts w:ascii="Arial" w:hAnsi="Arial" w:cs="Arial"/>
          <w:sz w:val="28"/>
          <w:szCs w:val="28"/>
        </w:rPr>
        <w:t xml:space="preserve"> краткосрочным кредитам</w:t>
      </w:r>
      <w:r w:rsidR="00184E72">
        <w:rPr>
          <w:rFonts w:ascii="Arial" w:hAnsi="Arial" w:cs="Arial"/>
          <w:sz w:val="28"/>
          <w:szCs w:val="28"/>
        </w:rPr>
        <w:t xml:space="preserve">, планируемым к выдаче </w:t>
      </w:r>
      <w:r w:rsidR="00184E72" w:rsidRPr="00AA3FC5">
        <w:rPr>
          <w:rFonts w:ascii="Arial" w:hAnsi="Arial" w:cs="Arial"/>
          <w:b/>
          <w:sz w:val="28"/>
          <w:szCs w:val="28"/>
        </w:rPr>
        <w:t>на территории отдельного субъекта Российской</w:t>
      </w:r>
      <w:proofErr w:type="gramEnd"/>
      <w:r w:rsidR="00184E72" w:rsidRPr="00AA3FC5">
        <w:rPr>
          <w:rFonts w:ascii="Arial" w:hAnsi="Arial" w:cs="Arial"/>
          <w:b/>
          <w:sz w:val="28"/>
          <w:szCs w:val="28"/>
        </w:rPr>
        <w:t xml:space="preserve"> Федерации</w:t>
      </w:r>
      <w:r w:rsidRPr="00AD1FC5">
        <w:rPr>
          <w:rFonts w:ascii="Arial" w:hAnsi="Arial" w:cs="Arial"/>
          <w:sz w:val="28"/>
          <w:szCs w:val="28"/>
        </w:rPr>
        <w:t>.</w:t>
      </w:r>
    </w:p>
    <w:p w:rsidR="00D47F66" w:rsidRPr="00D47F66" w:rsidRDefault="00D47F66" w:rsidP="00EC3D3F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proofErr w:type="gramStart"/>
      <w:r w:rsidRPr="00D47F66">
        <w:rPr>
          <w:rFonts w:ascii="Arial" w:hAnsi="Arial" w:cs="Arial"/>
          <w:b/>
          <w:sz w:val="28"/>
          <w:szCs w:val="28"/>
        </w:rPr>
        <w:t>Доля субсидий</w:t>
      </w:r>
      <w:r w:rsidRPr="00D47F66">
        <w:rPr>
          <w:rFonts w:ascii="Arial" w:hAnsi="Arial" w:cs="Arial"/>
          <w:sz w:val="28"/>
          <w:szCs w:val="28"/>
        </w:rPr>
        <w:t xml:space="preserve">, направляемых на возмещение недополученных уполномоченными банками доходов по льготным краткосрочным кредитам, выданным заемщикам, относящимся к малым формам хозяйствования, </w:t>
      </w:r>
      <w:r w:rsidRPr="00D47F66">
        <w:rPr>
          <w:rFonts w:ascii="Arial" w:hAnsi="Arial" w:cs="Arial"/>
          <w:b/>
          <w:sz w:val="28"/>
          <w:szCs w:val="28"/>
        </w:rPr>
        <w:t>может быть изменена</w:t>
      </w:r>
      <w:r w:rsidRPr="00D47F66">
        <w:rPr>
          <w:rFonts w:ascii="Arial" w:hAnsi="Arial" w:cs="Arial"/>
          <w:sz w:val="28"/>
          <w:szCs w:val="28"/>
        </w:rPr>
        <w:t xml:space="preserve"> Министерством сельского хозяйства Российской Федерации </w:t>
      </w:r>
      <w:r w:rsidRPr="00D47F66">
        <w:rPr>
          <w:rFonts w:ascii="Arial" w:hAnsi="Arial" w:cs="Arial"/>
          <w:b/>
          <w:sz w:val="28"/>
          <w:szCs w:val="28"/>
        </w:rPr>
        <w:t>на основании предложений</w:t>
      </w:r>
      <w:r w:rsidRPr="00D47F66">
        <w:rPr>
          <w:rFonts w:ascii="Arial" w:hAnsi="Arial" w:cs="Arial"/>
          <w:sz w:val="28"/>
          <w:szCs w:val="28"/>
        </w:rPr>
        <w:t xml:space="preserve"> соответствующего </w:t>
      </w:r>
      <w:r w:rsidRPr="00D47F66">
        <w:rPr>
          <w:rFonts w:ascii="Arial" w:hAnsi="Arial" w:cs="Arial"/>
          <w:b/>
          <w:sz w:val="28"/>
          <w:szCs w:val="28"/>
        </w:rPr>
        <w:t>органа, уполномоченного высшим исполнительным органом государственной власти субъекта Российской Федерации</w:t>
      </w:r>
      <w:r w:rsidRPr="00D47F66">
        <w:rPr>
          <w:rFonts w:ascii="Arial" w:hAnsi="Arial" w:cs="Arial"/>
          <w:sz w:val="28"/>
          <w:szCs w:val="28"/>
        </w:rPr>
        <w:t xml:space="preserve">, </w:t>
      </w:r>
      <w:r w:rsidRPr="00D47F66">
        <w:rPr>
          <w:rFonts w:ascii="Arial" w:hAnsi="Arial" w:cs="Arial"/>
          <w:b/>
          <w:sz w:val="28"/>
          <w:szCs w:val="28"/>
        </w:rPr>
        <w:t>но должна составлять не менее доли малых форм хозяйствования в объеме продукции сельского хозяйства</w:t>
      </w:r>
      <w:r w:rsidRPr="00D47F66">
        <w:rPr>
          <w:rFonts w:ascii="Arial" w:hAnsi="Arial" w:cs="Arial"/>
          <w:sz w:val="28"/>
          <w:szCs w:val="28"/>
        </w:rPr>
        <w:t>, произведенной в соответствующем субъекте</w:t>
      </w:r>
      <w:proofErr w:type="gramEnd"/>
      <w:r w:rsidRPr="00D47F66">
        <w:rPr>
          <w:rFonts w:ascii="Arial" w:hAnsi="Arial" w:cs="Arial"/>
          <w:sz w:val="28"/>
          <w:szCs w:val="28"/>
        </w:rPr>
        <w:t xml:space="preserve"> Российской Федерации за отчетный финансовый год.</w:t>
      </w:r>
    </w:p>
    <w:p w:rsidR="00D47F66" w:rsidRPr="00D47F66" w:rsidRDefault="00D47F66" w:rsidP="00EC3D3F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D47F66">
        <w:rPr>
          <w:rFonts w:ascii="Arial" w:hAnsi="Arial" w:cs="Arial"/>
          <w:sz w:val="28"/>
          <w:szCs w:val="28"/>
        </w:rPr>
        <w:t>Информация о доле малых форм хозяйствования в объеме продукции сельского хозяйства, произведенной в субъекте Российской Федерации за отчетный финансовый год, до 1 августа текущего финансового года предоставляется в Министерство сельского хозяйства Российской Федерации соответствующим уполномоченным органом субъекта Российской Федерации.</w:t>
      </w:r>
    </w:p>
    <w:p w:rsidR="00D47F66" w:rsidRPr="00D47F66" w:rsidRDefault="00D47F66" w:rsidP="00EC3D3F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proofErr w:type="gramStart"/>
      <w:r w:rsidRPr="00D47F66">
        <w:rPr>
          <w:rFonts w:ascii="Arial" w:hAnsi="Arial" w:cs="Arial"/>
          <w:sz w:val="28"/>
          <w:szCs w:val="28"/>
        </w:rPr>
        <w:t>В случае отсутствия потребности по результатам первого полугодия текущего финансового года на основании предложений уполномоченных органов субъектов Российской Федерации Министерство сельского хозяйства Российской Федерации вправе в порядке, утвержденном Министерством сельского хозяйства Российской Федерации, перераспределить неиспользованный объем субсидий, направляемых на возмещение недополученных уполномоченными банками доходов по льготным краткосрочным кредитам, выданным заемщикам, относящимся к малым формам хозяйствования, на иные направления в рамках</w:t>
      </w:r>
      <w:proofErr w:type="gramEnd"/>
      <w:r w:rsidRPr="00D47F66">
        <w:rPr>
          <w:rFonts w:ascii="Arial" w:hAnsi="Arial" w:cs="Arial"/>
          <w:sz w:val="28"/>
          <w:szCs w:val="28"/>
        </w:rPr>
        <w:t xml:space="preserve"> лимита, предусмотренного на возмещение недополученных уполномоченными банками доходов по льготным краткосрочным кредитам, планируемым к выдаче на территории соответствующего субъекта Российской Федерации.</w:t>
      </w:r>
    </w:p>
    <w:p w:rsidR="00D47F66" w:rsidRPr="00D47F66" w:rsidRDefault="00D47F66" w:rsidP="00D47F66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D47F66">
        <w:rPr>
          <w:rFonts w:ascii="Arial" w:hAnsi="Arial" w:cs="Arial"/>
          <w:b/>
          <w:sz w:val="28"/>
          <w:szCs w:val="28"/>
        </w:rPr>
        <w:lastRenderedPageBreak/>
        <w:t>Доля субсидий, направляемых на возмещение недополученных уполномоченными банками доходов по льготным инвестиционным кредитам</w:t>
      </w:r>
      <w:r w:rsidRPr="00D47F66">
        <w:rPr>
          <w:rFonts w:ascii="Arial" w:hAnsi="Arial" w:cs="Arial"/>
          <w:sz w:val="28"/>
          <w:szCs w:val="28"/>
        </w:rPr>
        <w:t xml:space="preserve">, </w:t>
      </w:r>
      <w:r w:rsidRPr="00D47F66">
        <w:rPr>
          <w:rFonts w:ascii="Arial" w:hAnsi="Arial" w:cs="Arial"/>
          <w:b/>
          <w:sz w:val="28"/>
          <w:szCs w:val="28"/>
        </w:rPr>
        <w:t>выданным</w:t>
      </w:r>
      <w:r w:rsidRPr="00D47F66">
        <w:rPr>
          <w:rFonts w:ascii="Arial" w:hAnsi="Arial" w:cs="Arial"/>
          <w:sz w:val="28"/>
          <w:szCs w:val="28"/>
        </w:rPr>
        <w:t xml:space="preserve"> заемщикам, относящимся к </w:t>
      </w:r>
      <w:r w:rsidRPr="00D47F66">
        <w:rPr>
          <w:rFonts w:ascii="Arial" w:hAnsi="Arial" w:cs="Arial"/>
          <w:b/>
          <w:sz w:val="28"/>
          <w:szCs w:val="28"/>
        </w:rPr>
        <w:t>малым формам хозяйствования</w:t>
      </w:r>
      <w:r w:rsidRPr="00D47F66">
        <w:rPr>
          <w:rFonts w:ascii="Arial" w:hAnsi="Arial" w:cs="Arial"/>
          <w:sz w:val="28"/>
          <w:szCs w:val="28"/>
        </w:rPr>
        <w:t xml:space="preserve">, </w:t>
      </w:r>
      <w:r w:rsidRPr="00D47F66">
        <w:rPr>
          <w:rFonts w:ascii="Arial" w:hAnsi="Arial" w:cs="Arial"/>
          <w:b/>
          <w:sz w:val="28"/>
          <w:szCs w:val="28"/>
        </w:rPr>
        <w:t xml:space="preserve">устанавливается в соответствии с </w:t>
      </w:r>
      <w:hyperlink r:id="rId10" w:history="1">
        <w:r w:rsidRPr="00D47F66">
          <w:rPr>
            <w:rFonts w:ascii="Arial" w:hAnsi="Arial" w:cs="Arial"/>
            <w:b/>
            <w:sz w:val="28"/>
            <w:szCs w:val="28"/>
          </w:rPr>
          <w:t>порядком</w:t>
        </w:r>
      </w:hyperlink>
      <w:r w:rsidRPr="00D47F66">
        <w:rPr>
          <w:rFonts w:ascii="Arial" w:hAnsi="Arial" w:cs="Arial"/>
          <w:b/>
          <w:sz w:val="28"/>
          <w:szCs w:val="28"/>
        </w:rPr>
        <w:t>, утвержденным Министерством сельского хозяйства Российской Федерации</w:t>
      </w:r>
      <w:r w:rsidRPr="00D47F66">
        <w:rPr>
          <w:rFonts w:ascii="Arial" w:hAnsi="Arial" w:cs="Arial"/>
          <w:sz w:val="28"/>
          <w:szCs w:val="28"/>
        </w:rPr>
        <w:t>.</w:t>
      </w:r>
    </w:p>
    <w:p w:rsidR="00C06ECE" w:rsidRPr="00AD1FC5" w:rsidRDefault="00C06EC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6002BF" w:rsidRDefault="006002B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7. </w:t>
      </w:r>
      <w:r w:rsidRPr="00AD1FC5">
        <w:rPr>
          <w:rFonts w:ascii="Arial" w:hAnsi="Arial" w:cs="Arial"/>
          <w:b/>
          <w:sz w:val="28"/>
          <w:szCs w:val="28"/>
          <w:u w:val="single"/>
        </w:rPr>
        <w:t>Заемщик</w:t>
      </w:r>
      <w:r w:rsidRPr="00AD1FC5">
        <w:rPr>
          <w:rFonts w:ascii="Arial" w:hAnsi="Arial" w:cs="Arial"/>
          <w:sz w:val="28"/>
          <w:szCs w:val="28"/>
        </w:rPr>
        <w:t xml:space="preserve">, </w:t>
      </w:r>
      <w:r w:rsidRPr="00AD1FC5">
        <w:rPr>
          <w:rFonts w:ascii="Arial" w:hAnsi="Arial" w:cs="Arial"/>
          <w:b/>
          <w:sz w:val="28"/>
          <w:szCs w:val="28"/>
        </w:rPr>
        <w:t>претендующий на получение</w:t>
      </w:r>
      <w:r w:rsidRPr="00AD1FC5">
        <w:rPr>
          <w:rFonts w:ascii="Arial" w:hAnsi="Arial" w:cs="Arial"/>
          <w:sz w:val="28"/>
          <w:szCs w:val="28"/>
        </w:rPr>
        <w:t xml:space="preserve"> льготного краткосрочного кредита и (или) льготного инвестиционного кредита, </w:t>
      </w:r>
      <w:r w:rsidRPr="00AD1FC5">
        <w:rPr>
          <w:rFonts w:ascii="Arial" w:hAnsi="Arial" w:cs="Arial"/>
          <w:b/>
          <w:sz w:val="28"/>
          <w:szCs w:val="28"/>
          <w:u w:val="single"/>
        </w:rPr>
        <w:t>представляет</w:t>
      </w:r>
      <w:r w:rsidRPr="00AD1FC5">
        <w:rPr>
          <w:rFonts w:ascii="Arial" w:hAnsi="Arial" w:cs="Arial"/>
          <w:sz w:val="28"/>
          <w:szCs w:val="28"/>
        </w:rPr>
        <w:t xml:space="preserve"> в уполномоченный банк </w:t>
      </w:r>
      <w:r w:rsidRPr="00AD1FC5">
        <w:rPr>
          <w:rFonts w:ascii="Arial" w:hAnsi="Arial" w:cs="Arial"/>
          <w:b/>
          <w:sz w:val="28"/>
          <w:szCs w:val="28"/>
          <w:u w:val="single"/>
        </w:rPr>
        <w:t>документы</w:t>
      </w:r>
      <w:r w:rsidRPr="00AD1FC5">
        <w:rPr>
          <w:rFonts w:ascii="Arial" w:hAnsi="Arial" w:cs="Arial"/>
          <w:sz w:val="28"/>
          <w:szCs w:val="28"/>
          <w:u w:val="single"/>
        </w:rPr>
        <w:t xml:space="preserve"> </w:t>
      </w:r>
      <w:r w:rsidRPr="00AD1FC5">
        <w:rPr>
          <w:rFonts w:ascii="Arial" w:hAnsi="Arial" w:cs="Arial"/>
          <w:b/>
          <w:sz w:val="28"/>
          <w:szCs w:val="28"/>
          <w:u w:val="single"/>
        </w:rPr>
        <w:t>в соответствии с требованиями уполномоченного банка</w:t>
      </w:r>
      <w:r w:rsidRPr="00AD1FC5">
        <w:rPr>
          <w:rFonts w:ascii="Arial" w:hAnsi="Arial" w:cs="Arial"/>
          <w:sz w:val="28"/>
          <w:szCs w:val="28"/>
        </w:rPr>
        <w:t>.</w:t>
      </w:r>
    </w:p>
    <w:p w:rsidR="00D47F66" w:rsidRPr="00AD1FC5" w:rsidRDefault="00D47F66" w:rsidP="0081770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B21B92">
        <w:rPr>
          <w:rFonts w:ascii="Arial" w:hAnsi="Arial" w:cs="Arial"/>
          <w:b/>
          <w:sz w:val="28"/>
          <w:szCs w:val="28"/>
        </w:rPr>
        <w:t>Документы, подтверждающие соответствие заемщика требованиям</w:t>
      </w:r>
      <w:r w:rsidRPr="00B21B92">
        <w:rPr>
          <w:rFonts w:ascii="Arial" w:hAnsi="Arial" w:cs="Arial"/>
          <w:sz w:val="28"/>
          <w:szCs w:val="28"/>
        </w:rPr>
        <w:t xml:space="preserve">, указанным в </w:t>
      </w:r>
      <w:hyperlink w:anchor="P83" w:history="1">
        <w:r w:rsidRPr="00B21B92">
          <w:rPr>
            <w:rFonts w:ascii="Arial" w:hAnsi="Arial" w:cs="Arial"/>
            <w:sz w:val="28"/>
            <w:szCs w:val="28"/>
          </w:rPr>
          <w:t>пункте 4</w:t>
        </w:r>
      </w:hyperlink>
      <w:r w:rsidRPr="00B21B92">
        <w:rPr>
          <w:rFonts w:ascii="Arial" w:hAnsi="Arial" w:cs="Arial"/>
          <w:sz w:val="28"/>
          <w:szCs w:val="28"/>
        </w:rPr>
        <w:t xml:space="preserve"> Правил</w:t>
      </w:r>
      <w:r w:rsidR="00B21B92">
        <w:rPr>
          <w:rFonts w:ascii="Arial" w:hAnsi="Arial" w:cs="Arial"/>
          <w:sz w:val="28"/>
          <w:szCs w:val="28"/>
        </w:rPr>
        <w:t xml:space="preserve"> льготного кредитования</w:t>
      </w:r>
      <w:r w:rsidRPr="00B21B92">
        <w:rPr>
          <w:rFonts w:ascii="Arial" w:hAnsi="Arial" w:cs="Arial"/>
          <w:sz w:val="28"/>
          <w:szCs w:val="28"/>
        </w:rPr>
        <w:t xml:space="preserve">, </w:t>
      </w:r>
      <w:r w:rsidRPr="00B21B92">
        <w:rPr>
          <w:rFonts w:ascii="Arial" w:hAnsi="Arial" w:cs="Arial"/>
          <w:b/>
          <w:sz w:val="28"/>
          <w:szCs w:val="28"/>
        </w:rPr>
        <w:t xml:space="preserve">должны быть датированы не </w:t>
      </w:r>
      <w:proofErr w:type="gramStart"/>
      <w:r w:rsidRPr="00B21B92">
        <w:rPr>
          <w:rFonts w:ascii="Arial" w:hAnsi="Arial" w:cs="Arial"/>
          <w:b/>
          <w:sz w:val="28"/>
          <w:szCs w:val="28"/>
        </w:rPr>
        <w:t>позднее</w:t>
      </w:r>
      <w:proofErr w:type="gramEnd"/>
      <w:r w:rsidRPr="00B21B92">
        <w:rPr>
          <w:rFonts w:ascii="Arial" w:hAnsi="Arial" w:cs="Arial"/>
          <w:b/>
          <w:sz w:val="28"/>
          <w:szCs w:val="28"/>
        </w:rPr>
        <w:t xml:space="preserve"> чем за 60 календарных дней до дня подачи заявки</w:t>
      </w:r>
      <w:r w:rsidRPr="00B21B92">
        <w:rPr>
          <w:rFonts w:ascii="Arial" w:hAnsi="Arial" w:cs="Arial"/>
          <w:sz w:val="28"/>
          <w:szCs w:val="28"/>
        </w:rPr>
        <w:t xml:space="preserve"> на получение льготного краткосрочного кредита и (или) льготного инвестиционного кредита. Повторный запрос подтверждающих документов регламентируется требованиями уполномоченного банка.</w:t>
      </w:r>
    </w:p>
    <w:p w:rsidR="006002BF" w:rsidRPr="00AD1FC5" w:rsidRDefault="006002BF" w:rsidP="00817700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b/>
          <w:sz w:val="28"/>
          <w:szCs w:val="28"/>
        </w:rPr>
        <w:t>Проверка соответствия заемщиков</w:t>
      </w:r>
      <w:r w:rsidRPr="00AD1FC5">
        <w:rPr>
          <w:rFonts w:ascii="Arial" w:hAnsi="Arial" w:cs="Arial"/>
          <w:sz w:val="28"/>
          <w:szCs w:val="28"/>
        </w:rPr>
        <w:t xml:space="preserve"> требованиям, указанным в </w:t>
      </w:r>
      <w:hyperlink w:anchor="P70" w:history="1">
        <w:r w:rsidRPr="00B21B92">
          <w:rPr>
            <w:rFonts w:ascii="Arial" w:hAnsi="Arial" w:cs="Arial"/>
            <w:sz w:val="28"/>
            <w:szCs w:val="28"/>
          </w:rPr>
          <w:t>пункте 4</w:t>
        </w:r>
      </w:hyperlink>
      <w:r w:rsidRPr="00AD1FC5">
        <w:rPr>
          <w:rFonts w:ascii="Arial" w:hAnsi="Arial" w:cs="Arial"/>
          <w:sz w:val="28"/>
          <w:szCs w:val="28"/>
        </w:rPr>
        <w:t xml:space="preserve"> Правил</w:t>
      </w:r>
      <w:r w:rsidR="00C06ECE" w:rsidRPr="00AD1FC5">
        <w:rPr>
          <w:rFonts w:ascii="Arial" w:hAnsi="Arial" w:cs="Arial"/>
          <w:sz w:val="28"/>
          <w:szCs w:val="28"/>
        </w:rPr>
        <w:t xml:space="preserve"> льготного кредитования</w:t>
      </w:r>
      <w:r w:rsidRPr="00AD1FC5">
        <w:rPr>
          <w:rFonts w:ascii="Arial" w:hAnsi="Arial" w:cs="Arial"/>
          <w:sz w:val="28"/>
          <w:szCs w:val="28"/>
        </w:rPr>
        <w:t xml:space="preserve">, </w:t>
      </w:r>
      <w:r w:rsidRPr="00AD1FC5">
        <w:rPr>
          <w:rFonts w:ascii="Arial" w:hAnsi="Arial" w:cs="Arial"/>
          <w:b/>
          <w:sz w:val="28"/>
          <w:szCs w:val="28"/>
        </w:rPr>
        <w:t>проводится уполномоченным банком</w:t>
      </w:r>
      <w:r w:rsidRPr="00AD1FC5">
        <w:rPr>
          <w:rFonts w:ascii="Arial" w:hAnsi="Arial" w:cs="Arial"/>
          <w:sz w:val="28"/>
          <w:szCs w:val="28"/>
        </w:rPr>
        <w:t>.</w:t>
      </w:r>
    </w:p>
    <w:p w:rsidR="00C06ECE" w:rsidRDefault="00C06EC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526F01" w:rsidRPr="00526F01" w:rsidRDefault="00526F01" w:rsidP="00817700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526F01">
        <w:rPr>
          <w:rFonts w:ascii="Arial" w:hAnsi="Arial" w:cs="Arial"/>
          <w:sz w:val="28"/>
          <w:szCs w:val="28"/>
        </w:rPr>
        <w:t xml:space="preserve">8. </w:t>
      </w:r>
      <w:r w:rsidRPr="00735ECB">
        <w:rPr>
          <w:rFonts w:ascii="Arial" w:hAnsi="Arial" w:cs="Arial"/>
          <w:b/>
          <w:sz w:val="28"/>
          <w:szCs w:val="28"/>
        </w:rPr>
        <w:t>Уполномоченный банк направляет в Министерство сельского хозяйства Российской Федерации</w:t>
      </w:r>
      <w:r w:rsidRPr="00526F01">
        <w:rPr>
          <w:rFonts w:ascii="Arial" w:hAnsi="Arial" w:cs="Arial"/>
          <w:sz w:val="28"/>
          <w:szCs w:val="28"/>
        </w:rPr>
        <w:t xml:space="preserve"> </w:t>
      </w:r>
      <w:r w:rsidRPr="00735ECB">
        <w:rPr>
          <w:rFonts w:ascii="Arial" w:hAnsi="Arial" w:cs="Arial"/>
          <w:b/>
          <w:sz w:val="28"/>
          <w:szCs w:val="28"/>
        </w:rPr>
        <w:t>и в</w:t>
      </w:r>
      <w:r w:rsidRPr="00526F01">
        <w:rPr>
          <w:rFonts w:ascii="Arial" w:hAnsi="Arial" w:cs="Arial"/>
          <w:sz w:val="28"/>
          <w:szCs w:val="28"/>
        </w:rPr>
        <w:t xml:space="preserve"> орган, уполномоченный высшим исполнительным органом государственной власти субъекта Российской Федерации (</w:t>
      </w:r>
      <w:r w:rsidRPr="00735ECB">
        <w:rPr>
          <w:rFonts w:ascii="Arial" w:hAnsi="Arial" w:cs="Arial"/>
          <w:b/>
          <w:sz w:val="28"/>
          <w:szCs w:val="28"/>
        </w:rPr>
        <w:t>уполномоченный орган субъекта Российской Федерации</w:t>
      </w:r>
      <w:r w:rsidRPr="00526F01">
        <w:rPr>
          <w:rFonts w:ascii="Arial" w:hAnsi="Arial" w:cs="Arial"/>
          <w:sz w:val="28"/>
          <w:szCs w:val="28"/>
        </w:rPr>
        <w:t xml:space="preserve">), </w:t>
      </w:r>
      <w:r w:rsidRPr="00735ECB">
        <w:rPr>
          <w:rFonts w:ascii="Arial" w:hAnsi="Arial" w:cs="Arial"/>
          <w:b/>
          <w:sz w:val="28"/>
          <w:szCs w:val="28"/>
        </w:rPr>
        <w:t>реестр потенциальных заемщиков</w:t>
      </w:r>
      <w:r w:rsidRPr="00526F01">
        <w:rPr>
          <w:rFonts w:ascii="Arial" w:hAnsi="Arial" w:cs="Arial"/>
          <w:sz w:val="28"/>
          <w:szCs w:val="28"/>
        </w:rPr>
        <w:t>.</w:t>
      </w:r>
    </w:p>
    <w:p w:rsidR="00526F01" w:rsidRPr="00735ECB" w:rsidRDefault="00526F01" w:rsidP="00526F01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735ECB">
        <w:rPr>
          <w:rFonts w:ascii="Arial" w:hAnsi="Arial" w:cs="Arial"/>
          <w:sz w:val="28"/>
          <w:szCs w:val="28"/>
        </w:rPr>
        <w:t xml:space="preserve">9. </w:t>
      </w:r>
      <w:r w:rsidRPr="00735ECB">
        <w:rPr>
          <w:rFonts w:ascii="Arial" w:hAnsi="Arial" w:cs="Arial"/>
          <w:b/>
          <w:sz w:val="28"/>
          <w:szCs w:val="28"/>
        </w:rPr>
        <w:t>Ведение реестра заемщиков осуществляется уполномоченными банками</w:t>
      </w:r>
      <w:r w:rsidRPr="00735ECB">
        <w:rPr>
          <w:rFonts w:ascii="Arial" w:hAnsi="Arial" w:cs="Arial"/>
          <w:sz w:val="28"/>
          <w:szCs w:val="28"/>
        </w:rPr>
        <w:t>.</w:t>
      </w:r>
    </w:p>
    <w:p w:rsidR="00526F01" w:rsidRPr="00735ECB" w:rsidRDefault="00526F01" w:rsidP="00817700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hyperlink r:id="rId11" w:history="1">
        <w:r w:rsidRPr="00735ECB">
          <w:rPr>
            <w:rFonts w:ascii="Arial" w:hAnsi="Arial" w:cs="Arial"/>
            <w:sz w:val="28"/>
            <w:szCs w:val="28"/>
          </w:rPr>
          <w:t>Порядок</w:t>
        </w:r>
      </w:hyperlink>
      <w:r w:rsidRPr="00735ECB">
        <w:rPr>
          <w:rFonts w:ascii="Arial" w:hAnsi="Arial" w:cs="Arial"/>
          <w:sz w:val="28"/>
          <w:szCs w:val="28"/>
        </w:rPr>
        <w:t xml:space="preserve"> включения заемщика, содержащегося в реестре потенциальных заемщиков, в реестр заемщиков устанавливается Министерством сельского хозяйства Российской Федерации.</w:t>
      </w:r>
    </w:p>
    <w:p w:rsidR="00526F01" w:rsidRPr="00735ECB" w:rsidRDefault="00526F01" w:rsidP="00817700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735ECB">
        <w:rPr>
          <w:rFonts w:ascii="Arial" w:hAnsi="Arial" w:cs="Arial"/>
          <w:b/>
          <w:sz w:val="28"/>
          <w:szCs w:val="28"/>
        </w:rPr>
        <w:t>Максимальный размер льготного краткосрочного кредита</w:t>
      </w:r>
      <w:r w:rsidRPr="00735ECB">
        <w:rPr>
          <w:rFonts w:ascii="Arial" w:hAnsi="Arial" w:cs="Arial"/>
          <w:sz w:val="28"/>
          <w:szCs w:val="28"/>
        </w:rPr>
        <w:t xml:space="preserve">, предоставляемого одному заемщику на территории каждого субъекта Российской Федерации, </w:t>
      </w:r>
      <w:r w:rsidRPr="00735ECB">
        <w:rPr>
          <w:rFonts w:ascii="Arial" w:hAnsi="Arial" w:cs="Arial"/>
          <w:b/>
          <w:sz w:val="28"/>
          <w:szCs w:val="28"/>
        </w:rPr>
        <w:t>определяется Министерством сельского хозяйства Российской Федерации на основании предложений уполномоченных органов субъектов Российской Федерации</w:t>
      </w:r>
      <w:r w:rsidRPr="00735ECB">
        <w:rPr>
          <w:rFonts w:ascii="Arial" w:hAnsi="Arial" w:cs="Arial"/>
          <w:sz w:val="28"/>
          <w:szCs w:val="28"/>
        </w:rPr>
        <w:t xml:space="preserve"> в </w:t>
      </w:r>
      <w:hyperlink r:id="rId12" w:history="1">
        <w:r w:rsidRPr="00735ECB">
          <w:rPr>
            <w:rFonts w:ascii="Arial" w:hAnsi="Arial" w:cs="Arial"/>
            <w:sz w:val="28"/>
            <w:szCs w:val="28"/>
          </w:rPr>
          <w:t>порядке</w:t>
        </w:r>
      </w:hyperlink>
      <w:r w:rsidRPr="00735ECB">
        <w:rPr>
          <w:rFonts w:ascii="Arial" w:hAnsi="Arial" w:cs="Arial"/>
          <w:sz w:val="28"/>
          <w:szCs w:val="28"/>
        </w:rPr>
        <w:t>, утверждаемом Министерством сельского хозяйства Российской Федерации.</w:t>
      </w:r>
    </w:p>
    <w:p w:rsidR="00526F01" w:rsidRPr="00735ECB" w:rsidRDefault="00526F01" w:rsidP="00817700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proofErr w:type="gramStart"/>
      <w:r w:rsidRPr="00735ECB">
        <w:rPr>
          <w:rFonts w:ascii="Arial" w:hAnsi="Arial" w:cs="Arial"/>
          <w:b/>
          <w:sz w:val="28"/>
          <w:szCs w:val="28"/>
        </w:rPr>
        <w:t xml:space="preserve">Заемщик имеет право после 1 января </w:t>
      </w:r>
      <w:smartTag w:uri="urn:schemas-microsoft-com:office:smarttags" w:element="metricconverter">
        <w:smartTagPr>
          <w:attr w:name="ProductID" w:val="2018 г"/>
        </w:smartTagPr>
        <w:r w:rsidRPr="00735ECB">
          <w:rPr>
            <w:rFonts w:ascii="Arial" w:hAnsi="Arial" w:cs="Arial"/>
            <w:b/>
            <w:sz w:val="28"/>
            <w:szCs w:val="28"/>
          </w:rPr>
          <w:t>2018 г</w:t>
        </w:r>
      </w:smartTag>
      <w:r w:rsidRPr="00735ECB">
        <w:rPr>
          <w:rFonts w:ascii="Arial" w:hAnsi="Arial" w:cs="Arial"/>
          <w:b/>
          <w:sz w:val="28"/>
          <w:szCs w:val="28"/>
        </w:rPr>
        <w:t xml:space="preserve">. заключить с иным уполномоченным банком кредитный договор (соглашение) </w:t>
      </w:r>
      <w:r w:rsidRPr="00735ECB">
        <w:rPr>
          <w:rFonts w:ascii="Arial" w:hAnsi="Arial" w:cs="Arial"/>
          <w:b/>
          <w:sz w:val="28"/>
          <w:szCs w:val="28"/>
        </w:rPr>
        <w:lastRenderedPageBreak/>
        <w:t>на цели рефинансирования</w:t>
      </w:r>
      <w:r w:rsidRPr="00735ECB">
        <w:rPr>
          <w:rFonts w:ascii="Arial" w:hAnsi="Arial" w:cs="Arial"/>
          <w:sz w:val="28"/>
          <w:szCs w:val="28"/>
        </w:rPr>
        <w:t xml:space="preserve"> ранее заключенного льготного инвестиционного кредита </w:t>
      </w:r>
      <w:r w:rsidRPr="00735ECB">
        <w:rPr>
          <w:rFonts w:ascii="Arial" w:hAnsi="Arial" w:cs="Arial"/>
          <w:b/>
          <w:sz w:val="28"/>
          <w:szCs w:val="28"/>
        </w:rPr>
        <w:t>при условии</w:t>
      </w:r>
      <w:r w:rsidRPr="00735ECB">
        <w:rPr>
          <w:rFonts w:ascii="Arial" w:hAnsi="Arial" w:cs="Arial"/>
          <w:sz w:val="28"/>
          <w:szCs w:val="28"/>
        </w:rPr>
        <w:t>, что суммарный срок пользования льготным инвестиционным кредитом и суммарный размер субсидии по нему не превышают сроков и размера субсидии по ранее заключенному льготному инвестиционному кредиту.</w:t>
      </w:r>
      <w:proofErr w:type="gramEnd"/>
    </w:p>
    <w:p w:rsidR="00526F01" w:rsidRPr="00735ECB" w:rsidRDefault="00526F01" w:rsidP="00817700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735ECB">
        <w:rPr>
          <w:rFonts w:ascii="Arial" w:hAnsi="Arial" w:cs="Arial"/>
          <w:b/>
          <w:sz w:val="28"/>
          <w:szCs w:val="28"/>
        </w:rPr>
        <w:t xml:space="preserve">Заемщик, получивший после 1 июля </w:t>
      </w:r>
      <w:smartTag w:uri="urn:schemas-microsoft-com:office:smarttags" w:element="metricconverter">
        <w:smartTagPr>
          <w:attr w:name="ProductID" w:val="2017 г"/>
        </w:smartTagPr>
        <w:r w:rsidRPr="00735ECB">
          <w:rPr>
            <w:rFonts w:ascii="Arial" w:hAnsi="Arial" w:cs="Arial"/>
            <w:b/>
            <w:sz w:val="28"/>
            <w:szCs w:val="28"/>
          </w:rPr>
          <w:t>2017 г</w:t>
        </w:r>
      </w:smartTag>
      <w:r w:rsidRPr="00735ECB">
        <w:rPr>
          <w:rFonts w:ascii="Arial" w:hAnsi="Arial" w:cs="Arial"/>
          <w:b/>
          <w:sz w:val="28"/>
          <w:szCs w:val="28"/>
        </w:rPr>
        <w:t xml:space="preserve">. в уполномоченном банке краткосрочный кредит по коммерческой ставке, может претендовать на изменение условий </w:t>
      </w:r>
      <w:r w:rsidRPr="00735ECB">
        <w:rPr>
          <w:rFonts w:ascii="Arial" w:hAnsi="Arial" w:cs="Arial"/>
          <w:sz w:val="28"/>
          <w:szCs w:val="28"/>
        </w:rPr>
        <w:t xml:space="preserve">кредитования </w:t>
      </w:r>
      <w:r w:rsidRPr="00735ECB">
        <w:rPr>
          <w:rFonts w:ascii="Arial" w:hAnsi="Arial" w:cs="Arial"/>
          <w:b/>
          <w:sz w:val="28"/>
          <w:szCs w:val="28"/>
        </w:rPr>
        <w:t xml:space="preserve">в части установления льготной ставки </w:t>
      </w:r>
      <w:r w:rsidRPr="00735ECB">
        <w:rPr>
          <w:rFonts w:ascii="Arial" w:hAnsi="Arial" w:cs="Arial"/>
          <w:sz w:val="28"/>
          <w:szCs w:val="28"/>
        </w:rPr>
        <w:t xml:space="preserve">в порядке, установленном Министерством сельского хозяйства Российской Федерации для заемщиков, претендующих на получение льготного краткосрочного кредита, </w:t>
      </w:r>
      <w:r w:rsidRPr="00735ECB">
        <w:rPr>
          <w:rFonts w:ascii="Arial" w:hAnsi="Arial" w:cs="Arial"/>
          <w:b/>
          <w:sz w:val="28"/>
          <w:szCs w:val="28"/>
        </w:rPr>
        <w:t>путем заключения дополнительного соглашения к кредитному договору (соглашению</w:t>
      </w:r>
      <w:r w:rsidRPr="00735ECB">
        <w:rPr>
          <w:rFonts w:ascii="Arial" w:hAnsi="Arial" w:cs="Arial"/>
          <w:sz w:val="28"/>
          <w:szCs w:val="28"/>
        </w:rPr>
        <w:t>).</w:t>
      </w:r>
    </w:p>
    <w:p w:rsidR="00526F01" w:rsidRPr="00735ECB" w:rsidRDefault="00526F01" w:rsidP="00817700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735ECB">
        <w:rPr>
          <w:rFonts w:ascii="Arial" w:hAnsi="Arial" w:cs="Arial"/>
          <w:b/>
          <w:sz w:val="28"/>
          <w:szCs w:val="28"/>
        </w:rPr>
        <w:t>Заемщик может быть исключен</w:t>
      </w:r>
      <w:r w:rsidRPr="00735ECB">
        <w:rPr>
          <w:rFonts w:ascii="Arial" w:hAnsi="Arial" w:cs="Arial"/>
          <w:sz w:val="28"/>
          <w:szCs w:val="28"/>
        </w:rPr>
        <w:t xml:space="preserve"> уполномоченным банком из реестра заемщиков </w:t>
      </w:r>
      <w:r w:rsidRPr="00735ECB">
        <w:rPr>
          <w:rFonts w:ascii="Arial" w:hAnsi="Arial" w:cs="Arial"/>
          <w:b/>
          <w:sz w:val="28"/>
          <w:szCs w:val="28"/>
        </w:rPr>
        <w:t>при несоблюдении им условий</w:t>
      </w:r>
      <w:r w:rsidRPr="00735ECB">
        <w:rPr>
          <w:rFonts w:ascii="Arial" w:hAnsi="Arial" w:cs="Arial"/>
          <w:sz w:val="28"/>
          <w:szCs w:val="28"/>
        </w:rPr>
        <w:t xml:space="preserve"> </w:t>
      </w:r>
      <w:hyperlink w:anchor="P112" w:history="1">
        <w:r w:rsidRPr="00735ECB">
          <w:rPr>
            <w:rFonts w:ascii="Arial" w:hAnsi="Arial" w:cs="Arial"/>
            <w:sz w:val="28"/>
            <w:szCs w:val="28"/>
          </w:rPr>
          <w:t>пункта 11</w:t>
        </w:r>
      </w:hyperlink>
      <w:r w:rsidRPr="00735ECB">
        <w:rPr>
          <w:rFonts w:ascii="Arial" w:hAnsi="Arial" w:cs="Arial"/>
          <w:sz w:val="28"/>
          <w:szCs w:val="28"/>
        </w:rPr>
        <w:t xml:space="preserve"> и в случаях, установленных </w:t>
      </w:r>
      <w:hyperlink w:anchor="P186" w:history="1">
        <w:r w:rsidRPr="00735ECB">
          <w:rPr>
            <w:rFonts w:ascii="Arial" w:hAnsi="Arial" w:cs="Arial"/>
            <w:sz w:val="28"/>
            <w:szCs w:val="28"/>
          </w:rPr>
          <w:t xml:space="preserve">подпунктами </w:t>
        </w:r>
        <w:r w:rsidR="00735ECB" w:rsidRPr="00735ECB">
          <w:rPr>
            <w:rFonts w:ascii="Arial" w:hAnsi="Arial" w:cs="Arial"/>
            <w:sz w:val="28"/>
            <w:szCs w:val="28"/>
          </w:rPr>
          <w:t>«</w:t>
        </w:r>
        <w:r w:rsidRPr="00735ECB">
          <w:rPr>
            <w:rFonts w:ascii="Arial" w:hAnsi="Arial" w:cs="Arial"/>
            <w:sz w:val="28"/>
            <w:szCs w:val="28"/>
          </w:rPr>
          <w:t>а</w:t>
        </w:r>
        <w:r w:rsidR="00735ECB" w:rsidRPr="00735ECB">
          <w:rPr>
            <w:rFonts w:ascii="Arial" w:hAnsi="Arial" w:cs="Arial"/>
            <w:sz w:val="28"/>
            <w:szCs w:val="28"/>
          </w:rPr>
          <w:t>»</w:t>
        </w:r>
      </w:hyperlink>
      <w:r w:rsidRPr="00735ECB">
        <w:rPr>
          <w:rFonts w:ascii="Arial" w:hAnsi="Arial" w:cs="Arial"/>
          <w:sz w:val="28"/>
          <w:szCs w:val="28"/>
        </w:rPr>
        <w:t xml:space="preserve"> - </w:t>
      </w:r>
      <w:hyperlink w:anchor="P189" w:history="1">
        <w:r w:rsidR="00735ECB" w:rsidRPr="00735ECB">
          <w:rPr>
            <w:rFonts w:ascii="Arial" w:hAnsi="Arial" w:cs="Arial"/>
            <w:sz w:val="28"/>
            <w:szCs w:val="28"/>
          </w:rPr>
          <w:t>«</w:t>
        </w:r>
        <w:r w:rsidRPr="00735ECB">
          <w:rPr>
            <w:rFonts w:ascii="Arial" w:hAnsi="Arial" w:cs="Arial"/>
            <w:sz w:val="28"/>
            <w:szCs w:val="28"/>
          </w:rPr>
          <w:t>г</w:t>
        </w:r>
        <w:r w:rsidR="00735ECB" w:rsidRPr="00735ECB">
          <w:rPr>
            <w:rFonts w:ascii="Arial" w:hAnsi="Arial" w:cs="Arial"/>
            <w:sz w:val="28"/>
            <w:szCs w:val="28"/>
          </w:rPr>
          <w:t>»</w:t>
        </w:r>
        <w:r w:rsidRPr="00735ECB">
          <w:rPr>
            <w:rFonts w:ascii="Arial" w:hAnsi="Arial" w:cs="Arial"/>
            <w:sz w:val="28"/>
            <w:szCs w:val="28"/>
          </w:rPr>
          <w:t xml:space="preserve"> пункта 32</w:t>
        </w:r>
      </w:hyperlink>
      <w:r w:rsidRPr="00735ECB">
        <w:rPr>
          <w:rFonts w:ascii="Arial" w:hAnsi="Arial" w:cs="Arial"/>
          <w:sz w:val="28"/>
          <w:szCs w:val="28"/>
        </w:rPr>
        <w:t xml:space="preserve"> Правил</w:t>
      </w:r>
      <w:r w:rsidR="00735ECB">
        <w:rPr>
          <w:rFonts w:ascii="Arial" w:hAnsi="Arial" w:cs="Arial"/>
          <w:sz w:val="28"/>
          <w:szCs w:val="28"/>
        </w:rPr>
        <w:t xml:space="preserve"> льготного кредитования</w:t>
      </w:r>
      <w:r w:rsidRPr="00735ECB">
        <w:rPr>
          <w:rFonts w:ascii="Arial" w:hAnsi="Arial" w:cs="Arial"/>
          <w:sz w:val="28"/>
          <w:szCs w:val="28"/>
        </w:rPr>
        <w:t>, в порядке, установленном Министерством сельского хозяйства Российской Федерации.</w:t>
      </w:r>
    </w:p>
    <w:p w:rsidR="00C06ECE" w:rsidRPr="00AD1FC5" w:rsidRDefault="00C06EC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6002BF" w:rsidRPr="00AD1FC5" w:rsidRDefault="006002BF" w:rsidP="00817700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10. </w:t>
      </w:r>
      <w:r w:rsidRPr="00AD1FC5">
        <w:rPr>
          <w:rFonts w:ascii="Arial" w:hAnsi="Arial" w:cs="Arial"/>
          <w:b/>
          <w:sz w:val="28"/>
          <w:szCs w:val="28"/>
          <w:u w:val="single"/>
        </w:rPr>
        <w:t>Проверку целевого использования</w:t>
      </w:r>
      <w:r w:rsidRPr="00AD1FC5">
        <w:rPr>
          <w:rFonts w:ascii="Arial" w:hAnsi="Arial" w:cs="Arial"/>
          <w:sz w:val="28"/>
          <w:szCs w:val="28"/>
        </w:rPr>
        <w:t xml:space="preserve"> льготного краткосрочного кредита и (или) льготного инвестиционного кредита </w:t>
      </w:r>
      <w:r w:rsidRPr="00AD1FC5">
        <w:rPr>
          <w:rFonts w:ascii="Arial" w:hAnsi="Arial" w:cs="Arial"/>
          <w:b/>
          <w:sz w:val="28"/>
          <w:szCs w:val="28"/>
          <w:u w:val="single"/>
        </w:rPr>
        <w:t>осуществляет уполномоченный банк</w:t>
      </w:r>
      <w:r w:rsidRPr="00AD1FC5">
        <w:rPr>
          <w:rFonts w:ascii="Arial" w:hAnsi="Arial" w:cs="Arial"/>
          <w:sz w:val="28"/>
          <w:szCs w:val="28"/>
        </w:rPr>
        <w:t xml:space="preserve"> на основании документов, представленных заемщиком </w:t>
      </w:r>
      <w:r w:rsidR="00257F44">
        <w:rPr>
          <w:rFonts w:ascii="Arial" w:hAnsi="Arial" w:cs="Arial"/>
          <w:sz w:val="28"/>
          <w:szCs w:val="28"/>
        </w:rPr>
        <w:t>согласно</w:t>
      </w:r>
      <w:r w:rsidRPr="00AD1FC5">
        <w:rPr>
          <w:rFonts w:ascii="Arial" w:hAnsi="Arial" w:cs="Arial"/>
          <w:sz w:val="28"/>
          <w:szCs w:val="28"/>
        </w:rPr>
        <w:t xml:space="preserve"> кредитн</w:t>
      </w:r>
      <w:r w:rsidR="00257F44">
        <w:rPr>
          <w:rFonts w:ascii="Arial" w:hAnsi="Arial" w:cs="Arial"/>
          <w:sz w:val="28"/>
          <w:szCs w:val="28"/>
        </w:rPr>
        <w:t>ому</w:t>
      </w:r>
      <w:r w:rsidRPr="00AD1FC5">
        <w:rPr>
          <w:rFonts w:ascii="Arial" w:hAnsi="Arial" w:cs="Arial"/>
          <w:sz w:val="28"/>
          <w:szCs w:val="28"/>
        </w:rPr>
        <w:t xml:space="preserve"> договор</w:t>
      </w:r>
      <w:r w:rsidR="00257F44">
        <w:rPr>
          <w:rFonts w:ascii="Arial" w:hAnsi="Arial" w:cs="Arial"/>
          <w:sz w:val="28"/>
          <w:szCs w:val="28"/>
        </w:rPr>
        <w:t>у</w:t>
      </w:r>
      <w:r w:rsidRPr="00AD1FC5">
        <w:rPr>
          <w:rFonts w:ascii="Arial" w:hAnsi="Arial" w:cs="Arial"/>
          <w:sz w:val="28"/>
          <w:szCs w:val="28"/>
        </w:rPr>
        <w:t xml:space="preserve"> (соглашени</w:t>
      </w:r>
      <w:r w:rsidR="00257F44">
        <w:rPr>
          <w:rFonts w:ascii="Arial" w:hAnsi="Arial" w:cs="Arial"/>
          <w:sz w:val="28"/>
          <w:szCs w:val="28"/>
        </w:rPr>
        <w:t>ю</w:t>
      </w:r>
      <w:r w:rsidRPr="00AD1FC5">
        <w:rPr>
          <w:rFonts w:ascii="Arial" w:hAnsi="Arial" w:cs="Arial"/>
          <w:sz w:val="28"/>
          <w:szCs w:val="28"/>
        </w:rPr>
        <w:t>)</w:t>
      </w:r>
      <w:r w:rsidR="00257F44">
        <w:rPr>
          <w:rFonts w:ascii="Arial" w:hAnsi="Arial" w:cs="Arial"/>
          <w:sz w:val="28"/>
          <w:szCs w:val="28"/>
        </w:rPr>
        <w:t>, в соответствии с законодательством Российской Федерации</w:t>
      </w:r>
      <w:r w:rsidRPr="00AD1FC5">
        <w:rPr>
          <w:rFonts w:ascii="Arial" w:hAnsi="Arial" w:cs="Arial"/>
          <w:sz w:val="28"/>
          <w:szCs w:val="28"/>
        </w:rPr>
        <w:t>.</w:t>
      </w:r>
    </w:p>
    <w:p w:rsidR="00C06ECE" w:rsidRPr="00AD1FC5" w:rsidRDefault="00C06EC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6002BF" w:rsidRPr="00AD1FC5" w:rsidRDefault="006002BF" w:rsidP="00817700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bookmarkStart w:id="5" w:name="P85"/>
      <w:bookmarkEnd w:id="5"/>
      <w:r w:rsidRPr="00AD1FC5">
        <w:rPr>
          <w:rFonts w:ascii="Arial" w:hAnsi="Arial" w:cs="Arial"/>
          <w:sz w:val="28"/>
          <w:szCs w:val="28"/>
        </w:rPr>
        <w:t xml:space="preserve">11. </w:t>
      </w:r>
      <w:r w:rsidRPr="00AD1FC5">
        <w:rPr>
          <w:rFonts w:ascii="Arial" w:hAnsi="Arial" w:cs="Arial"/>
          <w:b/>
          <w:sz w:val="28"/>
          <w:szCs w:val="28"/>
        </w:rPr>
        <w:t>Предоставленные</w:t>
      </w:r>
      <w:r w:rsidRPr="00AD1FC5">
        <w:rPr>
          <w:rFonts w:ascii="Arial" w:hAnsi="Arial" w:cs="Arial"/>
          <w:sz w:val="28"/>
          <w:szCs w:val="28"/>
        </w:rPr>
        <w:t xml:space="preserve"> уполномоченным банком заемщику </w:t>
      </w:r>
      <w:r w:rsidRPr="00AD1FC5">
        <w:rPr>
          <w:rFonts w:ascii="Arial" w:hAnsi="Arial" w:cs="Arial"/>
          <w:b/>
          <w:sz w:val="28"/>
          <w:szCs w:val="28"/>
        </w:rPr>
        <w:t xml:space="preserve">кредитные ресурсы </w:t>
      </w:r>
      <w:r w:rsidRPr="00AD1FC5">
        <w:rPr>
          <w:rFonts w:ascii="Arial" w:hAnsi="Arial" w:cs="Arial"/>
          <w:sz w:val="28"/>
          <w:szCs w:val="28"/>
        </w:rPr>
        <w:t xml:space="preserve">в соответствии с кредитным договором (соглашением) </w:t>
      </w:r>
      <w:r w:rsidRPr="00AD1FC5">
        <w:rPr>
          <w:rFonts w:ascii="Arial" w:hAnsi="Arial" w:cs="Arial"/>
          <w:b/>
          <w:sz w:val="28"/>
          <w:szCs w:val="28"/>
        </w:rPr>
        <w:t>не могут быть размещены на депозитах</w:t>
      </w:r>
      <w:r w:rsidRPr="00AD1FC5">
        <w:rPr>
          <w:rFonts w:ascii="Arial" w:hAnsi="Arial" w:cs="Arial"/>
          <w:sz w:val="28"/>
          <w:szCs w:val="28"/>
        </w:rPr>
        <w:t>, а также в иных финансовых инструментах.</w:t>
      </w:r>
    </w:p>
    <w:p w:rsidR="00C06ECE" w:rsidRPr="00AD1FC5" w:rsidRDefault="00C06EC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6002BF" w:rsidRPr="00AD1FC5" w:rsidRDefault="006002BF" w:rsidP="00817700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bookmarkStart w:id="6" w:name="P97"/>
      <w:bookmarkEnd w:id="6"/>
      <w:r w:rsidRPr="00AD1FC5">
        <w:rPr>
          <w:rFonts w:ascii="Arial" w:hAnsi="Arial" w:cs="Arial"/>
          <w:sz w:val="28"/>
          <w:szCs w:val="28"/>
        </w:rPr>
        <w:t xml:space="preserve">18. </w:t>
      </w:r>
      <w:proofErr w:type="gramStart"/>
      <w:r w:rsidRPr="00AD1FC5">
        <w:rPr>
          <w:rFonts w:ascii="Arial" w:hAnsi="Arial" w:cs="Arial"/>
          <w:b/>
          <w:sz w:val="28"/>
          <w:szCs w:val="28"/>
        </w:rPr>
        <w:t>Субсидии предоставляются</w:t>
      </w:r>
      <w:r w:rsidRPr="00AD1FC5">
        <w:rPr>
          <w:rFonts w:ascii="Arial" w:hAnsi="Arial" w:cs="Arial"/>
          <w:sz w:val="28"/>
          <w:szCs w:val="28"/>
        </w:rPr>
        <w:t xml:space="preserve"> </w:t>
      </w:r>
      <w:r w:rsidRPr="00AD1FC5">
        <w:rPr>
          <w:rFonts w:ascii="Arial" w:hAnsi="Arial" w:cs="Arial"/>
          <w:b/>
          <w:sz w:val="28"/>
          <w:szCs w:val="28"/>
          <w:u w:val="single"/>
        </w:rPr>
        <w:t>уполномоченным банкам</w:t>
      </w:r>
      <w:r w:rsidRPr="00AD1FC5">
        <w:rPr>
          <w:rFonts w:ascii="Arial" w:hAnsi="Arial" w:cs="Arial"/>
          <w:sz w:val="28"/>
          <w:szCs w:val="28"/>
        </w:rPr>
        <w:t xml:space="preserve"> </w:t>
      </w:r>
      <w:r w:rsidRPr="00AD1FC5">
        <w:rPr>
          <w:rFonts w:ascii="Arial" w:hAnsi="Arial" w:cs="Arial"/>
          <w:b/>
          <w:sz w:val="28"/>
          <w:szCs w:val="28"/>
        </w:rPr>
        <w:t xml:space="preserve">в размере </w:t>
      </w:r>
      <w:r w:rsidRPr="00AD1FC5">
        <w:rPr>
          <w:rFonts w:ascii="Arial" w:hAnsi="Arial" w:cs="Arial"/>
          <w:b/>
          <w:sz w:val="28"/>
          <w:szCs w:val="28"/>
          <w:u w:val="single"/>
        </w:rPr>
        <w:t>100 процентов ключевой ставки</w:t>
      </w:r>
      <w:r w:rsidRPr="00AD1FC5">
        <w:rPr>
          <w:rFonts w:ascii="Arial" w:hAnsi="Arial" w:cs="Arial"/>
          <w:b/>
          <w:sz w:val="28"/>
          <w:szCs w:val="28"/>
        </w:rPr>
        <w:t xml:space="preserve"> Центрального банка Российской Федерации</w:t>
      </w:r>
      <w:r w:rsidRPr="00AD1FC5">
        <w:rPr>
          <w:rFonts w:ascii="Arial" w:hAnsi="Arial" w:cs="Arial"/>
          <w:sz w:val="28"/>
          <w:szCs w:val="28"/>
        </w:rPr>
        <w:t xml:space="preserve">, действующей </w:t>
      </w:r>
      <w:r w:rsidRPr="00AD1FC5">
        <w:rPr>
          <w:rFonts w:ascii="Arial" w:hAnsi="Arial" w:cs="Arial"/>
          <w:b/>
          <w:sz w:val="28"/>
          <w:szCs w:val="28"/>
        </w:rPr>
        <w:t>на дату заключения кредитного договора</w:t>
      </w:r>
      <w:r w:rsidRPr="00AD1FC5">
        <w:rPr>
          <w:rFonts w:ascii="Arial" w:hAnsi="Arial" w:cs="Arial"/>
          <w:sz w:val="28"/>
          <w:szCs w:val="28"/>
        </w:rPr>
        <w:t xml:space="preserve"> (соглашения), а в случае заключения дополнительного соглашения к кредитному договору (соглашению), связанного с изменением размера платы за пользование льготным краткосрочным кредитом и (или) льготным инвестиционным кредитом, - на дату заключения дополнительного соглашения к кредитному договору (соглашению).</w:t>
      </w:r>
      <w:proofErr w:type="gramEnd"/>
    </w:p>
    <w:p w:rsidR="006002BF" w:rsidRPr="00AD1FC5" w:rsidRDefault="006002BF" w:rsidP="00817700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В течение срока действия кредитного договора (соглашения) </w:t>
      </w:r>
      <w:r w:rsidRPr="00AD1FC5">
        <w:rPr>
          <w:rFonts w:ascii="Arial" w:hAnsi="Arial" w:cs="Arial"/>
          <w:b/>
          <w:sz w:val="28"/>
          <w:szCs w:val="28"/>
        </w:rPr>
        <w:t>размер субсидии, предоставляемой уполномоченным банкам</w:t>
      </w:r>
      <w:r w:rsidRPr="00AD1FC5">
        <w:rPr>
          <w:rFonts w:ascii="Arial" w:hAnsi="Arial" w:cs="Arial"/>
          <w:sz w:val="28"/>
          <w:szCs w:val="28"/>
        </w:rPr>
        <w:t xml:space="preserve">, </w:t>
      </w:r>
      <w:r w:rsidRPr="00AD1FC5">
        <w:rPr>
          <w:rFonts w:ascii="Arial" w:hAnsi="Arial" w:cs="Arial"/>
          <w:b/>
          <w:sz w:val="28"/>
          <w:szCs w:val="28"/>
        </w:rPr>
        <w:t xml:space="preserve">рассчитывается исходя из 100 процентов ключевой ставки </w:t>
      </w:r>
      <w:r w:rsidRPr="00AD1FC5">
        <w:rPr>
          <w:rFonts w:ascii="Arial" w:hAnsi="Arial" w:cs="Arial"/>
          <w:sz w:val="28"/>
          <w:szCs w:val="28"/>
        </w:rPr>
        <w:lastRenderedPageBreak/>
        <w:t xml:space="preserve">Центрального банка Российской Федерации, </w:t>
      </w:r>
      <w:r w:rsidRPr="00AD1FC5">
        <w:rPr>
          <w:rFonts w:ascii="Arial" w:hAnsi="Arial" w:cs="Arial"/>
          <w:b/>
          <w:sz w:val="28"/>
          <w:szCs w:val="28"/>
        </w:rPr>
        <w:t>действующей на каждую дату начисления</w:t>
      </w:r>
      <w:r w:rsidRPr="00AD1FC5">
        <w:rPr>
          <w:rFonts w:ascii="Arial" w:hAnsi="Arial" w:cs="Arial"/>
          <w:sz w:val="28"/>
          <w:szCs w:val="28"/>
        </w:rPr>
        <w:t xml:space="preserve"> уполномоченным банком </w:t>
      </w:r>
      <w:r w:rsidRPr="00AD1FC5">
        <w:rPr>
          <w:rFonts w:ascii="Arial" w:hAnsi="Arial" w:cs="Arial"/>
          <w:b/>
          <w:sz w:val="28"/>
          <w:szCs w:val="28"/>
        </w:rPr>
        <w:t>процентов</w:t>
      </w:r>
      <w:r w:rsidRPr="00AD1FC5">
        <w:rPr>
          <w:rFonts w:ascii="Arial" w:hAnsi="Arial" w:cs="Arial"/>
          <w:sz w:val="28"/>
          <w:szCs w:val="28"/>
        </w:rPr>
        <w:t xml:space="preserve"> по кредитному договору (соглашению).</w:t>
      </w:r>
    </w:p>
    <w:p w:rsidR="006002BF" w:rsidRPr="00AD1FC5" w:rsidRDefault="006002BF" w:rsidP="00817700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b/>
          <w:sz w:val="28"/>
          <w:szCs w:val="28"/>
        </w:rPr>
        <w:t>В случае изменения размера ключевой ставки</w:t>
      </w:r>
      <w:r w:rsidRPr="00AD1FC5">
        <w:rPr>
          <w:rFonts w:ascii="Arial" w:hAnsi="Arial" w:cs="Arial"/>
          <w:sz w:val="28"/>
          <w:szCs w:val="28"/>
        </w:rPr>
        <w:t xml:space="preserve"> Центрального банка Российской Федерации ее </w:t>
      </w:r>
      <w:r w:rsidRPr="00AD1FC5">
        <w:rPr>
          <w:rFonts w:ascii="Arial" w:hAnsi="Arial" w:cs="Arial"/>
          <w:b/>
          <w:sz w:val="28"/>
          <w:szCs w:val="28"/>
        </w:rPr>
        <w:t>новое значение для расчета размера субсидии</w:t>
      </w:r>
      <w:r w:rsidRPr="00AD1FC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D1FC5">
        <w:rPr>
          <w:rFonts w:ascii="Arial" w:hAnsi="Arial" w:cs="Arial"/>
          <w:sz w:val="28"/>
          <w:szCs w:val="28"/>
        </w:rPr>
        <w:t>применяется</w:t>
      </w:r>
      <w:proofErr w:type="gramEnd"/>
      <w:r w:rsidRPr="00AD1FC5">
        <w:rPr>
          <w:rFonts w:ascii="Arial" w:hAnsi="Arial" w:cs="Arial"/>
          <w:sz w:val="28"/>
          <w:szCs w:val="28"/>
        </w:rPr>
        <w:t xml:space="preserve"> </w:t>
      </w:r>
      <w:r w:rsidRPr="00AD1FC5">
        <w:rPr>
          <w:rFonts w:ascii="Arial" w:hAnsi="Arial" w:cs="Arial"/>
          <w:b/>
          <w:sz w:val="28"/>
          <w:szCs w:val="28"/>
        </w:rPr>
        <w:t>начиная со дня, следующего за днем ее изменения</w:t>
      </w:r>
      <w:r w:rsidRPr="00AD1FC5">
        <w:rPr>
          <w:rFonts w:ascii="Arial" w:hAnsi="Arial" w:cs="Arial"/>
          <w:sz w:val="28"/>
          <w:szCs w:val="28"/>
        </w:rPr>
        <w:t>.</w:t>
      </w:r>
    </w:p>
    <w:p w:rsidR="006002BF" w:rsidRPr="00AD1FC5" w:rsidRDefault="006002BF" w:rsidP="00817700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>Период субсидирования начинается со дня заключения кредитного договора (соглашения), но не ранее дня вступления в силу настоящих Правил, и действует до дня окончания срока действия кредитного договора (соглашения).</w:t>
      </w:r>
    </w:p>
    <w:p w:rsidR="004C4EB7" w:rsidRPr="00AD1FC5" w:rsidRDefault="004C4EB7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6002BF" w:rsidRPr="00AD1FC5" w:rsidRDefault="006002BF" w:rsidP="00817700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19. </w:t>
      </w:r>
      <w:proofErr w:type="gramStart"/>
      <w:r w:rsidRPr="00AD1FC5">
        <w:rPr>
          <w:rFonts w:ascii="Arial" w:hAnsi="Arial" w:cs="Arial"/>
          <w:b/>
          <w:sz w:val="28"/>
          <w:szCs w:val="28"/>
        </w:rPr>
        <w:t>Субсидии предоставляются уполномоченным банкам в пределах бюджетных ассигнований</w:t>
      </w:r>
      <w:r w:rsidRPr="00AD1FC5">
        <w:rPr>
          <w:rFonts w:ascii="Arial" w:hAnsi="Arial" w:cs="Arial"/>
          <w:sz w:val="28"/>
          <w:szCs w:val="28"/>
        </w:rPr>
        <w:t xml:space="preserve">, предусмотренных федеральным законом о федеральном бюджете на соответствующий финансовый год и плановый период, и в пределах лимитов бюджетных обязательств, доведенных в установленном порядке Министерству сельского хозяйства Российской Федерации </w:t>
      </w:r>
      <w:r w:rsidR="00C44AB8">
        <w:rPr>
          <w:rFonts w:ascii="Arial" w:hAnsi="Arial" w:cs="Arial"/>
          <w:sz w:val="28"/>
          <w:szCs w:val="28"/>
        </w:rPr>
        <w:t xml:space="preserve">как получателю средств федерального бюджета </w:t>
      </w:r>
      <w:r w:rsidRPr="00AD1FC5">
        <w:rPr>
          <w:rFonts w:ascii="Arial" w:hAnsi="Arial" w:cs="Arial"/>
          <w:sz w:val="28"/>
          <w:szCs w:val="28"/>
        </w:rPr>
        <w:t xml:space="preserve">на цели, указанные в </w:t>
      </w:r>
      <w:hyperlink w:anchor="P51" w:history="1">
        <w:r w:rsidRPr="00320F03">
          <w:rPr>
            <w:rFonts w:ascii="Arial" w:hAnsi="Arial" w:cs="Arial"/>
            <w:sz w:val="28"/>
            <w:szCs w:val="28"/>
          </w:rPr>
          <w:t>пункте 1</w:t>
        </w:r>
      </w:hyperlink>
      <w:r w:rsidRPr="00AD1FC5">
        <w:rPr>
          <w:rFonts w:ascii="Arial" w:hAnsi="Arial" w:cs="Arial"/>
          <w:sz w:val="28"/>
          <w:szCs w:val="28"/>
        </w:rPr>
        <w:t xml:space="preserve"> Правил</w:t>
      </w:r>
      <w:r w:rsidR="00320F03">
        <w:rPr>
          <w:rFonts w:ascii="Arial" w:hAnsi="Arial" w:cs="Arial"/>
          <w:sz w:val="28"/>
          <w:szCs w:val="28"/>
        </w:rPr>
        <w:t xml:space="preserve"> льготного кредитования</w:t>
      </w:r>
      <w:r w:rsidRPr="00AD1FC5">
        <w:rPr>
          <w:rFonts w:ascii="Arial" w:hAnsi="Arial" w:cs="Arial"/>
          <w:sz w:val="28"/>
          <w:szCs w:val="28"/>
        </w:rPr>
        <w:t>, согласно плану.</w:t>
      </w:r>
      <w:proofErr w:type="gramEnd"/>
    </w:p>
    <w:p w:rsidR="004C4EB7" w:rsidRPr="00AD1FC5" w:rsidRDefault="004C4EB7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6002BF" w:rsidRPr="00AD1FC5" w:rsidRDefault="006002BF" w:rsidP="00817700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bookmarkStart w:id="7" w:name="P105"/>
      <w:bookmarkStart w:id="8" w:name="P122"/>
      <w:bookmarkEnd w:id="7"/>
      <w:bookmarkEnd w:id="8"/>
      <w:r w:rsidRPr="00AD1FC5">
        <w:rPr>
          <w:rFonts w:ascii="Arial" w:hAnsi="Arial" w:cs="Arial"/>
          <w:sz w:val="28"/>
          <w:szCs w:val="28"/>
        </w:rPr>
        <w:t xml:space="preserve">32. </w:t>
      </w:r>
      <w:r w:rsidRPr="00AD1FC5">
        <w:rPr>
          <w:rFonts w:ascii="Arial" w:hAnsi="Arial" w:cs="Arial"/>
          <w:b/>
          <w:sz w:val="28"/>
          <w:szCs w:val="28"/>
        </w:rPr>
        <w:t>Уполномоченный банк вправе определить стоимость</w:t>
      </w:r>
      <w:r w:rsidRPr="00AD1FC5">
        <w:rPr>
          <w:rFonts w:ascii="Arial" w:hAnsi="Arial" w:cs="Arial"/>
          <w:sz w:val="28"/>
          <w:szCs w:val="28"/>
        </w:rPr>
        <w:t xml:space="preserve"> выдаваемого им </w:t>
      </w:r>
      <w:r w:rsidRPr="00AD1FC5">
        <w:rPr>
          <w:rFonts w:ascii="Arial" w:hAnsi="Arial" w:cs="Arial"/>
          <w:b/>
          <w:sz w:val="28"/>
          <w:szCs w:val="28"/>
        </w:rPr>
        <w:t>льготного</w:t>
      </w:r>
      <w:r w:rsidRPr="00AD1FC5">
        <w:rPr>
          <w:rFonts w:ascii="Arial" w:hAnsi="Arial" w:cs="Arial"/>
          <w:sz w:val="28"/>
          <w:szCs w:val="28"/>
        </w:rPr>
        <w:t xml:space="preserve"> </w:t>
      </w:r>
      <w:r w:rsidRPr="00AD1FC5">
        <w:rPr>
          <w:rFonts w:ascii="Arial" w:hAnsi="Arial" w:cs="Arial"/>
          <w:b/>
          <w:sz w:val="28"/>
          <w:szCs w:val="28"/>
        </w:rPr>
        <w:t>краткосрочного кредита</w:t>
      </w:r>
      <w:r w:rsidRPr="00AD1FC5">
        <w:rPr>
          <w:rFonts w:ascii="Arial" w:hAnsi="Arial" w:cs="Arial"/>
          <w:sz w:val="28"/>
          <w:szCs w:val="28"/>
        </w:rPr>
        <w:t xml:space="preserve"> и (или) </w:t>
      </w:r>
      <w:r w:rsidRPr="00AD1FC5">
        <w:rPr>
          <w:rFonts w:ascii="Arial" w:hAnsi="Arial" w:cs="Arial"/>
          <w:b/>
          <w:sz w:val="28"/>
          <w:szCs w:val="28"/>
        </w:rPr>
        <w:t>льготного инвестиционного кредита в соответствии со своими нормативными документами</w:t>
      </w:r>
      <w:r w:rsidRPr="00AD1FC5">
        <w:rPr>
          <w:rFonts w:ascii="Arial" w:hAnsi="Arial" w:cs="Arial"/>
          <w:sz w:val="28"/>
          <w:szCs w:val="28"/>
        </w:rPr>
        <w:t xml:space="preserve"> в случаях:</w:t>
      </w:r>
    </w:p>
    <w:p w:rsidR="007C3552" w:rsidRPr="00CC13C9" w:rsidRDefault="007C3552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</w:p>
    <w:p w:rsidR="006002BF" w:rsidRPr="00AD1FC5" w:rsidRDefault="006002B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9" w:name="P141"/>
      <w:bookmarkEnd w:id="9"/>
      <w:r w:rsidRPr="00AD1FC5">
        <w:rPr>
          <w:rFonts w:ascii="Arial" w:hAnsi="Arial" w:cs="Arial"/>
          <w:sz w:val="28"/>
          <w:szCs w:val="28"/>
        </w:rPr>
        <w:t xml:space="preserve">а) </w:t>
      </w:r>
      <w:r w:rsidRPr="00AD1FC5">
        <w:rPr>
          <w:rFonts w:ascii="Arial" w:hAnsi="Arial" w:cs="Arial"/>
          <w:b/>
          <w:sz w:val="28"/>
          <w:szCs w:val="28"/>
        </w:rPr>
        <w:t>нарушения</w:t>
      </w:r>
      <w:r w:rsidRPr="00AD1FC5">
        <w:rPr>
          <w:rFonts w:ascii="Arial" w:hAnsi="Arial" w:cs="Arial"/>
          <w:sz w:val="28"/>
          <w:szCs w:val="28"/>
        </w:rPr>
        <w:t xml:space="preserve"> </w:t>
      </w:r>
      <w:r w:rsidRPr="00AD1FC5">
        <w:rPr>
          <w:rFonts w:ascii="Arial" w:hAnsi="Arial" w:cs="Arial"/>
          <w:b/>
          <w:sz w:val="28"/>
          <w:szCs w:val="28"/>
        </w:rPr>
        <w:t>заемщиком целей использования</w:t>
      </w:r>
      <w:r w:rsidRPr="00AD1FC5">
        <w:rPr>
          <w:rFonts w:ascii="Arial" w:hAnsi="Arial" w:cs="Arial"/>
          <w:sz w:val="28"/>
          <w:szCs w:val="28"/>
        </w:rPr>
        <w:t xml:space="preserve"> льготного краткосрочного кредита и (или) льготного инвестиционного кредита;</w:t>
      </w:r>
    </w:p>
    <w:p w:rsidR="007C3552" w:rsidRPr="00CC13C9" w:rsidRDefault="007C3552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</w:p>
    <w:p w:rsidR="006002BF" w:rsidRPr="00AD1FC5" w:rsidRDefault="006002B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б) </w:t>
      </w:r>
      <w:r w:rsidRPr="00AD1FC5">
        <w:rPr>
          <w:rFonts w:ascii="Arial" w:hAnsi="Arial" w:cs="Arial"/>
          <w:b/>
          <w:sz w:val="28"/>
          <w:szCs w:val="28"/>
        </w:rPr>
        <w:t>несоответствия заемщика требованиям</w:t>
      </w:r>
      <w:r w:rsidRPr="00AD1FC5">
        <w:rPr>
          <w:rFonts w:ascii="Arial" w:hAnsi="Arial" w:cs="Arial"/>
          <w:sz w:val="28"/>
          <w:szCs w:val="28"/>
        </w:rPr>
        <w:t xml:space="preserve">, установленным </w:t>
      </w:r>
      <w:hyperlink w:anchor="P70" w:history="1">
        <w:r w:rsidRPr="00320F03">
          <w:rPr>
            <w:rFonts w:ascii="Arial" w:hAnsi="Arial" w:cs="Arial"/>
            <w:sz w:val="28"/>
            <w:szCs w:val="28"/>
          </w:rPr>
          <w:t>пунктами 4</w:t>
        </w:r>
      </w:hyperlink>
      <w:r w:rsidRPr="00320F03">
        <w:rPr>
          <w:rFonts w:ascii="Arial" w:hAnsi="Arial" w:cs="Arial"/>
          <w:sz w:val="28"/>
          <w:szCs w:val="28"/>
        </w:rPr>
        <w:t xml:space="preserve"> и </w:t>
      </w:r>
      <w:hyperlink w:anchor="P76" w:history="1">
        <w:r w:rsidRPr="00320F03">
          <w:rPr>
            <w:rFonts w:ascii="Arial" w:hAnsi="Arial" w:cs="Arial"/>
            <w:sz w:val="28"/>
            <w:szCs w:val="28"/>
          </w:rPr>
          <w:t>5</w:t>
        </w:r>
      </w:hyperlink>
      <w:r w:rsidRPr="00AD1FC5">
        <w:rPr>
          <w:rFonts w:ascii="Arial" w:hAnsi="Arial" w:cs="Arial"/>
          <w:sz w:val="28"/>
          <w:szCs w:val="28"/>
        </w:rPr>
        <w:t xml:space="preserve"> Правил</w:t>
      </w:r>
      <w:r w:rsidR="0001559F" w:rsidRPr="00AD1FC5">
        <w:rPr>
          <w:rFonts w:ascii="Arial" w:hAnsi="Arial" w:cs="Arial"/>
          <w:sz w:val="28"/>
          <w:szCs w:val="28"/>
        </w:rPr>
        <w:t xml:space="preserve"> льготного кредитования</w:t>
      </w:r>
      <w:r w:rsidRPr="00AD1FC5">
        <w:rPr>
          <w:rFonts w:ascii="Arial" w:hAnsi="Arial" w:cs="Arial"/>
          <w:sz w:val="28"/>
          <w:szCs w:val="28"/>
        </w:rPr>
        <w:t xml:space="preserve"> (до момента предоставления в уполномоченный банк документов, подтверждающих соответствие заемщика требованиям, установленным </w:t>
      </w:r>
      <w:hyperlink w:anchor="P70" w:history="1">
        <w:r w:rsidRPr="00320F03">
          <w:rPr>
            <w:rFonts w:ascii="Arial" w:hAnsi="Arial" w:cs="Arial"/>
            <w:sz w:val="28"/>
            <w:szCs w:val="28"/>
          </w:rPr>
          <w:t>пунктом 4</w:t>
        </w:r>
      </w:hyperlink>
      <w:r w:rsidRPr="00AD1FC5">
        <w:rPr>
          <w:rFonts w:ascii="Arial" w:hAnsi="Arial" w:cs="Arial"/>
          <w:sz w:val="28"/>
          <w:szCs w:val="28"/>
        </w:rPr>
        <w:t xml:space="preserve"> Правил</w:t>
      </w:r>
      <w:r w:rsidR="00320F03">
        <w:rPr>
          <w:rFonts w:ascii="Arial" w:hAnsi="Arial" w:cs="Arial"/>
          <w:sz w:val="28"/>
          <w:szCs w:val="28"/>
        </w:rPr>
        <w:t xml:space="preserve"> льготного кредитования</w:t>
      </w:r>
      <w:r w:rsidRPr="00AD1FC5">
        <w:rPr>
          <w:rFonts w:ascii="Arial" w:hAnsi="Arial" w:cs="Arial"/>
          <w:sz w:val="28"/>
          <w:szCs w:val="28"/>
        </w:rPr>
        <w:t>);</w:t>
      </w:r>
    </w:p>
    <w:p w:rsidR="007C3552" w:rsidRPr="00CC13C9" w:rsidRDefault="007C3552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</w:p>
    <w:p w:rsidR="006002BF" w:rsidRPr="00AD1FC5" w:rsidRDefault="006002B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AD1FC5">
        <w:rPr>
          <w:rFonts w:ascii="Arial" w:hAnsi="Arial" w:cs="Arial"/>
          <w:sz w:val="28"/>
          <w:szCs w:val="28"/>
        </w:rPr>
        <w:t xml:space="preserve">в) </w:t>
      </w:r>
      <w:r w:rsidRPr="00AD1FC5">
        <w:rPr>
          <w:rFonts w:ascii="Arial" w:hAnsi="Arial" w:cs="Arial"/>
          <w:b/>
          <w:sz w:val="28"/>
          <w:szCs w:val="28"/>
        </w:rPr>
        <w:t>невыполнения заемщиком обязательств по погашению основного долга и уплате начисленных процентов</w:t>
      </w:r>
      <w:r w:rsidRPr="00AD1FC5">
        <w:rPr>
          <w:rFonts w:ascii="Arial" w:hAnsi="Arial" w:cs="Arial"/>
          <w:sz w:val="28"/>
          <w:szCs w:val="28"/>
        </w:rPr>
        <w:t xml:space="preserve"> в соответствии </w:t>
      </w:r>
      <w:r w:rsidRPr="00AD1FC5">
        <w:rPr>
          <w:rFonts w:ascii="Arial" w:hAnsi="Arial" w:cs="Arial"/>
          <w:b/>
          <w:sz w:val="28"/>
          <w:szCs w:val="28"/>
        </w:rPr>
        <w:t>с графиком платежей</w:t>
      </w:r>
      <w:r w:rsidRPr="00AD1FC5">
        <w:rPr>
          <w:rFonts w:ascii="Arial" w:hAnsi="Arial" w:cs="Arial"/>
          <w:sz w:val="28"/>
          <w:szCs w:val="28"/>
        </w:rPr>
        <w:t xml:space="preserve"> по кредитному договору (соглашению) (</w:t>
      </w:r>
      <w:r w:rsidRPr="00AD1FC5">
        <w:rPr>
          <w:rFonts w:ascii="Arial" w:hAnsi="Arial" w:cs="Arial"/>
          <w:i/>
          <w:sz w:val="28"/>
          <w:szCs w:val="28"/>
        </w:rPr>
        <w:t>за исключением случая (случаев) возникновения в течение последних 180 календарных дней просроченных платежей по основному долгу и (или) процентам продолжительностью (общей продолжительностью</w:t>
      </w:r>
      <w:r w:rsidRPr="00AD1FC5">
        <w:rPr>
          <w:rFonts w:ascii="Arial" w:hAnsi="Arial" w:cs="Arial"/>
          <w:sz w:val="28"/>
          <w:szCs w:val="28"/>
        </w:rPr>
        <w:t xml:space="preserve">) до 90 календарных дней включительно) </w:t>
      </w:r>
      <w:r w:rsidRPr="00AD1FC5">
        <w:rPr>
          <w:rFonts w:ascii="Arial" w:hAnsi="Arial" w:cs="Arial"/>
          <w:b/>
          <w:sz w:val="28"/>
          <w:szCs w:val="28"/>
        </w:rPr>
        <w:t>до момента исполнения заемщиком своих просроченных обязательств</w:t>
      </w:r>
      <w:r w:rsidRPr="00AD1FC5">
        <w:rPr>
          <w:rFonts w:ascii="Arial" w:hAnsi="Arial" w:cs="Arial"/>
          <w:sz w:val="28"/>
          <w:szCs w:val="28"/>
        </w:rPr>
        <w:t xml:space="preserve"> по погашению основного долга, уплате</w:t>
      </w:r>
      <w:proofErr w:type="gramEnd"/>
      <w:r w:rsidRPr="00AD1FC5">
        <w:rPr>
          <w:rFonts w:ascii="Arial" w:hAnsi="Arial" w:cs="Arial"/>
          <w:sz w:val="28"/>
          <w:szCs w:val="28"/>
        </w:rPr>
        <w:t xml:space="preserve"> начисленных процентов по кредитному договору (соглашению);</w:t>
      </w:r>
    </w:p>
    <w:p w:rsidR="007C3552" w:rsidRPr="00CC13C9" w:rsidRDefault="007C3552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  <w:bookmarkStart w:id="10" w:name="P144"/>
      <w:bookmarkEnd w:id="10"/>
    </w:p>
    <w:p w:rsidR="006002BF" w:rsidRPr="00AD1FC5" w:rsidRDefault="006002B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г) </w:t>
      </w:r>
      <w:r w:rsidRPr="00AD1FC5">
        <w:rPr>
          <w:rFonts w:ascii="Arial" w:hAnsi="Arial" w:cs="Arial"/>
          <w:b/>
          <w:sz w:val="28"/>
          <w:szCs w:val="28"/>
        </w:rPr>
        <w:t>подписания</w:t>
      </w:r>
      <w:r w:rsidRPr="00AD1FC5">
        <w:rPr>
          <w:rFonts w:ascii="Arial" w:hAnsi="Arial" w:cs="Arial"/>
          <w:sz w:val="28"/>
          <w:szCs w:val="28"/>
        </w:rPr>
        <w:t xml:space="preserve"> заемщиком и уполномоченным банком </w:t>
      </w:r>
      <w:r w:rsidRPr="00AD1FC5">
        <w:rPr>
          <w:rFonts w:ascii="Arial" w:hAnsi="Arial" w:cs="Arial"/>
          <w:b/>
          <w:sz w:val="28"/>
          <w:szCs w:val="28"/>
        </w:rPr>
        <w:t xml:space="preserve">соглашения о продлении срока пользования </w:t>
      </w:r>
      <w:r w:rsidRPr="00AD1FC5">
        <w:rPr>
          <w:rFonts w:ascii="Arial" w:hAnsi="Arial" w:cs="Arial"/>
          <w:sz w:val="28"/>
          <w:szCs w:val="28"/>
        </w:rPr>
        <w:t>льготным краткосрочным кредитом и (или) льготным инвестиционным кредитом (</w:t>
      </w:r>
      <w:r w:rsidRPr="00AD1FC5">
        <w:rPr>
          <w:rFonts w:ascii="Arial" w:hAnsi="Arial" w:cs="Arial"/>
          <w:b/>
          <w:sz w:val="28"/>
          <w:szCs w:val="28"/>
        </w:rPr>
        <w:t>пролонгации</w:t>
      </w:r>
      <w:r w:rsidRPr="00AD1FC5">
        <w:rPr>
          <w:rFonts w:ascii="Arial" w:hAnsi="Arial" w:cs="Arial"/>
          <w:sz w:val="28"/>
          <w:szCs w:val="28"/>
        </w:rPr>
        <w:t>).</w:t>
      </w:r>
    </w:p>
    <w:p w:rsidR="004C4EB7" w:rsidRPr="00AD1FC5" w:rsidRDefault="004C4EB7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6002BF" w:rsidRPr="00AD1FC5" w:rsidRDefault="006002BF" w:rsidP="00CC13C9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33. </w:t>
      </w:r>
      <w:proofErr w:type="gramStart"/>
      <w:r w:rsidRPr="00AD1FC5">
        <w:rPr>
          <w:rFonts w:ascii="Arial" w:hAnsi="Arial" w:cs="Arial"/>
          <w:b/>
          <w:sz w:val="28"/>
          <w:szCs w:val="28"/>
        </w:rPr>
        <w:t>В случае недостатка бюджетных ассигнований и лимитов бюджетных обязательств</w:t>
      </w:r>
      <w:r w:rsidRPr="00AD1FC5">
        <w:rPr>
          <w:rFonts w:ascii="Arial" w:hAnsi="Arial" w:cs="Arial"/>
          <w:sz w:val="28"/>
          <w:szCs w:val="28"/>
        </w:rPr>
        <w:t xml:space="preserve">, утвержденных Министерству сельского хозяйства Российской Федерации на цели, указанные в </w:t>
      </w:r>
      <w:hyperlink w:anchor="P51" w:history="1">
        <w:r w:rsidRPr="00320F03">
          <w:rPr>
            <w:rFonts w:ascii="Arial" w:hAnsi="Arial" w:cs="Arial"/>
            <w:sz w:val="28"/>
            <w:szCs w:val="28"/>
          </w:rPr>
          <w:t>пункте 1</w:t>
        </w:r>
      </w:hyperlink>
      <w:r w:rsidRPr="00320F03">
        <w:rPr>
          <w:rFonts w:ascii="Arial" w:hAnsi="Arial" w:cs="Arial"/>
          <w:sz w:val="28"/>
          <w:szCs w:val="28"/>
        </w:rPr>
        <w:t xml:space="preserve"> </w:t>
      </w:r>
      <w:r w:rsidRPr="00AD1FC5">
        <w:rPr>
          <w:rFonts w:ascii="Arial" w:hAnsi="Arial" w:cs="Arial"/>
          <w:sz w:val="28"/>
          <w:szCs w:val="28"/>
        </w:rPr>
        <w:t>Правил</w:t>
      </w:r>
      <w:r w:rsidR="0001559F" w:rsidRPr="00AD1FC5">
        <w:rPr>
          <w:rFonts w:ascii="Arial" w:hAnsi="Arial" w:cs="Arial"/>
          <w:sz w:val="28"/>
          <w:szCs w:val="28"/>
        </w:rPr>
        <w:t xml:space="preserve"> льготного кредитования</w:t>
      </w:r>
      <w:r w:rsidRPr="00AD1FC5">
        <w:rPr>
          <w:rFonts w:ascii="Arial" w:hAnsi="Arial" w:cs="Arial"/>
          <w:sz w:val="28"/>
          <w:szCs w:val="28"/>
        </w:rPr>
        <w:t xml:space="preserve">, </w:t>
      </w:r>
      <w:r w:rsidRPr="00AD1FC5">
        <w:rPr>
          <w:rFonts w:ascii="Arial" w:hAnsi="Arial" w:cs="Arial"/>
          <w:b/>
          <w:sz w:val="28"/>
          <w:szCs w:val="28"/>
        </w:rPr>
        <w:t>процентная ставка</w:t>
      </w:r>
      <w:r w:rsidRPr="00AD1FC5">
        <w:rPr>
          <w:rFonts w:ascii="Arial" w:hAnsi="Arial" w:cs="Arial"/>
          <w:sz w:val="28"/>
          <w:szCs w:val="28"/>
        </w:rPr>
        <w:t xml:space="preserve"> по кредитному договору (соглашению) </w:t>
      </w:r>
      <w:r w:rsidRPr="00AD1FC5">
        <w:rPr>
          <w:rFonts w:ascii="Arial" w:hAnsi="Arial" w:cs="Arial"/>
          <w:b/>
          <w:sz w:val="28"/>
          <w:szCs w:val="28"/>
        </w:rPr>
        <w:t>может быть увеличена</w:t>
      </w:r>
      <w:r w:rsidRPr="00AD1FC5">
        <w:rPr>
          <w:rFonts w:ascii="Arial" w:hAnsi="Arial" w:cs="Arial"/>
          <w:sz w:val="28"/>
          <w:szCs w:val="28"/>
        </w:rPr>
        <w:t xml:space="preserve"> уполномоченным банком </w:t>
      </w:r>
      <w:r w:rsidRPr="00AD1FC5">
        <w:rPr>
          <w:rFonts w:ascii="Arial" w:hAnsi="Arial" w:cs="Arial"/>
          <w:b/>
          <w:sz w:val="28"/>
          <w:szCs w:val="28"/>
          <w:u w:val="single"/>
        </w:rPr>
        <w:t>не более чем на 100 процентов размера ключевой ставки</w:t>
      </w:r>
      <w:r w:rsidRPr="00AD1FC5">
        <w:rPr>
          <w:rFonts w:ascii="Arial" w:hAnsi="Arial" w:cs="Arial"/>
          <w:sz w:val="28"/>
          <w:szCs w:val="28"/>
        </w:rPr>
        <w:t xml:space="preserve"> Центрального банка Российской Федерации, действующей на день принятия уполномоченным банком решения о повышении процентной ставки по</w:t>
      </w:r>
      <w:proofErr w:type="gramEnd"/>
      <w:r w:rsidRPr="00AD1FC5">
        <w:rPr>
          <w:rFonts w:ascii="Arial" w:hAnsi="Arial" w:cs="Arial"/>
          <w:sz w:val="28"/>
          <w:szCs w:val="28"/>
        </w:rPr>
        <w:t xml:space="preserve"> кредитному договору (соглашению), а в дальнейшем рассчитывается исходя из 100 процентов размера ключевой ставки Центрального банка Российской Федерации, действующей на каждый день начисления уполномоченным банком процентов по кредитному договору (соглашению). 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(соглашению) </w:t>
      </w:r>
      <w:proofErr w:type="gramStart"/>
      <w:r w:rsidRPr="00AD1FC5">
        <w:rPr>
          <w:rFonts w:ascii="Arial" w:hAnsi="Arial" w:cs="Arial"/>
          <w:sz w:val="28"/>
          <w:szCs w:val="28"/>
        </w:rPr>
        <w:t>применяется</w:t>
      </w:r>
      <w:proofErr w:type="gramEnd"/>
      <w:r w:rsidRPr="00AD1FC5">
        <w:rPr>
          <w:rFonts w:ascii="Arial" w:hAnsi="Arial" w:cs="Arial"/>
          <w:sz w:val="28"/>
          <w:szCs w:val="28"/>
        </w:rPr>
        <w:t xml:space="preserve"> начиная со дня, следующего за днем ее изменения.</w:t>
      </w:r>
    </w:p>
    <w:p w:rsidR="007C3552" w:rsidRPr="00AD1FC5" w:rsidRDefault="007C355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7C3552" w:rsidRDefault="007C355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CC13C9" w:rsidRPr="00AD1FC5" w:rsidRDefault="00CC13C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C4EB7" w:rsidRDefault="00CC13C9" w:rsidP="00522316">
      <w:pPr>
        <w:pStyle w:val="ConsPlusNormal"/>
        <w:ind w:firstLine="539"/>
        <w:jc w:val="both"/>
        <w:rPr>
          <w:rFonts w:ascii="Arial" w:hAnsi="Arial" w:cs="Arial"/>
          <w:sz w:val="28"/>
          <w:szCs w:val="28"/>
        </w:rPr>
      </w:pPr>
      <w:r w:rsidRPr="00CC13C9">
        <w:rPr>
          <w:rFonts w:ascii="Arial" w:hAnsi="Arial" w:cs="Arial"/>
          <w:b/>
          <w:i/>
          <w:sz w:val="28"/>
          <w:szCs w:val="28"/>
          <w:u w:val="single"/>
        </w:rPr>
        <w:t>Справочно</w:t>
      </w:r>
      <w:r>
        <w:rPr>
          <w:rFonts w:ascii="Arial" w:hAnsi="Arial" w:cs="Arial"/>
          <w:sz w:val="28"/>
          <w:szCs w:val="28"/>
        </w:rPr>
        <w:t xml:space="preserve">: </w:t>
      </w:r>
      <w:proofErr w:type="gramStart"/>
      <w:r w:rsidRPr="00CC13C9">
        <w:rPr>
          <w:rFonts w:ascii="Arial" w:hAnsi="Arial" w:cs="Arial"/>
          <w:b/>
          <w:sz w:val="28"/>
          <w:szCs w:val="28"/>
          <w:u w:val="single"/>
        </w:rPr>
        <w:t>Ключевая ставка</w:t>
      </w:r>
      <w:r>
        <w:rPr>
          <w:rFonts w:ascii="Arial" w:hAnsi="Arial" w:cs="Arial"/>
          <w:sz w:val="28"/>
          <w:szCs w:val="28"/>
        </w:rPr>
        <w:t xml:space="preserve"> Банка России </w:t>
      </w:r>
      <w:r w:rsidRPr="00CC13C9">
        <w:rPr>
          <w:rFonts w:ascii="Arial" w:hAnsi="Arial" w:cs="Arial"/>
          <w:b/>
          <w:sz w:val="28"/>
          <w:szCs w:val="28"/>
          <w:u w:val="single"/>
        </w:rPr>
        <w:t xml:space="preserve">с 26 марта </w:t>
      </w:r>
      <w:smartTag w:uri="urn:schemas-microsoft-com:office:smarttags" w:element="metricconverter">
        <w:smartTagPr>
          <w:attr w:name="ProductID" w:val="2018 г"/>
        </w:smartTagPr>
        <w:r w:rsidRPr="00CC13C9">
          <w:rPr>
            <w:rFonts w:ascii="Arial" w:hAnsi="Arial" w:cs="Arial"/>
            <w:b/>
            <w:sz w:val="28"/>
            <w:szCs w:val="28"/>
            <w:u w:val="single"/>
          </w:rPr>
          <w:t>2018 г</w:t>
        </w:r>
      </w:smartTag>
      <w:r w:rsidRPr="00CC13C9">
        <w:rPr>
          <w:rFonts w:ascii="Arial" w:hAnsi="Arial" w:cs="Arial"/>
          <w:b/>
          <w:sz w:val="28"/>
          <w:szCs w:val="28"/>
          <w:u w:val="single"/>
        </w:rPr>
        <w:t>.</w:t>
      </w:r>
      <w:r w:rsidRPr="00CC13C9">
        <w:rPr>
          <w:rFonts w:ascii="Arial" w:hAnsi="Arial" w:cs="Arial"/>
          <w:b/>
          <w:sz w:val="28"/>
          <w:szCs w:val="28"/>
        </w:rPr>
        <w:t xml:space="preserve"> установлена</w:t>
      </w:r>
      <w:r>
        <w:rPr>
          <w:rFonts w:ascii="Arial" w:hAnsi="Arial" w:cs="Arial"/>
          <w:sz w:val="28"/>
          <w:szCs w:val="28"/>
        </w:rPr>
        <w:t xml:space="preserve"> </w:t>
      </w:r>
      <w:r w:rsidRPr="00CC13C9">
        <w:rPr>
          <w:rFonts w:ascii="Arial" w:hAnsi="Arial" w:cs="Arial"/>
          <w:b/>
          <w:sz w:val="28"/>
          <w:szCs w:val="28"/>
        </w:rPr>
        <w:t>в размере</w:t>
      </w:r>
      <w:r w:rsidRPr="00CC13C9">
        <w:rPr>
          <w:rFonts w:ascii="Arial" w:hAnsi="Arial" w:cs="Arial"/>
          <w:b/>
          <w:sz w:val="28"/>
          <w:szCs w:val="28"/>
          <w:u w:val="single"/>
        </w:rPr>
        <w:t xml:space="preserve"> 7,25% годовых</w:t>
      </w:r>
      <w:r>
        <w:rPr>
          <w:rFonts w:ascii="Arial" w:hAnsi="Arial" w:cs="Arial"/>
          <w:sz w:val="28"/>
          <w:szCs w:val="28"/>
        </w:rPr>
        <w:t xml:space="preserve"> </w:t>
      </w:r>
      <w:r w:rsidRPr="00CC13C9">
        <w:rPr>
          <w:rFonts w:ascii="Arial" w:hAnsi="Arial" w:cs="Arial"/>
          <w:i/>
          <w:sz w:val="28"/>
          <w:szCs w:val="28"/>
        </w:rPr>
        <w:t>(Информация Банка России от 23.03.2018)</w:t>
      </w:r>
      <w:r>
        <w:rPr>
          <w:rFonts w:ascii="Arial" w:hAnsi="Arial" w:cs="Arial"/>
          <w:sz w:val="28"/>
          <w:szCs w:val="28"/>
        </w:rPr>
        <w:t>.</w:t>
      </w:r>
      <w:proofErr w:type="gramEnd"/>
    </w:p>
    <w:p w:rsidR="0091006C" w:rsidRDefault="0091006C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91006C" w:rsidRDefault="0091006C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91006C" w:rsidRDefault="0091006C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91006C" w:rsidRDefault="0091006C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91006C" w:rsidRDefault="0091006C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91006C" w:rsidRDefault="0091006C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91006C" w:rsidRPr="00AD1FC5" w:rsidRDefault="0091006C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C4EB7" w:rsidRDefault="004C4EB7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11" w:name="P148"/>
      <w:bookmarkStart w:id="12" w:name="P152"/>
      <w:bookmarkEnd w:id="11"/>
      <w:bookmarkEnd w:id="12"/>
    </w:p>
    <w:p w:rsidR="00522316" w:rsidRDefault="00522316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522316" w:rsidRPr="00AD1FC5" w:rsidRDefault="00522316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91006C" w:rsidRDefault="0091006C" w:rsidP="0091006C">
      <w:pPr>
        <w:jc w:val="center"/>
        <w:rPr>
          <w:rFonts w:ascii="Arial" w:hAnsi="Arial" w:cs="Arial"/>
          <w:b/>
          <w:sz w:val="28"/>
          <w:szCs w:val="28"/>
        </w:rPr>
      </w:pPr>
      <w:r w:rsidRPr="006712CD">
        <w:rPr>
          <w:rFonts w:ascii="Arial" w:hAnsi="Arial" w:cs="Arial"/>
          <w:b/>
          <w:sz w:val="28"/>
          <w:szCs w:val="28"/>
          <w:u w:val="single"/>
        </w:rPr>
        <w:t>ПЕРЕЧЕНЬ УПОЛНОМОЧЕННЫХ БАНКОВ</w:t>
      </w:r>
      <w:r w:rsidRPr="004266B0">
        <w:rPr>
          <w:rFonts w:ascii="Arial" w:hAnsi="Arial" w:cs="Arial"/>
          <w:b/>
          <w:sz w:val="28"/>
          <w:szCs w:val="28"/>
        </w:rPr>
        <w:t xml:space="preserve">, </w:t>
      </w:r>
    </w:p>
    <w:p w:rsidR="0091006C" w:rsidRPr="00B74B92" w:rsidRDefault="0091006C" w:rsidP="0091006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74B92">
        <w:rPr>
          <w:rFonts w:ascii="Arial" w:hAnsi="Arial" w:cs="Arial"/>
          <w:b/>
          <w:sz w:val="28"/>
          <w:szCs w:val="28"/>
          <w:u w:val="single"/>
        </w:rPr>
        <w:t>участвующих в реализации механизма льготного кредитования</w:t>
      </w:r>
    </w:p>
    <w:p w:rsidR="00B74B92" w:rsidRDefault="00522316" w:rsidP="00B74B92">
      <w:pPr>
        <w:spacing w:before="120" w:line="240" w:lineRule="exact"/>
        <w:jc w:val="center"/>
        <w:rPr>
          <w:rFonts w:ascii="Arial" w:hAnsi="Arial" w:cs="Arial"/>
          <w:i/>
          <w:sz w:val="28"/>
          <w:szCs w:val="28"/>
        </w:rPr>
      </w:pPr>
      <w:r w:rsidRPr="00B74B92">
        <w:rPr>
          <w:rFonts w:ascii="Arial" w:hAnsi="Arial" w:cs="Arial"/>
          <w:i/>
          <w:sz w:val="28"/>
          <w:szCs w:val="28"/>
        </w:rPr>
        <w:t xml:space="preserve">(размещен на официальном сайте Минсельхоза России, в разделе «Господдержка», подразделе «Меры государственной поддержки </w:t>
      </w:r>
      <w:r w:rsidR="00B74B92">
        <w:rPr>
          <w:rFonts w:ascii="Arial" w:hAnsi="Arial" w:cs="Arial"/>
          <w:i/>
          <w:sz w:val="28"/>
          <w:szCs w:val="28"/>
        </w:rPr>
        <w:t>АПК</w:t>
      </w:r>
      <w:r w:rsidR="00B74B92" w:rsidRPr="00B74B92">
        <w:rPr>
          <w:rFonts w:ascii="Arial" w:hAnsi="Arial" w:cs="Arial"/>
          <w:i/>
          <w:sz w:val="28"/>
          <w:szCs w:val="28"/>
        </w:rPr>
        <w:t>», рубрике «Льготное</w:t>
      </w:r>
      <w:r w:rsidR="00B74B92">
        <w:rPr>
          <w:rFonts w:ascii="Arial" w:hAnsi="Arial" w:cs="Arial"/>
          <w:i/>
          <w:sz w:val="28"/>
          <w:szCs w:val="28"/>
        </w:rPr>
        <w:t xml:space="preserve"> кредитование»)</w:t>
      </w:r>
    </w:p>
    <w:p w:rsidR="0091006C" w:rsidRPr="00522316" w:rsidRDefault="00522316" w:rsidP="00B74B92">
      <w:pPr>
        <w:spacing w:line="240" w:lineRule="exac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43"/>
      </w:tblGrid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214E">
              <w:rPr>
                <w:rFonts w:ascii="Arial" w:hAnsi="Arial" w:cs="Arial"/>
                <w:b/>
                <w:sz w:val="28"/>
                <w:szCs w:val="28"/>
              </w:rPr>
              <w:t xml:space="preserve">No </w:t>
            </w:r>
          </w:p>
          <w:p w:rsidR="0091006C" w:rsidRPr="004B214E" w:rsidRDefault="0091006C" w:rsidP="007E6EB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4B214E">
              <w:rPr>
                <w:rFonts w:ascii="Arial" w:hAnsi="Arial" w:cs="Arial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4B214E">
              <w:rPr>
                <w:rFonts w:ascii="Arial" w:hAnsi="Arial" w:cs="Arial"/>
                <w:b/>
                <w:sz w:val="28"/>
                <w:szCs w:val="28"/>
              </w:rPr>
              <w:t>/п</w:t>
            </w:r>
          </w:p>
        </w:tc>
        <w:tc>
          <w:tcPr>
            <w:tcW w:w="8743" w:type="dxa"/>
          </w:tcPr>
          <w:p w:rsidR="0091006C" w:rsidRPr="004B214E" w:rsidRDefault="0091006C" w:rsidP="004B21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214E">
              <w:rPr>
                <w:rFonts w:ascii="Arial" w:hAnsi="Arial" w:cs="Arial"/>
                <w:b/>
                <w:sz w:val="28"/>
                <w:szCs w:val="28"/>
              </w:rPr>
              <w:lastRenderedPageBreak/>
              <w:t>Наименование организации</w:t>
            </w:r>
          </w:p>
          <w:p w:rsidR="0091006C" w:rsidRPr="004B214E" w:rsidRDefault="0091006C" w:rsidP="007E6E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006C" w:rsidRPr="004B214E" w:rsidTr="004B214E">
        <w:tc>
          <w:tcPr>
            <w:tcW w:w="9571" w:type="dxa"/>
            <w:gridSpan w:val="2"/>
          </w:tcPr>
          <w:p w:rsidR="0091006C" w:rsidRPr="004B214E" w:rsidRDefault="0091006C" w:rsidP="004B214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B214E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 xml:space="preserve">Системно значимые кредитные организации, утвержденные Центральным банком Российской Федерации в соответствии с Указанием от 22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B214E">
                <w:rPr>
                  <w:rFonts w:ascii="Arial" w:hAnsi="Arial" w:cs="Arial"/>
                  <w:b/>
                  <w:i/>
                  <w:sz w:val="28"/>
                  <w:szCs w:val="28"/>
                </w:rPr>
                <w:t>2015 г</w:t>
              </w:r>
            </w:smartTag>
            <w:r w:rsidRPr="004B214E">
              <w:rPr>
                <w:rFonts w:ascii="Arial" w:hAnsi="Arial" w:cs="Arial"/>
                <w:b/>
                <w:i/>
                <w:sz w:val="28"/>
                <w:szCs w:val="28"/>
              </w:rPr>
              <w:t>. N 3737-У «О методике определения системно значимых кредитных организаций»</w:t>
            </w:r>
          </w:p>
          <w:p w:rsidR="0091006C" w:rsidRPr="004B214E" w:rsidRDefault="0091006C" w:rsidP="004B214E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4B21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b/>
                <w:sz w:val="28"/>
                <w:szCs w:val="28"/>
              </w:rPr>
              <w:t>АО «Россельхозбанк</w:t>
            </w:r>
            <w:r w:rsidRPr="004B214E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4B21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214E">
              <w:rPr>
                <w:rFonts w:ascii="Arial" w:hAnsi="Arial" w:cs="Arial"/>
                <w:b/>
                <w:sz w:val="28"/>
                <w:szCs w:val="28"/>
              </w:rPr>
              <w:t>ПАО Сбербанк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4B21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 xml:space="preserve">Банк ГПБ (АО) </w:t>
            </w:r>
            <w:r w:rsidRPr="004B214E">
              <w:rPr>
                <w:rFonts w:ascii="Arial" w:hAnsi="Arial" w:cs="Arial"/>
                <w:i/>
                <w:sz w:val="28"/>
                <w:szCs w:val="28"/>
              </w:rPr>
              <w:t>(Газпромбанк)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4B21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Банк ВТБ (ПАО)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4B21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АО «АЛЬФА-БАНК»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4B21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ПАО Банк «ФК Открытие»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4B21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ПАО РОСБАНК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4B21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ПАО «Промсвязьбанк»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4B21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АО «Райффайзенбанк»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4B21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АО ЮниКредит Банк</w:t>
            </w:r>
          </w:p>
        </w:tc>
      </w:tr>
      <w:tr w:rsidR="0091006C" w:rsidRPr="004B214E" w:rsidTr="004B214E">
        <w:tc>
          <w:tcPr>
            <w:tcW w:w="9571" w:type="dxa"/>
            <w:gridSpan w:val="2"/>
          </w:tcPr>
          <w:p w:rsidR="0091006C" w:rsidRPr="004B214E" w:rsidRDefault="0091006C" w:rsidP="004B21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1006C" w:rsidRPr="004B214E" w:rsidRDefault="0091006C" w:rsidP="004B214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B214E">
              <w:rPr>
                <w:rFonts w:ascii="Arial" w:hAnsi="Arial" w:cs="Arial"/>
                <w:b/>
                <w:i/>
                <w:sz w:val="28"/>
                <w:szCs w:val="28"/>
              </w:rPr>
              <w:t>Российские кредитные организации, отобранные Минсельхозом России в качестве уполномоченных банков на заседании Комиссии по координации вопросов кредитования агропромышленного комплекса</w:t>
            </w:r>
          </w:p>
          <w:p w:rsidR="0091006C" w:rsidRPr="004B214E" w:rsidRDefault="0091006C" w:rsidP="004B214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B214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(17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214E">
                <w:rPr>
                  <w:rFonts w:ascii="Arial" w:hAnsi="Arial" w:cs="Arial"/>
                  <w:b/>
                  <w:i/>
                  <w:sz w:val="28"/>
                  <w:szCs w:val="28"/>
                </w:rPr>
                <w:t>2017 г</w:t>
              </w:r>
            </w:smartTag>
            <w:r w:rsidRPr="004B214E">
              <w:rPr>
                <w:rFonts w:ascii="Arial" w:hAnsi="Arial" w:cs="Arial"/>
                <w:b/>
                <w:i/>
                <w:sz w:val="28"/>
                <w:szCs w:val="28"/>
              </w:rPr>
              <w:t>.)</w:t>
            </w:r>
          </w:p>
          <w:p w:rsidR="0091006C" w:rsidRPr="004B214E" w:rsidRDefault="0091006C" w:rsidP="004B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АКБ «Абсолют Банк» (ПАО)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ПАО «АК БАРС» БАНК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АКБ «РОССИЙСКИЙ КАПИТАЛ» (АО)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Публичное акционерное общество Банк «Возрождение»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Банк ЗЕНИТ (публичное акционерное общество)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Акционерное общество «Акционерный Банк «РОССИЯ»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ПАО «Банк «Санкт-Петербург»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Акционерное общество «Всероссийский банк развития регионов»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ИНГ БАНК (ЕВРАЗИЯ) АКЦИОНЕРНОЕ ОБЩЕСТВО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20.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ПАО «МИнБанк»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21.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ПАО «МОСКОВСКИЙ КРЕДИТНЫЙ БАНК»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РНКБ Банк (ПАО)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23.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АКБ «РосЕвроБанк» (АО)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24.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ПАО АКБ «Связь-Банк»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25.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ТКБ БАНК ПАО</w:t>
            </w:r>
          </w:p>
        </w:tc>
      </w:tr>
      <w:tr w:rsidR="0091006C" w:rsidRPr="004B214E" w:rsidTr="004B214E">
        <w:tc>
          <w:tcPr>
            <w:tcW w:w="9571" w:type="dxa"/>
            <w:gridSpan w:val="2"/>
          </w:tcPr>
          <w:p w:rsidR="0091006C" w:rsidRPr="004B214E" w:rsidRDefault="0091006C" w:rsidP="004B21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1006C" w:rsidRPr="004B214E" w:rsidRDefault="0091006C" w:rsidP="004B214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B214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Государственная корпорация, включенная в перечень уполномоченных банков постановлением Правительства Российской Федерации от 29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B214E">
                <w:rPr>
                  <w:rFonts w:ascii="Arial" w:hAnsi="Arial" w:cs="Arial"/>
                  <w:b/>
                  <w:i/>
                  <w:sz w:val="28"/>
                  <w:szCs w:val="28"/>
                </w:rPr>
                <w:t>2016 г</w:t>
              </w:r>
            </w:smartTag>
            <w:r w:rsidRPr="004B214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.N 1528 (в ред. Постановления Правительства Российской Федерации от 24 июля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214E">
                <w:rPr>
                  <w:rFonts w:ascii="Arial" w:hAnsi="Arial" w:cs="Arial"/>
                  <w:b/>
                  <w:i/>
                  <w:sz w:val="28"/>
                  <w:szCs w:val="28"/>
                </w:rPr>
                <w:t>2017 г</w:t>
              </w:r>
            </w:smartTag>
            <w:r w:rsidRPr="004B214E">
              <w:rPr>
                <w:rFonts w:ascii="Arial" w:hAnsi="Arial" w:cs="Arial"/>
                <w:b/>
                <w:i/>
                <w:sz w:val="28"/>
                <w:szCs w:val="28"/>
              </w:rPr>
              <w:t>. N 875)</w:t>
            </w:r>
          </w:p>
          <w:p w:rsidR="0091006C" w:rsidRPr="004B214E" w:rsidRDefault="0091006C" w:rsidP="004B21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lastRenderedPageBreak/>
              <w:t>26.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Государственная корпорация «Банк развития и внешнеэкономической деятельности (Внешэкономбанк)»</w:t>
            </w:r>
          </w:p>
        </w:tc>
      </w:tr>
      <w:tr w:rsidR="0091006C" w:rsidRPr="004B214E" w:rsidTr="004B214E">
        <w:tc>
          <w:tcPr>
            <w:tcW w:w="9571" w:type="dxa"/>
            <w:gridSpan w:val="2"/>
          </w:tcPr>
          <w:p w:rsidR="0091006C" w:rsidRPr="004B214E" w:rsidRDefault="0091006C" w:rsidP="004B21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1006C" w:rsidRPr="004B214E" w:rsidRDefault="0091006C" w:rsidP="004B214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B214E">
              <w:rPr>
                <w:rFonts w:ascii="Arial" w:hAnsi="Arial" w:cs="Arial"/>
                <w:b/>
                <w:i/>
                <w:sz w:val="28"/>
                <w:szCs w:val="28"/>
              </w:rPr>
              <w:t>Российские кредитные организации, отобранные Минсельхозом России в качестве уполномоченных банков на заседании Комиссии по координации вопросов кредитования агропромышленного комплекса</w:t>
            </w:r>
          </w:p>
          <w:p w:rsidR="0091006C" w:rsidRPr="004B214E" w:rsidRDefault="0091006C" w:rsidP="004B214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B214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(6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214E">
                <w:rPr>
                  <w:rFonts w:ascii="Arial" w:hAnsi="Arial" w:cs="Arial"/>
                  <w:b/>
                  <w:i/>
                  <w:sz w:val="28"/>
                  <w:szCs w:val="28"/>
                </w:rPr>
                <w:t>2017 г</w:t>
              </w:r>
            </w:smartTag>
            <w:r w:rsidRPr="004B214E">
              <w:rPr>
                <w:rFonts w:ascii="Arial" w:hAnsi="Arial" w:cs="Arial"/>
                <w:b/>
                <w:i/>
                <w:sz w:val="28"/>
                <w:szCs w:val="28"/>
              </w:rPr>
              <w:t>.)</w:t>
            </w:r>
          </w:p>
          <w:p w:rsidR="0091006C" w:rsidRPr="004B214E" w:rsidRDefault="0091006C" w:rsidP="004B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27.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ПАО «СОВКОМБАНК»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28.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ПАО «Запсибкомбанк»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29.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АКБ «Алмазэргиэнбанк» АО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30.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ПАО «САРОВБИЗНЕСБАНК»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31.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ПАО «БАНК УРАЛСИБ»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32.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КБ «Кубань Кредит» ООО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33.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Банк Левобережный ПАО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34.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ПАО «СКБ-банк»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35.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ПАО КБ «Центр-Инвест»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36.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ПАО «ЧЕЛЯБИНВЕСТБАНК»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37.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ПАО КБ «Восточный»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38.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ПАО АКБ «АВАНГАРД»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39.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КБ «ЛОКО-Банк» (АО)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40.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АО СМП-Банк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41.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ПАО «МТС-Банк»</w:t>
            </w:r>
          </w:p>
        </w:tc>
      </w:tr>
      <w:tr w:rsidR="0091006C" w:rsidRPr="004B214E" w:rsidTr="004B214E">
        <w:tc>
          <w:tcPr>
            <w:tcW w:w="9571" w:type="dxa"/>
            <w:gridSpan w:val="2"/>
          </w:tcPr>
          <w:p w:rsidR="0091006C" w:rsidRPr="004B214E" w:rsidRDefault="0091006C" w:rsidP="004B21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1006C" w:rsidRPr="004B214E" w:rsidRDefault="0091006C" w:rsidP="004B214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B214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Международная финансовая организация, отобранная Минсельхозом России в качестве уполномоченного банка на заседании Комиссии по координации вопросов кредитования агропромышленного комплекса (6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214E">
                <w:rPr>
                  <w:rFonts w:ascii="Arial" w:hAnsi="Arial" w:cs="Arial"/>
                  <w:b/>
                  <w:i/>
                  <w:sz w:val="28"/>
                  <w:szCs w:val="28"/>
                </w:rPr>
                <w:t>2017 г</w:t>
              </w:r>
            </w:smartTag>
            <w:r w:rsidRPr="004B214E">
              <w:rPr>
                <w:rFonts w:ascii="Arial" w:hAnsi="Arial" w:cs="Arial"/>
                <w:b/>
                <w:i/>
                <w:sz w:val="28"/>
                <w:szCs w:val="28"/>
              </w:rPr>
              <w:t>.)</w:t>
            </w:r>
          </w:p>
          <w:p w:rsidR="0091006C" w:rsidRPr="004B214E" w:rsidRDefault="0091006C" w:rsidP="004B21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42.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Евразийский Банк Развития</w:t>
            </w:r>
          </w:p>
        </w:tc>
      </w:tr>
      <w:tr w:rsidR="0091006C" w:rsidRPr="004B214E" w:rsidTr="004B214E">
        <w:tc>
          <w:tcPr>
            <w:tcW w:w="9571" w:type="dxa"/>
            <w:gridSpan w:val="2"/>
          </w:tcPr>
          <w:p w:rsidR="0091006C" w:rsidRPr="004B214E" w:rsidRDefault="0091006C" w:rsidP="004B21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1006C" w:rsidRPr="004B214E" w:rsidRDefault="0091006C" w:rsidP="004B214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B214E">
              <w:rPr>
                <w:rFonts w:ascii="Arial" w:hAnsi="Arial" w:cs="Arial"/>
                <w:b/>
                <w:i/>
                <w:sz w:val="28"/>
                <w:szCs w:val="28"/>
              </w:rPr>
              <w:t>Российские кредитные организации, отобранные Минсельхозом России в качестве уполномоченных банков на заседании Комиссии по координации вопросов кредитования агропромышленного комплекса</w:t>
            </w:r>
          </w:p>
          <w:p w:rsidR="0091006C" w:rsidRPr="004B214E" w:rsidRDefault="0091006C" w:rsidP="004B214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B214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(8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214E">
                <w:rPr>
                  <w:rFonts w:ascii="Arial" w:hAnsi="Arial" w:cs="Arial"/>
                  <w:b/>
                  <w:i/>
                  <w:sz w:val="28"/>
                  <w:szCs w:val="28"/>
                </w:rPr>
                <w:t>2017 г</w:t>
              </w:r>
            </w:smartTag>
            <w:r w:rsidRPr="004B214E">
              <w:rPr>
                <w:rFonts w:ascii="Arial" w:hAnsi="Arial" w:cs="Arial"/>
                <w:b/>
                <w:i/>
                <w:sz w:val="28"/>
                <w:szCs w:val="28"/>
              </w:rPr>
              <w:t>.)</w:t>
            </w:r>
          </w:p>
          <w:p w:rsidR="0091006C" w:rsidRPr="004B214E" w:rsidRDefault="0091006C" w:rsidP="004B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43.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АО «МСП Банк»</w:t>
            </w:r>
          </w:p>
        </w:tc>
      </w:tr>
      <w:tr w:rsidR="0091006C" w:rsidRPr="004B214E" w:rsidTr="004B214E">
        <w:tc>
          <w:tcPr>
            <w:tcW w:w="828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44.</w:t>
            </w:r>
          </w:p>
        </w:tc>
        <w:tc>
          <w:tcPr>
            <w:tcW w:w="8743" w:type="dxa"/>
          </w:tcPr>
          <w:p w:rsidR="0091006C" w:rsidRPr="004B214E" w:rsidRDefault="0091006C" w:rsidP="007E6EBF">
            <w:pPr>
              <w:rPr>
                <w:rFonts w:ascii="Arial" w:hAnsi="Arial" w:cs="Arial"/>
                <w:sz w:val="28"/>
                <w:szCs w:val="28"/>
              </w:rPr>
            </w:pPr>
            <w:r w:rsidRPr="004B214E">
              <w:rPr>
                <w:rFonts w:ascii="Arial" w:hAnsi="Arial" w:cs="Arial"/>
                <w:sz w:val="28"/>
                <w:szCs w:val="28"/>
              </w:rPr>
              <w:t>АО «ОТП Банк»</w:t>
            </w:r>
          </w:p>
        </w:tc>
      </w:tr>
    </w:tbl>
    <w:p w:rsidR="00B74B92" w:rsidRDefault="00B74B92">
      <w:pPr>
        <w:pStyle w:val="ConsPlusNormal"/>
        <w:ind w:firstLine="54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554C3" w:rsidRPr="00AD1FC5" w:rsidRDefault="001554C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b/>
          <w:sz w:val="32"/>
          <w:szCs w:val="32"/>
          <w:u w:val="single"/>
        </w:rPr>
        <w:t>Перечни направлений целевого использования льготных</w:t>
      </w:r>
      <w:r w:rsidRPr="00AD1FC5">
        <w:rPr>
          <w:rFonts w:ascii="Arial" w:hAnsi="Arial" w:cs="Arial"/>
          <w:sz w:val="28"/>
          <w:szCs w:val="28"/>
        </w:rPr>
        <w:t xml:space="preserve"> краткосрочных кредитов и льготных инвестиционных кредитов </w:t>
      </w:r>
      <w:r w:rsidRPr="00AD1FC5">
        <w:rPr>
          <w:rFonts w:ascii="Arial" w:hAnsi="Arial" w:cs="Arial"/>
          <w:b/>
          <w:sz w:val="28"/>
          <w:szCs w:val="28"/>
        </w:rPr>
        <w:t xml:space="preserve">утверждены приказом Минсельхоза Российской Федерации от 24 января </w:t>
      </w:r>
      <w:smartTag w:uri="urn:schemas-microsoft-com:office:smarttags" w:element="metricconverter">
        <w:smartTagPr>
          <w:attr w:name="ProductID" w:val="2017 г"/>
        </w:smartTagPr>
        <w:r w:rsidRPr="00AD1FC5">
          <w:rPr>
            <w:rFonts w:ascii="Arial" w:hAnsi="Arial" w:cs="Arial"/>
            <w:b/>
            <w:sz w:val="28"/>
            <w:szCs w:val="28"/>
          </w:rPr>
          <w:t>2017 г</w:t>
        </w:r>
      </w:smartTag>
      <w:r w:rsidRPr="00AD1FC5">
        <w:rPr>
          <w:rFonts w:ascii="Arial" w:hAnsi="Arial" w:cs="Arial"/>
          <w:b/>
          <w:sz w:val="28"/>
          <w:szCs w:val="28"/>
        </w:rPr>
        <w:t>. № 24</w:t>
      </w:r>
      <w:r w:rsidRPr="00AD1FC5">
        <w:rPr>
          <w:rFonts w:ascii="Arial" w:hAnsi="Arial" w:cs="Arial"/>
          <w:sz w:val="28"/>
          <w:szCs w:val="28"/>
        </w:rPr>
        <w:t xml:space="preserve"> </w:t>
      </w:r>
      <w:r w:rsidR="00912365" w:rsidRPr="00AD1FC5">
        <w:rPr>
          <w:rFonts w:ascii="Arial" w:hAnsi="Arial" w:cs="Arial"/>
          <w:sz w:val="28"/>
          <w:szCs w:val="28"/>
        </w:rPr>
        <w:t>«</w:t>
      </w:r>
      <w:r w:rsidRPr="00AD1FC5">
        <w:rPr>
          <w:rFonts w:ascii="Arial" w:hAnsi="Arial" w:cs="Arial"/>
          <w:sz w:val="28"/>
          <w:szCs w:val="28"/>
        </w:rPr>
        <w:t xml:space="preserve">Об утверждении перечней направлений целевого использования льготных краткосрочных </w:t>
      </w:r>
      <w:r w:rsidRPr="00AD1FC5">
        <w:rPr>
          <w:rFonts w:ascii="Arial" w:hAnsi="Arial" w:cs="Arial"/>
          <w:sz w:val="28"/>
          <w:szCs w:val="28"/>
        </w:rPr>
        <w:lastRenderedPageBreak/>
        <w:t>кредитов и льготных инвестиционных кредитов</w:t>
      </w:r>
      <w:r w:rsidR="00912365" w:rsidRPr="00AD1FC5">
        <w:rPr>
          <w:rFonts w:ascii="Arial" w:hAnsi="Arial" w:cs="Arial"/>
          <w:sz w:val="28"/>
          <w:szCs w:val="28"/>
        </w:rPr>
        <w:t>»</w:t>
      </w:r>
      <w:r w:rsidR="00756C2E">
        <w:rPr>
          <w:rFonts w:ascii="Arial" w:hAnsi="Arial" w:cs="Arial"/>
          <w:sz w:val="28"/>
          <w:szCs w:val="28"/>
        </w:rPr>
        <w:t xml:space="preserve"> </w:t>
      </w:r>
      <w:r w:rsidR="00756C2E" w:rsidRPr="00756C2E">
        <w:rPr>
          <w:rFonts w:ascii="Arial" w:hAnsi="Arial" w:cs="Arial"/>
          <w:i/>
          <w:sz w:val="28"/>
          <w:szCs w:val="28"/>
        </w:rPr>
        <w:t>(в ред.</w:t>
      </w:r>
      <w:r w:rsidR="001C5F9F">
        <w:rPr>
          <w:rFonts w:ascii="Arial" w:hAnsi="Arial" w:cs="Arial"/>
          <w:i/>
          <w:sz w:val="28"/>
          <w:szCs w:val="28"/>
        </w:rPr>
        <w:t xml:space="preserve"> приказа от </w:t>
      </w:r>
      <w:r w:rsidR="00756C2E" w:rsidRPr="00756C2E">
        <w:rPr>
          <w:rFonts w:ascii="Arial" w:hAnsi="Arial" w:cs="Arial"/>
          <w:i/>
          <w:sz w:val="28"/>
          <w:szCs w:val="28"/>
        </w:rPr>
        <w:t xml:space="preserve"> 07.08.2017 </w:t>
      </w:r>
      <w:r w:rsidR="001C5F9F">
        <w:rPr>
          <w:rFonts w:ascii="Arial" w:hAnsi="Arial" w:cs="Arial"/>
          <w:i/>
          <w:sz w:val="28"/>
          <w:szCs w:val="28"/>
        </w:rPr>
        <w:t xml:space="preserve">№ </w:t>
      </w:r>
      <w:r w:rsidR="00756C2E" w:rsidRPr="00756C2E">
        <w:rPr>
          <w:rFonts w:ascii="Arial" w:hAnsi="Arial" w:cs="Arial"/>
          <w:i/>
          <w:sz w:val="28"/>
          <w:szCs w:val="28"/>
        </w:rPr>
        <w:t>388)</w:t>
      </w:r>
      <w:r w:rsidR="00756C2E">
        <w:rPr>
          <w:rFonts w:ascii="Arial" w:hAnsi="Arial" w:cs="Arial"/>
          <w:sz w:val="28"/>
          <w:szCs w:val="28"/>
        </w:rPr>
        <w:t>.</w:t>
      </w:r>
    </w:p>
    <w:p w:rsidR="001554C3" w:rsidRPr="00AD1FC5" w:rsidRDefault="001554C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1554C3" w:rsidRPr="00AD1FC5" w:rsidRDefault="001554C3" w:rsidP="00685C02">
      <w:pPr>
        <w:pStyle w:val="ConsPlusTitle"/>
        <w:spacing w:line="240" w:lineRule="exact"/>
        <w:jc w:val="center"/>
        <w:rPr>
          <w:rFonts w:ascii="Arial" w:hAnsi="Arial" w:cs="Arial"/>
          <w:sz w:val="28"/>
          <w:szCs w:val="28"/>
        </w:rPr>
      </w:pPr>
      <w:bookmarkStart w:id="13" w:name="P29"/>
      <w:bookmarkEnd w:id="13"/>
      <w:r w:rsidRPr="00AD1FC5">
        <w:rPr>
          <w:rFonts w:ascii="Arial" w:hAnsi="Arial" w:cs="Arial"/>
          <w:sz w:val="28"/>
          <w:szCs w:val="28"/>
        </w:rPr>
        <w:t>ПЕРЕЧЕНЬ</w:t>
      </w:r>
    </w:p>
    <w:p w:rsidR="001554C3" w:rsidRPr="00AD1FC5" w:rsidRDefault="001554C3" w:rsidP="00685C02">
      <w:pPr>
        <w:pStyle w:val="ConsPlusTitle"/>
        <w:spacing w:line="240" w:lineRule="exact"/>
        <w:jc w:val="center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>НАПРАВЛЕНИ</w:t>
      </w:r>
      <w:r w:rsidR="00AD0A9A" w:rsidRPr="00AD1FC5">
        <w:rPr>
          <w:rFonts w:ascii="Arial" w:hAnsi="Arial" w:cs="Arial"/>
          <w:sz w:val="28"/>
          <w:szCs w:val="28"/>
        </w:rPr>
        <w:t>Й</w:t>
      </w:r>
      <w:r w:rsidRPr="00AD1FC5">
        <w:rPr>
          <w:rFonts w:ascii="Arial" w:hAnsi="Arial" w:cs="Arial"/>
          <w:sz w:val="28"/>
          <w:szCs w:val="28"/>
        </w:rPr>
        <w:t xml:space="preserve"> ЦЕЛЕВОГО ИСПОЛЬЗОВАНИЯ ЛЬГОТНЫХ</w:t>
      </w:r>
    </w:p>
    <w:p w:rsidR="001554C3" w:rsidRPr="00AD1FC5" w:rsidRDefault="001554C3" w:rsidP="00685C02">
      <w:pPr>
        <w:pStyle w:val="ConsPlusTitle"/>
        <w:spacing w:line="240" w:lineRule="exact"/>
        <w:jc w:val="center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>КРАТКОСРОЧНЫХ КРЕДИТОВ</w:t>
      </w:r>
    </w:p>
    <w:p w:rsidR="001554C3" w:rsidRPr="00AD1FC5" w:rsidRDefault="001554C3" w:rsidP="001554C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1554C3" w:rsidRPr="00AD1FC5" w:rsidRDefault="001554C3" w:rsidP="001554C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1. </w:t>
      </w:r>
      <w:r w:rsidRPr="00AD1FC5">
        <w:rPr>
          <w:rFonts w:ascii="Arial" w:hAnsi="Arial" w:cs="Arial"/>
          <w:b/>
          <w:sz w:val="28"/>
          <w:szCs w:val="28"/>
          <w:u w:val="single"/>
        </w:rPr>
        <w:t>Сельскохозяйственным товаропроизводителям</w:t>
      </w:r>
      <w:r w:rsidRPr="00AD1FC5">
        <w:rPr>
          <w:rFonts w:ascii="Arial" w:hAnsi="Arial" w:cs="Arial"/>
          <w:sz w:val="28"/>
          <w:szCs w:val="28"/>
        </w:rPr>
        <w:t xml:space="preserve"> </w:t>
      </w:r>
      <w:r w:rsidRPr="00AD1FC5">
        <w:rPr>
          <w:rFonts w:ascii="Arial" w:hAnsi="Arial" w:cs="Arial"/>
          <w:i/>
          <w:sz w:val="28"/>
          <w:szCs w:val="28"/>
        </w:rPr>
        <w:t>(за исключением граждан, ведущих личное подсобное хозяйство, сельскохозяйственных кредитных потребительских кооперативов)</w:t>
      </w:r>
      <w:r w:rsidRPr="00AD1FC5">
        <w:rPr>
          <w:rFonts w:ascii="Arial" w:hAnsi="Arial" w:cs="Arial"/>
          <w:sz w:val="28"/>
          <w:szCs w:val="28"/>
        </w:rPr>
        <w:t xml:space="preserve"> по кредитным договорам (соглашениям), </w:t>
      </w:r>
      <w:r w:rsidRPr="00AD1FC5">
        <w:rPr>
          <w:rFonts w:ascii="Arial" w:hAnsi="Arial" w:cs="Arial"/>
          <w:b/>
          <w:sz w:val="28"/>
          <w:szCs w:val="28"/>
        </w:rPr>
        <w:t xml:space="preserve">заключенным с 1 января </w:t>
      </w:r>
      <w:smartTag w:uri="urn:schemas-microsoft-com:office:smarttags" w:element="metricconverter">
        <w:smartTagPr>
          <w:attr w:name="ProductID" w:val="2017 г"/>
        </w:smartTagPr>
        <w:r w:rsidRPr="00AD1FC5">
          <w:rPr>
            <w:rFonts w:ascii="Arial" w:hAnsi="Arial" w:cs="Arial"/>
            <w:b/>
            <w:sz w:val="28"/>
            <w:szCs w:val="28"/>
          </w:rPr>
          <w:t>2017 г</w:t>
        </w:r>
      </w:smartTag>
      <w:r w:rsidRPr="00AD1FC5">
        <w:rPr>
          <w:rFonts w:ascii="Arial" w:hAnsi="Arial" w:cs="Arial"/>
          <w:b/>
          <w:sz w:val="28"/>
          <w:szCs w:val="28"/>
        </w:rPr>
        <w:t>. на срок до 1 года</w:t>
      </w:r>
      <w:r w:rsidRPr="00AD1FC5">
        <w:rPr>
          <w:rFonts w:ascii="Arial" w:hAnsi="Arial" w:cs="Arial"/>
          <w:sz w:val="28"/>
          <w:szCs w:val="28"/>
        </w:rPr>
        <w:t xml:space="preserve">, на </w:t>
      </w:r>
      <w:r w:rsidRPr="00AD1FC5">
        <w:rPr>
          <w:rFonts w:ascii="Arial" w:hAnsi="Arial" w:cs="Arial"/>
          <w:b/>
          <w:sz w:val="28"/>
          <w:szCs w:val="28"/>
          <w:u w:val="single"/>
        </w:rPr>
        <w:t>цели развития подотрасли растениеводства</w:t>
      </w:r>
      <w:r w:rsidRPr="00AD1FC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AD1FC5">
        <w:rPr>
          <w:rFonts w:ascii="Arial" w:hAnsi="Arial" w:cs="Arial"/>
          <w:sz w:val="28"/>
          <w:szCs w:val="28"/>
        </w:rPr>
        <w:t>на</w:t>
      </w:r>
      <w:proofErr w:type="gramEnd"/>
      <w:r w:rsidRPr="00AD1FC5">
        <w:rPr>
          <w:rFonts w:ascii="Arial" w:hAnsi="Arial" w:cs="Arial"/>
          <w:sz w:val="28"/>
          <w:szCs w:val="28"/>
        </w:rPr>
        <w:t>:</w:t>
      </w:r>
    </w:p>
    <w:p w:rsidR="001554C3" w:rsidRPr="00AD1FC5" w:rsidRDefault="001554C3" w:rsidP="001F38F3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proofErr w:type="gramStart"/>
      <w:r w:rsidRPr="00AD1FC5">
        <w:rPr>
          <w:rFonts w:ascii="Arial" w:hAnsi="Arial" w:cs="Arial"/>
          <w:sz w:val="28"/>
          <w:szCs w:val="28"/>
        </w:rPr>
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 (кроме элитных); регуляторов роста и посадочного материала; поверхностно-активных веществ; электроэнергии и природного газа (включая его транспортировку), используемых для выращивания сельскохозяйственных культур в защищенном грунте и на орошаемых землях; запасных частей и материалов для ремонта сельскохозяйственной техники, оборудования, грузовых автомобилей и тракторов;</w:t>
      </w:r>
      <w:proofErr w:type="gramEnd"/>
      <w:r w:rsidRPr="00AD1FC5">
        <w:rPr>
          <w:rFonts w:ascii="Arial" w:hAnsi="Arial" w:cs="Arial"/>
          <w:sz w:val="28"/>
          <w:szCs w:val="28"/>
        </w:rPr>
        <w:t xml:space="preserve"> материалов, используемых для капельных систем орошения;</w:t>
      </w:r>
    </w:p>
    <w:p w:rsidR="001554C3" w:rsidRPr="00AD1FC5" w:rsidRDefault="001554C3" w:rsidP="001F38F3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>уплату страховых взносов при страховании урожая сельскохозяйственных культур.</w:t>
      </w:r>
    </w:p>
    <w:p w:rsidR="00685C02" w:rsidRPr="00AD1FC5" w:rsidRDefault="00685C02" w:rsidP="001554C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1554C3" w:rsidRPr="00AD1FC5" w:rsidRDefault="001554C3" w:rsidP="001554C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2. </w:t>
      </w:r>
      <w:r w:rsidRPr="00AD1FC5">
        <w:rPr>
          <w:rFonts w:ascii="Arial" w:hAnsi="Arial" w:cs="Arial"/>
          <w:b/>
          <w:sz w:val="28"/>
          <w:szCs w:val="28"/>
          <w:u w:val="single"/>
        </w:rPr>
        <w:t>Сельскохозяйственным товаропроизводителям</w:t>
      </w:r>
      <w:r w:rsidRPr="00AD1FC5">
        <w:rPr>
          <w:rFonts w:ascii="Arial" w:hAnsi="Arial" w:cs="Arial"/>
          <w:sz w:val="28"/>
          <w:szCs w:val="28"/>
        </w:rPr>
        <w:t xml:space="preserve"> (</w:t>
      </w:r>
      <w:r w:rsidRPr="00AD1FC5">
        <w:rPr>
          <w:rFonts w:ascii="Arial" w:hAnsi="Arial" w:cs="Arial"/>
          <w:i/>
          <w:sz w:val="28"/>
          <w:szCs w:val="28"/>
        </w:rPr>
        <w:t>за исключением граждан, ведущих личное подсобное хозяйство, сельскохозяйственных кредитных потребительских кооперативов)</w:t>
      </w:r>
      <w:r w:rsidRPr="00AD1FC5">
        <w:rPr>
          <w:rFonts w:ascii="Arial" w:hAnsi="Arial" w:cs="Arial"/>
          <w:sz w:val="28"/>
          <w:szCs w:val="28"/>
        </w:rPr>
        <w:t xml:space="preserve"> по кредитным договорам (соглашениям), заключенным с 1 января </w:t>
      </w:r>
      <w:smartTag w:uri="urn:schemas-microsoft-com:office:smarttags" w:element="metricconverter">
        <w:smartTagPr>
          <w:attr w:name="ProductID" w:val="2017 г"/>
        </w:smartTagPr>
        <w:r w:rsidRPr="00AD1FC5">
          <w:rPr>
            <w:rFonts w:ascii="Arial" w:hAnsi="Arial" w:cs="Arial"/>
            <w:sz w:val="28"/>
            <w:szCs w:val="28"/>
          </w:rPr>
          <w:t>2017 г</w:t>
        </w:r>
      </w:smartTag>
      <w:r w:rsidRPr="00AD1FC5">
        <w:rPr>
          <w:rFonts w:ascii="Arial" w:hAnsi="Arial" w:cs="Arial"/>
          <w:sz w:val="28"/>
          <w:szCs w:val="28"/>
        </w:rPr>
        <w:t xml:space="preserve">. на срок до 1 года, </w:t>
      </w:r>
      <w:r w:rsidRPr="00AD1FC5">
        <w:rPr>
          <w:rFonts w:ascii="Arial" w:hAnsi="Arial" w:cs="Arial"/>
          <w:b/>
          <w:sz w:val="28"/>
          <w:szCs w:val="28"/>
          <w:u w:val="single"/>
        </w:rPr>
        <w:t>на цели развития подотрасли животноводства</w:t>
      </w:r>
      <w:r w:rsidRPr="00AD1FC5">
        <w:rPr>
          <w:rFonts w:ascii="Arial" w:hAnsi="Arial" w:cs="Arial"/>
          <w:sz w:val="28"/>
          <w:szCs w:val="28"/>
        </w:rPr>
        <w:t xml:space="preserve"> </w:t>
      </w:r>
      <w:r w:rsidRPr="00AD1FC5">
        <w:rPr>
          <w:rFonts w:ascii="Arial" w:hAnsi="Arial" w:cs="Arial"/>
          <w:i/>
          <w:sz w:val="28"/>
          <w:szCs w:val="28"/>
        </w:rPr>
        <w:t>(</w:t>
      </w:r>
      <w:r w:rsidR="008613A3">
        <w:rPr>
          <w:rFonts w:ascii="Arial" w:hAnsi="Arial" w:cs="Arial"/>
          <w:i/>
          <w:sz w:val="28"/>
          <w:szCs w:val="28"/>
        </w:rPr>
        <w:t xml:space="preserve">за исключением </w:t>
      </w:r>
      <w:r w:rsidRPr="00AD1FC5">
        <w:rPr>
          <w:rFonts w:ascii="Arial" w:hAnsi="Arial" w:cs="Arial"/>
          <w:i/>
          <w:sz w:val="28"/>
          <w:szCs w:val="28"/>
        </w:rPr>
        <w:t>рыбо</w:t>
      </w:r>
      <w:r w:rsidR="008613A3">
        <w:rPr>
          <w:rFonts w:ascii="Arial" w:hAnsi="Arial" w:cs="Arial"/>
          <w:i/>
          <w:sz w:val="28"/>
          <w:szCs w:val="28"/>
        </w:rPr>
        <w:t xml:space="preserve">ловства и </w:t>
      </w:r>
      <w:r w:rsidR="001E5545">
        <w:rPr>
          <w:rFonts w:ascii="Arial" w:hAnsi="Arial" w:cs="Arial"/>
          <w:i/>
          <w:sz w:val="28"/>
          <w:szCs w:val="28"/>
        </w:rPr>
        <w:t>рыбоводства в части искусственного воспроизводства водных биоресурсов)</w:t>
      </w:r>
      <w:proofErr w:type="gramStart"/>
      <w:r w:rsidR="008613A3">
        <w:rPr>
          <w:rFonts w:ascii="Arial" w:hAnsi="Arial" w:cs="Arial"/>
          <w:i/>
          <w:sz w:val="28"/>
          <w:szCs w:val="28"/>
        </w:rPr>
        <w:t xml:space="preserve"> </w:t>
      </w:r>
      <w:r w:rsidRPr="00AD1FC5">
        <w:rPr>
          <w:rFonts w:ascii="Arial" w:hAnsi="Arial" w:cs="Arial"/>
          <w:sz w:val="28"/>
          <w:szCs w:val="28"/>
        </w:rPr>
        <w:t>)</w:t>
      </w:r>
      <w:proofErr w:type="gramEnd"/>
      <w:r w:rsidRPr="00AD1FC5">
        <w:rPr>
          <w:rFonts w:ascii="Arial" w:hAnsi="Arial" w:cs="Arial"/>
          <w:sz w:val="28"/>
          <w:szCs w:val="28"/>
        </w:rPr>
        <w:t xml:space="preserve"> на:</w:t>
      </w:r>
    </w:p>
    <w:p w:rsidR="001554C3" w:rsidRPr="00AD1FC5" w:rsidRDefault="001554C3" w:rsidP="001F38F3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>приобретение молодняка сельскохозяйственных животных;</w:t>
      </w:r>
      <w:r w:rsidR="001E5545">
        <w:rPr>
          <w:rFonts w:ascii="Arial" w:hAnsi="Arial" w:cs="Arial"/>
          <w:sz w:val="28"/>
          <w:szCs w:val="28"/>
        </w:rPr>
        <w:t xml:space="preserve"> рыбопосадочного материала</w:t>
      </w:r>
      <w:r w:rsidR="001E5545" w:rsidRPr="001E5545">
        <w:rPr>
          <w:rFonts w:ascii="Arial" w:hAnsi="Arial" w:cs="Arial"/>
          <w:sz w:val="28"/>
          <w:szCs w:val="28"/>
        </w:rPr>
        <w:t>;</w:t>
      </w:r>
      <w:r w:rsidRPr="00AD1FC5">
        <w:rPr>
          <w:rFonts w:ascii="Arial" w:hAnsi="Arial" w:cs="Arial"/>
          <w:sz w:val="28"/>
          <w:szCs w:val="28"/>
        </w:rPr>
        <w:t xml:space="preserve"> кормов; ветеринарных препаратов;</w:t>
      </w:r>
    </w:p>
    <w:p w:rsidR="001554C3" w:rsidRPr="00AD1FC5" w:rsidRDefault="001554C3" w:rsidP="001F38F3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>уплату страховых взносов при страховании сельскохозяйственных животных (кроме крупного рогатого скота молочных пород).</w:t>
      </w:r>
    </w:p>
    <w:p w:rsidR="00685C02" w:rsidRPr="00AD1FC5" w:rsidRDefault="00685C02" w:rsidP="001554C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1554C3" w:rsidRPr="00AD1FC5" w:rsidRDefault="001554C3" w:rsidP="001554C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3. </w:t>
      </w:r>
      <w:r w:rsidRPr="00AD1FC5">
        <w:rPr>
          <w:rFonts w:ascii="Arial" w:hAnsi="Arial" w:cs="Arial"/>
          <w:b/>
          <w:sz w:val="28"/>
          <w:szCs w:val="28"/>
          <w:u w:val="single"/>
        </w:rPr>
        <w:t>Сельскохозяйственным товаропроизводителям</w:t>
      </w:r>
      <w:r w:rsidRPr="00AD1FC5">
        <w:rPr>
          <w:rFonts w:ascii="Arial" w:hAnsi="Arial" w:cs="Arial"/>
          <w:sz w:val="28"/>
          <w:szCs w:val="28"/>
        </w:rPr>
        <w:t xml:space="preserve"> (</w:t>
      </w:r>
      <w:r w:rsidRPr="00AD1FC5">
        <w:rPr>
          <w:rFonts w:ascii="Arial" w:hAnsi="Arial" w:cs="Arial"/>
          <w:i/>
          <w:sz w:val="28"/>
          <w:szCs w:val="28"/>
        </w:rPr>
        <w:t>за исключением граждан, ведущих личное подсобное хозяйство, сельскохозяйственных кредитных потребительских кооперативов)</w:t>
      </w:r>
      <w:r w:rsidRPr="00AD1FC5">
        <w:rPr>
          <w:rFonts w:ascii="Arial" w:hAnsi="Arial" w:cs="Arial"/>
          <w:sz w:val="28"/>
          <w:szCs w:val="28"/>
        </w:rPr>
        <w:t xml:space="preserve">, </w:t>
      </w:r>
      <w:r w:rsidRPr="00AD1FC5">
        <w:rPr>
          <w:rFonts w:ascii="Arial" w:hAnsi="Arial" w:cs="Arial"/>
          <w:b/>
          <w:sz w:val="28"/>
          <w:szCs w:val="28"/>
          <w:u w:val="single"/>
        </w:rPr>
        <w:t>организациям и индивидуальным предпринимателям</w:t>
      </w:r>
      <w:r w:rsidRPr="00AD1FC5">
        <w:rPr>
          <w:rFonts w:ascii="Arial" w:hAnsi="Arial" w:cs="Arial"/>
          <w:b/>
          <w:sz w:val="28"/>
          <w:szCs w:val="28"/>
        </w:rPr>
        <w:t xml:space="preserve">, </w:t>
      </w:r>
      <w:r w:rsidRPr="00AD1FC5">
        <w:rPr>
          <w:rFonts w:ascii="Arial" w:hAnsi="Arial" w:cs="Arial"/>
          <w:b/>
          <w:sz w:val="28"/>
          <w:szCs w:val="28"/>
          <w:u w:val="single"/>
        </w:rPr>
        <w:t>осуществляющим</w:t>
      </w:r>
      <w:r w:rsidRPr="00AD1FC5">
        <w:rPr>
          <w:rFonts w:ascii="Arial" w:hAnsi="Arial" w:cs="Arial"/>
          <w:b/>
          <w:sz w:val="28"/>
          <w:szCs w:val="28"/>
        </w:rPr>
        <w:t xml:space="preserve"> первичную и (или) последующую (промышленную) </w:t>
      </w:r>
      <w:r w:rsidRPr="00AD1FC5">
        <w:rPr>
          <w:rFonts w:ascii="Arial" w:hAnsi="Arial" w:cs="Arial"/>
          <w:b/>
          <w:sz w:val="28"/>
          <w:szCs w:val="28"/>
          <w:u w:val="single"/>
        </w:rPr>
        <w:t>переработку сельскохозяйственной продукции</w:t>
      </w:r>
      <w:r w:rsidRPr="00AD1FC5">
        <w:rPr>
          <w:rFonts w:ascii="Arial" w:hAnsi="Arial" w:cs="Arial"/>
          <w:sz w:val="28"/>
          <w:szCs w:val="28"/>
          <w:u w:val="single"/>
        </w:rPr>
        <w:t xml:space="preserve"> </w:t>
      </w:r>
      <w:r w:rsidRPr="00AD1FC5">
        <w:rPr>
          <w:rFonts w:ascii="Arial" w:hAnsi="Arial" w:cs="Arial"/>
          <w:sz w:val="28"/>
          <w:szCs w:val="28"/>
        </w:rPr>
        <w:lastRenderedPageBreak/>
        <w:t xml:space="preserve">по кредитным договорам (соглашениям), заключенным </w:t>
      </w:r>
      <w:r w:rsidRPr="00AD1FC5">
        <w:rPr>
          <w:rFonts w:ascii="Arial" w:hAnsi="Arial" w:cs="Arial"/>
          <w:b/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 w:rsidRPr="00AD1FC5">
          <w:rPr>
            <w:rFonts w:ascii="Arial" w:hAnsi="Arial" w:cs="Arial"/>
            <w:b/>
            <w:sz w:val="28"/>
            <w:szCs w:val="28"/>
          </w:rPr>
          <w:t>2017 г</w:t>
        </w:r>
      </w:smartTag>
      <w:r w:rsidRPr="00AD1FC5">
        <w:rPr>
          <w:rFonts w:ascii="Arial" w:hAnsi="Arial" w:cs="Arial"/>
          <w:b/>
          <w:sz w:val="28"/>
          <w:szCs w:val="28"/>
        </w:rPr>
        <w:t>. на срок до 1 года</w:t>
      </w:r>
      <w:r w:rsidRPr="00AD1FC5">
        <w:rPr>
          <w:rFonts w:ascii="Arial" w:hAnsi="Arial" w:cs="Arial"/>
          <w:sz w:val="28"/>
          <w:szCs w:val="28"/>
        </w:rPr>
        <w:t xml:space="preserve">, </w:t>
      </w:r>
      <w:r w:rsidRPr="00AD1FC5">
        <w:rPr>
          <w:rFonts w:ascii="Arial" w:hAnsi="Arial" w:cs="Arial"/>
          <w:b/>
          <w:sz w:val="28"/>
          <w:szCs w:val="28"/>
          <w:u w:val="single"/>
        </w:rPr>
        <w:t>на цели развития подотрасли молочного скотоводства</w:t>
      </w:r>
      <w:r w:rsidRPr="00AD1FC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D1FC5">
        <w:rPr>
          <w:rFonts w:ascii="Arial" w:hAnsi="Arial" w:cs="Arial"/>
          <w:sz w:val="28"/>
          <w:szCs w:val="28"/>
        </w:rPr>
        <w:t>на</w:t>
      </w:r>
      <w:proofErr w:type="gramEnd"/>
      <w:r w:rsidRPr="00AD1FC5">
        <w:rPr>
          <w:rFonts w:ascii="Arial" w:hAnsi="Arial" w:cs="Arial"/>
          <w:sz w:val="28"/>
          <w:szCs w:val="28"/>
        </w:rPr>
        <w:t>:</w:t>
      </w:r>
    </w:p>
    <w:p w:rsidR="001554C3" w:rsidRPr="00AD1FC5" w:rsidRDefault="001554C3" w:rsidP="001F38F3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proofErr w:type="gramStart"/>
      <w:r w:rsidRPr="00AD1FC5">
        <w:rPr>
          <w:rFonts w:ascii="Arial" w:hAnsi="Arial" w:cs="Arial"/>
          <w:sz w:val="28"/>
          <w:szCs w:val="28"/>
        </w:rPr>
        <w:t xml:space="preserve">приобретение молока-сырья (код Общероссийского классификатора продукции по видам экономической деятельности </w:t>
      </w:r>
      <w:hyperlink r:id="rId13" w:history="1">
        <w:r w:rsidRPr="001E5545">
          <w:rPr>
            <w:rFonts w:ascii="Arial" w:hAnsi="Arial" w:cs="Arial"/>
            <w:sz w:val="28"/>
            <w:szCs w:val="28"/>
          </w:rPr>
          <w:t>01.41.20.110</w:t>
        </w:r>
      </w:hyperlink>
      <w:r w:rsidRPr="001E5545">
        <w:rPr>
          <w:rFonts w:ascii="Arial" w:hAnsi="Arial" w:cs="Arial"/>
          <w:sz w:val="28"/>
          <w:szCs w:val="28"/>
        </w:rPr>
        <w:t xml:space="preserve">, </w:t>
      </w:r>
      <w:hyperlink r:id="rId14" w:history="1">
        <w:r w:rsidRPr="001E5545">
          <w:rPr>
            <w:rFonts w:ascii="Arial" w:hAnsi="Arial" w:cs="Arial"/>
            <w:sz w:val="28"/>
            <w:szCs w:val="28"/>
          </w:rPr>
          <w:t>01.45.2</w:t>
        </w:r>
      </w:hyperlink>
      <w:r w:rsidRPr="001E5545">
        <w:rPr>
          <w:rFonts w:ascii="Arial" w:hAnsi="Arial" w:cs="Arial"/>
          <w:sz w:val="28"/>
          <w:szCs w:val="28"/>
        </w:rPr>
        <w:t xml:space="preserve">, </w:t>
      </w:r>
      <w:hyperlink r:id="rId15" w:history="1">
        <w:r w:rsidRPr="001E5545">
          <w:rPr>
            <w:rFonts w:ascii="Arial" w:hAnsi="Arial" w:cs="Arial"/>
            <w:sz w:val="28"/>
            <w:szCs w:val="28"/>
          </w:rPr>
          <w:t>01.49.22.120</w:t>
        </w:r>
      </w:hyperlink>
      <w:r w:rsidRPr="001E5545">
        <w:rPr>
          <w:rFonts w:ascii="Arial" w:hAnsi="Arial" w:cs="Arial"/>
          <w:sz w:val="28"/>
          <w:szCs w:val="28"/>
        </w:rPr>
        <w:t>)</w:t>
      </w:r>
      <w:r w:rsidRPr="00AD1FC5">
        <w:rPr>
          <w:rFonts w:ascii="Arial" w:hAnsi="Arial" w:cs="Arial"/>
          <w:sz w:val="28"/>
          <w:szCs w:val="28"/>
        </w:rPr>
        <w:t xml:space="preserve"> для производства твердых и полутвердых сыров, масла сливочного и сухих молочных продуктов; молодняка крупного рогатого скота молочных пород, кормов, ветеринарных препаратов, используемых для крупного рогатого скота молочных пород; запасных частей и материалов для ремонта сельскохозяйственной техники, оборудования, грузовых автомобилей и тракторов для развития молочного скотоводства;</w:t>
      </w:r>
      <w:proofErr w:type="gramEnd"/>
    </w:p>
    <w:p w:rsidR="001554C3" w:rsidRPr="00AD1FC5" w:rsidRDefault="001554C3" w:rsidP="001F38F3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>уплату страховых взносов при страховании крупного рогатого скота молочных пород.</w:t>
      </w:r>
    </w:p>
    <w:p w:rsidR="00685C02" w:rsidRPr="00AD1FC5" w:rsidRDefault="00685C02" w:rsidP="001554C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1554C3" w:rsidRPr="00AD1FC5" w:rsidRDefault="001554C3" w:rsidP="001554C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4. </w:t>
      </w:r>
      <w:proofErr w:type="gramStart"/>
      <w:r w:rsidR="001E5545">
        <w:rPr>
          <w:rFonts w:ascii="Arial" w:hAnsi="Arial" w:cs="Arial"/>
          <w:b/>
          <w:sz w:val="28"/>
          <w:szCs w:val="28"/>
          <w:u w:val="single"/>
        </w:rPr>
        <w:t xml:space="preserve">Сельскохозяйственным товаропроизводителям </w:t>
      </w:r>
      <w:r w:rsidR="001E5545" w:rsidRPr="001E5545">
        <w:rPr>
          <w:rFonts w:ascii="Arial" w:hAnsi="Arial" w:cs="Arial"/>
          <w:i/>
          <w:sz w:val="28"/>
          <w:szCs w:val="28"/>
        </w:rPr>
        <w:t>(за исключением граждан, ведущих личное подсобное хозяйство, сельскохозяйственных кредитных потребительских кооперативов)</w:t>
      </w:r>
      <w:r w:rsidR="001E5545">
        <w:rPr>
          <w:rFonts w:ascii="Arial" w:hAnsi="Arial" w:cs="Arial"/>
          <w:b/>
          <w:sz w:val="28"/>
          <w:szCs w:val="28"/>
          <w:u w:val="single"/>
        </w:rPr>
        <w:t>, о</w:t>
      </w:r>
      <w:r w:rsidRPr="00AD1FC5">
        <w:rPr>
          <w:rFonts w:ascii="Arial" w:hAnsi="Arial" w:cs="Arial"/>
          <w:b/>
          <w:sz w:val="28"/>
          <w:szCs w:val="28"/>
          <w:u w:val="single"/>
        </w:rPr>
        <w:t>рганизациям и индивидуальным предпринимателям</w:t>
      </w:r>
      <w:r w:rsidRPr="00AD1FC5">
        <w:rPr>
          <w:rFonts w:ascii="Arial" w:hAnsi="Arial" w:cs="Arial"/>
          <w:b/>
          <w:sz w:val="28"/>
          <w:szCs w:val="28"/>
        </w:rPr>
        <w:t xml:space="preserve">, </w:t>
      </w:r>
      <w:r w:rsidRPr="00AD1FC5">
        <w:rPr>
          <w:rFonts w:ascii="Arial" w:hAnsi="Arial" w:cs="Arial"/>
          <w:b/>
          <w:sz w:val="28"/>
          <w:szCs w:val="28"/>
          <w:u w:val="single"/>
        </w:rPr>
        <w:t>осуществляющим</w:t>
      </w:r>
      <w:r w:rsidRPr="00AD1FC5">
        <w:rPr>
          <w:rFonts w:ascii="Arial" w:hAnsi="Arial" w:cs="Arial"/>
          <w:b/>
          <w:sz w:val="28"/>
          <w:szCs w:val="28"/>
        </w:rPr>
        <w:t xml:space="preserve"> первичную и (или) последующую (промышленную) </w:t>
      </w:r>
      <w:r w:rsidRPr="00AD1FC5">
        <w:rPr>
          <w:rFonts w:ascii="Arial" w:hAnsi="Arial" w:cs="Arial"/>
          <w:b/>
          <w:sz w:val="28"/>
          <w:szCs w:val="28"/>
          <w:u w:val="single"/>
        </w:rPr>
        <w:t>переработку сельскохозяйственной продукции</w:t>
      </w:r>
      <w:r w:rsidRPr="00AD1FC5">
        <w:rPr>
          <w:rFonts w:ascii="Arial" w:hAnsi="Arial" w:cs="Arial"/>
          <w:b/>
          <w:sz w:val="28"/>
          <w:szCs w:val="28"/>
        </w:rPr>
        <w:t xml:space="preserve">, и </w:t>
      </w:r>
      <w:r w:rsidRPr="00AD1FC5">
        <w:rPr>
          <w:rFonts w:ascii="Arial" w:hAnsi="Arial" w:cs="Arial"/>
          <w:b/>
          <w:sz w:val="28"/>
          <w:szCs w:val="28"/>
          <w:u w:val="single"/>
        </w:rPr>
        <w:t>сельскохозяйственным потребительским кооперативам</w:t>
      </w:r>
      <w:r w:rsidRPr="00AD1FC5">
        <w:rPr>
          <w:rFonts w:ascii="Arial" w:hAnsi="Arial" w:cs="Arial"/>
          <w:sz w:val="28"/>
          <w:szCs w:val="28"/>
        </w:rPr>
        <w:t xml:space="preserve"> </w:t>
      </w:r>
      <w:r w:rsidRPr="00AD1FC5">
        <w:rPr>
          <w:rFonts w:ascii="Arial" w:hAnsi="Arial" w:cs="Arial"/>
          <w:i/>
          <w:sz w:val="28"/>
          <w:szCs w:val="28"/>
        </w:rPr>
        <w:t>(за исключением кредитных</w:t>
      </w:r>
      <w:r w:rsidRPr="00AD1FC5">
        <w:rPr>
          <w:rFonts w:ascii="Arial" w:hAnsi="Arial" w:cs="Arial"/>
          <w:sz w:val="28"/>
          <w:szCs w:val="28"/>
        </w:rPr>
        <w:t xml:space="preserve">) по кредитным договорам (соглашениям), </w:t>
      </w:r>
      <w:r w:rsidRPr="00AD1FC5">
        <w:rPr>
          <w:rFonts w:ascii="Arial" w:hAnsi="Arial" w:cs="Arial"/>
          <w:b/>
          <w:sz w:val="28"/>
          <w:szCs w:val="28"/>
        </w:rPr>
        <w:t xml:space="preserve">заключенным с 1 января </w:t>
      </w:r>
      <w:smartTag w:uri="urn:schemas-microsoft-com:office:smarttags" w:element="metricconverter">
        <w:smartTagPr>
          <w:attr w:name="ProductID" w:val="2017 г"/>
        </w:smartTagPr>
        <w:r w:rsidRPr="00AD1FC5">
          <w:rPr>
            <w:rFonts w:ascii="Arial" w:hAnsi="Arial" w:cs="Arial"/>
            <w:b/>
            <w:sz w:val="28"/>
            <w:szCs w:val="28"/>
          </w:rPr>
          <w:t>2017 г</w:t>
        </w:r>
      </w:smartTag>
      <w:r w:rsidRPr="00AD1FC5">
        <w:rPr>
          <w:rFonts w:ascii="Arial" w:hAnsi="Arial" w:cs="Arial"/>
          <w:b/>
          <w:sz w:val="28"/>
          <w:szCs w:val="28"/>
        </w:rPr>
        <w:t xml:space="preserve">. </w:t>
      </w:r>
      <w:r w:rsidR="001E5545">
        <w:rPr>
          <w:rFonts w:ascii="Arial" w:hAnsi="Arial" w:cs="Arial"/>
          <w:b/>
          <w:sz w:val="28"/>
          <w:szCs w:val="28"/>
        </w:rPr>
        <w:t xml:space="preserve">по 31 декабря </w:t>
      </w:r>
      <w:smartTag w:uri="urn:schemas-microsoft-com:office:smarttags" w:element="metricconverter">
        <w:smartTagPr>
          <w:attr w:name="ProductID" w:val="2017 г"/>
        </w:smartTagPr>
        <w:r w:rsidR="001E5545">
          <w:rPr>
            <w:rFonts w:ascii="Arial" w:hAnsi="Arial" w:cs="Arial"/>
            <w:b/>
            <w:sz w:val="28"/>
            <w:szCs w:val="28"/>
          </w:rPr>
          <w:t>2017 г</w:t>
        </w:r>
      </w:smartTag>
      <w:r w:rsidR="001E5545">
        <w:rPr>
          <w:rFonts w:ascii="Arial" w:hAnsi="Arial" w:cs="Arial"/>
          <w:b/>
          <w:sz w:val="28"/>
          <w:szCs w:val="28"/>
        </w:rPr>
        <w:t xml:space="preserve">. </w:t>
      </w:r>
      <w:r w:rsidRPr="001E5545">
        <w:rPr>
          <w:rFonts w:ascii="Arial" w:hAnsi="Arial" w:cs="Arial"/>
          <w:sz w:val="28"/>
          <w:szCs w:val="28"/>
        </w:rPr>
        <w:t>на срок до 1 года</w:t>
      </w:r>
      <w:r w:rsidRPr="00AD1FC5">
        <w:rPr>
          <w:rFonts w:ascii="Arial" w:hAnsi="Arial" w:cs="Arial"/>
          <w:sz w:val="28"/>
          <w:szCs w:val="28"/>
        </w:rPr>
        <w:t>, на:</w:t>
      </w:r>
      <w:proofErr w:type="gramEnd"/>
    </w:p>
    <w:p w:rsidR="001554C3" w:rsidRPr="00AD1FC5" w:rsidRDefault="001554C3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4.1. </w:t>
      </w:r>
      <w:r w:rsidRPr="00AD1FC5">
        <w:rPr>
          <w:rFonts w:ascii="Arial" w:hAnsi="Arial" w:cs="Arial"/>
          <w:b/>
          <w:sz w:val="28"/>
          <w:szCs w:val="28"/>
          <w:u w:val="single"/>
        </w:rPr>
        <w:t>цели переработки продукции растениеводства</w:t>
      </w:r>
      <w:r w:rsidRPr="00AD1FC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D1FC5">
        <w:rPr>
          <w:rFonts w:ascii="Arial" w:hAnsi="Arial" w:cs="Arial"/>
          <w:sz w:val="28"/>
          <w:szCs w:val="28"/>
        </w:rPr>
        <w:t>на</w:t>
      </w:r>
      <w:proofErr w:type="gramEnd"/>
      <w:r w:rsidRPr="00AD1FC5">
        <w:rPr>
          <w:rFonts w:ascii="Arial" w:hAnsi="Arial" w:cs="Arial"/>
          <w:sz w:val="28"/>
          <w:szCs w:val="28"/>
        </w:rPr>
        <w:t>:</w:t>
      </w:r>
    </w:p>
    <w:p w:rsidR="001554C3" w:rsidRPr="00766CA6" w:rsidRDefault="001554C3" w:rsidP="001554C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AD1FC5">
        <w:rPr>
          <w:rFonts w:ascii="Arial" w:hAnsi="Arial" w:cs="Arial"/>
          <w:sz w:val="28"/>
          <w:szCs w:val="28"/>
        </w:rPr>
        <w:t>закупку сахарной свеклы для ее последующей переработки; риса-сырца; зерна (в том числе семян масличных культур) для мукомольно-крупяной, хлебопекарной, крахмалопаточной и масложировой отраслей промышленности, комбикормовых предприятий и цехов; сельскохозяйственного сырья для производства детского питания для детей раннего и дошкольного возраста; выращенных на территории Российской Федерации овощей, бахчевых культур, ягод, картофеля,</w:t>
      </w:r>
      <w:r w:rsidR="001E5545">
        <w:rPr>
          <w:rFonts w:ascii="Arial" w:hAnsi="Arial" w:cs="Arial"/>
          <w:sz w:val="28"/>
          <w:szCs w:val="28"/>
        </w:rPr>
        <w:t xml:space="preserve"> топинамбура, грибов, плодов, ягод и </w:t>
      </w:r>
      <w:r w:rsidRPr="00AD1FC5">
        <w:rPr>
          <w:rFonts w:ascii="Arial" w:hAnsi="Arial" w:cs="Arial"/>
          <w:sz w:val="28"/>
          <w:szCs w:val="28"/>
        </w:rPr>
        <w:t>винограда для плодоовощной консервной отрасли;</w:t>
      </w:r>
      <w:proofErr w:type="gramEnd"/>
      <w:r w:rsidR="00766CA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66CA6">
        <w:rPr>
          <w:rFonts w:ascii="Arial" w:hAnsi="Arial" w:cs="Arial"/>
          <w:sz w:val="28"/>
          <w:szCs w:val="28"/>
        </w:rPr>
        <w:t>выращенных</w:t>
      </w:r>
      <w:proofErr w:type="gramEnd"/>
      <w:r w:rsidR="00766CA6">
        <w:rPr>
          <w:rFonts w:ascii="Arial" w:hAnsi="Arial" w:cs="Arial"/>
          <w:sz w:val="28"/>
          <w:szCs w:val="28"/>
        </w:rPr>
        <w:t xml:space="preserve"> на территории Российской Федерации льна-долгунца, конопли и хмеля</w:t>
      </w:r>
      <w:r w:rsidR="00766CA6" w:rsidRPr="00766CA6">
        <w:rPr>
          <w:rFonts w:ascii="Arial" w:hAnsi="Arial" w:cs="Arial"/>
          <w:sz w:val="28"/>
          <w:szCs w:val="28"/>
        </w:rPr>
        <w:t>;</w:t>
      </w:r>
    </w:p>
    <w:p w:rsidR="001554C3" w:rsidRPr="00AD1FC5" w:rsidRDefault="001554C3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4.2. </w:t>
      </w:r>
      <w:r w:rsidRPr="00AD1FC5">
        <w:rPr>
          <w:rFonts w:ascii="Arial" w:hAnsi="Arial" w:cs="Arial"/>
          <w:b/>
          <w:sz w:val="28"/>
          <w:szCs w:val="28"/>
          <w:u w:val="single"/>
        </w:rPr>
        <w:t>цели развития подотрасли переработки продукции животноводства</w:t>
      </w:r>
      <w:r w:rsidRPr="00AD1FC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D1FC5">
        <w:rPr>
          <w:rFonts w:ascii="Arial" w:hAnsi="Arial" w:cs="Arial"/>
          <w:sz w:val="28"/>
          <w:szCs w:val="28"/>
        </w:rPr>
        <w:t>на</w:t>
      </w:r>
      <w:proofErr w:type="gramEnd"/>
      <w:r w:rsidRPr="00AD1FC5">
        <w:rPr>
          <w:rFonts w:ascii="Arial" w:hAnsi="Arial" w:cs="Arial"/>
          <w:sz w:val="28"/>
          <w:szCs w:val="28"/>
        </w:rPr>
        <w:t>:</w:t>
      </w:r>
    </w:p>
    <w:p w:rsidR="001554C3" w:rsidRPr="00AD1FC5" w:rsidRDefault="001554C3" w:rsidP="001554C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>закупку сельскохозяйственных животных для убоя.</w:t>
      </w:r>
    </w:p>
    <w:p w:rsidR="00685C02" w:rsidRPr="00AD1FC5" w:rsidRDefault="00685C02" w:rsidP="001554C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1554C3" w:rsidRPr="00AD1FC5" w:rsidRDefault="001554C3" w:rsidP="001554C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5. </w:t>
      </w:r>
      <w:r w:rsidRPr="00AD1FC5">
        <w:rPr>
          <w:rFonts w:ascii="Arial" w:hAnsi="Arial" w:cs="Arial"/>
          <w:b/>
          <w:sz w:val="28"/>
          <w:szCs w:val="28"/>
          <w:u w:val="single"/>
        </w:rPr>
        <w:t>Гражданам, ведущим личное подсобное хозяйство</w:t>
      </w:r>
      <w:r w:rsidRPr="00AD1FC5">
        <w:rPr>
          <w:rFonts w:ascii="Arial" w:hAnsi="Arial" w:cs="Arial"/>
          <w:sz w:val="28"/>
          <w:szCs w:val="28"/>
        </w:rPr>
        <w:t xml:space="preserve">, по кредитным договорам (соглашениям), </w:t>
      </w:r>
      <w:r w:rsidR="00766CA6" w:rsidRPr="00766CA6">
        <w:rPr>
          <w:rFonts w:ascii="Arial" w:hAnsi="Arial" w:cs="Arial"/>
          <w:sz w:val="28"/>
          <w:szCs w:val="28"/>
        </w:rPr>
        <w:t xml:space="preserve">  </w:t>
      </w:r>
      <w:r w:rsidRPr="00AD1FC5">
        <w:rPr>
          <w:rFonts w:ascii="Arial" w:hAnsi="Arial" w:cs="Arial"/>
          <w:b/>
          <w:sz w:val="28"/>
          <w:szCs w:val="28"/>
        </w:rPr>
        <w:t xml:space="preserve">заключенным с 1 января </w:t>
      </w:r>
      <w:smartTag w:uri="urn:schemas-microsoft-com:office:smarttags" w:element="metricconverter">
        <w:smartTagPr>
          <w:attr w:name="ProductID" w:val="2017 г"/>
        </w:smartTagPr>
        <w:r w:rsidRPr="00AD1FC5">
          <w:rPr>
            <w:rFonts w:ascii="Arial" w:hAnsi="Arial" w:cs="Arial"/>
            <w:b/>
            <w:sz w:val="28"/>
            <w:szCs w:val="28"/>
          </w:rPr>
          <w:t>2017 г</w:t>
        </w:r>
      </w:smartTag>
      <w:r w:rsidRPr="00AD1FC5">
        <w:rPr>
          <w:rFonts w:ascii="Arial" w:hAnsi="Arial" w:cs="Arial"/>
          <w:b/>
          <w:sz w:val="28"/>
          <w:szCs w:val="28"/>
        </w:rPr>
        <w:t>. на срок до 1 года</w:t>
      </w:r>
      <w:r w:rsidRPr="00AD1FC5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D1FC5">
        <w:rPr>
          <w:rFonts w:ascii="Arial" w:hAnsi="Arial" w:cs="Arial"/>
          <w:sz w:val="28"/>
          <w:szCs w:val="28"/>
        </w:rPr>
        <w:t>на</w:t>
      </w:r>
      <w:proofErr w:type="gramEnd"/>
      <w:r w:rsidRPr="00AD1FC5">
        <w:rPr>
          <w:rFonts w:ascii="Arial" w:hAnsi="Arial" w:cs="Arial"/>
          <w:sz w:val="28"/>
          <w:szCs w:val="28"/>
        </w:rPr>
        <w:t>:</w:t>
      </w:r>
    </w:p>
    <w:p w:rsidR="001554C3" w:rsidRPr="00AD1FC5" w:rsidRDefault="001554C3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lastRenderedPageBreak/>
        <w:t>5.1</w:t>
      </w:r>
      <w:r w:rsidRPr="00AD1FC5">
        <w:rPr>
          <w:rFonts w:ascii="Arial" w:hAnsi="Arial" w:cs="Arial"/>
          <w:b/>
          <w:sz w:val="28"/>
          <w:szCs w:val="28"/>
        </w:rPr>
        <w:t xml:space="preserve">. </w:t>
      </w:r>
      <w:r w:rsidRPr="00AD1FC5">
        <w:rPr>
          <w:rFonts w:ascii="Arial" w:hAnsi="Arial" w:cs="Arial"/>
          <w:b/>
          <w:sz w:val="28"/>
          <w:szCs w:val="28"/>
          <w:u w:val="single"/>
        </w:rPr>
        <w:t>на цели развития подотрасли растениеводства</w:t>
      </w:r>
      <w:r w:rsidRPr="00AD1FC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D1FC5">
        <w:rPr>
          <w:rFonts w:ascii="Arial" w:hAnsi="Arial" w:cs="Arial"/>
          <w:sz w:val="28"/>
          <w:szCs w:val="28"/>
        </w:rPr>
        <w:t>на</w:t>
      </w:r>
      <w:proofErr w:type="gramEnd"/>
      <w:r w:rsidRPr="00AD1FC5">
        <w:rPr>
          <w:rFonts w:ascii="Arial" w:hAnsi="Arial" w:cs="Arial"/>
          <w:sz w:val="28"/>
          <w:szCs w:val="28"/>
        </w:rPr>
        <w:t>:</w:t>
      </w:r>
    </w:p>
    <w:p w:rsidR="001554C3" w:rsidRPr="00AD1FC5" w:rsidRDefault="001554C3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>приобретение горюче-смазочных материалов, запасных частей и материалов для ремонта сельскохозяйственной техники, минеральных удобрений, средств защиты растений и других материальных ресурсов для проведения сезонных работ, в том числе материалов для теплиц;</w:t>
      </w:r>
    </w:p>
    <w:p w:rsidR="001554C3" w:rsidRPr="00AD1FC5" w:rsidRDefault="001554C3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>уплату страховых взносов при страховании урожая сельскохозяйственных культур.</w:t>
      </w:r>
    </w:p>
    <w:p w:rsidR="001554C3" w:rsidRPr="00AD1FC5" w:rsidRDefault="001554C3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5.2. </w:t>
      </w:r>
      <w:r w:rsidRPr="00AD1FC5">
        <w:rPr>
          <w:rFonts w:ascii="Arial" w:hAnsi="Arial" w:cs="Arial"/>
          <w:b/>
          <w:sz w:val="28"/>
          <w:szCs w:val="28"/>
          <w:u w:val="single"/>
        </w:rPr>
        <w:t>на цели развития подотрасли животноводства</w:t>
      </w:r>
      <w:r w:rsidRPr="00AD1FC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D1FC5">
        <w:rPr>
          <w:rFonts w:ascii="Arial" w:hAnsi="Arial" w:cs="Arial"/>
          <w:sz w:val="28"/>
          <w:szCs w:val="28"/>
        </w:rPr>
        <w:t>на</w:t>
      </w:r>
      <w:proofErr w:type="gramEnd"/>
      <w:r w:rsidRPr="00AD1FC5">
        <w:rPr>
          <w:rFonts w:ascii="Arial" w:hAnsi="Arial" w:cs="Arial"/>
          <w:sz w:val="28"/>
          <w:szCs w:val="28"/>
        </w:rPr>
        <w:t>:</w:t>
      </w:r>
    </w:p>
    <w:p w:rsidR="001554C3" w:rsidRPr="00AD1FC5" w:rsidRDefault="001554C3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>приобретение запасных частей и материалов для ремонта животноводческих помещений, кормов, ветеринарных препаратов, молодняка сельскохозяйственных животных;</w:t>
      </w:r>
    </w:p>
    <w:p w:rsidR="001554C3" w:rsidRPr="00AD1FC5" w:rsidRDefault="001554C3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>уплату страховых взносов при страховании сельскохозяйственных животных.</w:t>
      </w:r>
    </w:p>
    <w:p w:rsidR="001554C3" w:rsidRPr="00AD1FC5" w:rsidRDefault="001554C3" w:rsidP="001554C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1554C3" w:rsidRPr="00AD1FC5" w:rsidRDefault="001554C3" w:rsidP="001554C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1554C3" w:rsidRPr="00AD1FC5" w:rsidRDefault="001554C3" w:rsidP="00685C02">
      <w:pPr>
        <w:pStyle w:val="ConsPlusTitle"/>
        <w:spacing w:line="240" w:lineRule="exact"/>
        <w:jc w:val="center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>ПЕРЕЧЕНЬ</w:t>
      </w:r>
    </w:p>
    <w:p w:rsidR="001554C3" w:rsidRPr="00AD1FC5" w:rsidRDefault="001554C3" w:rsidP="00685C02">
      <w:pPr>
        <w:pStyle w:val="ConsPlusTitle"/>
        <w:spacing w:line="240" w:lineRule="exact"/>
        <w:jc w:val="center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>НАПРАВЛЕНИЙ ЦЕЛЕВОГО ИСПОЛЬЗОВАНИЯ ЛЬГОТНЫХ</w:t>
      </w:r>
    </w:p>
    <w:p w:rsidR="001554C3" w:rsidRPr="00AD1FC5" w:rsidRDefault="001554C3" w:rsidP="00685C02">
      <w:pPr>
        <w:pStyle w:val="ConsPlusTitle"/>
        <w:spacing w:line="240" w:lineRule="exact"/>
        <w:jc w:val="center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>ИНВЕСТИЦИОННЫХ КРЕДИТОВ</w:t>
      </w:r>
    </w:p>
    <w:p w:rsidR="001554C3" w:rsidRPr="00AD1FC5" w:rsidRDefault="001554C3" w:rsidP="001554C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1554C3" w:rsidRDefault="001554C3" w:rsidP="001554C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AD1FC5">
        <w:rPr>
          <w:rFonts w:ascii="Arial" w:hAnsi="Arial" w:cs="Arial"/>
          <w:b/>
          <w:sz w:val="28"/>
          <w:szCs w:val="28"/>
          <w:u w:val="single"/>
        </w:rPr>
        <w:t>Сельскохозяйственным товаропроизводителям</w:t>
      </w:r>
      <w:r w:rsidRPr="00AD1FC5">
        <w:rPr>
          <w:rFonts w:ascii="Arial" w:hAnsi="Arial" w:cs="Arial"/>
          <w:sz w:val="28"/>
          <w:szCs w:val="28"/>
        </w:rPr>
        <w:t xml:space="preserve"> (</w:t>
      </w:r>
      <w:r w:rsidRPr="00AD1FC5">
        <w:rPr>
          <w:rFonts w:ascii="Arial" w:hAnsi="Arial" w:cs="Arial"/>
          <w:i/>
          <w:sz w:val="28"/>
          <w:szCs w:val="28"/>
        </w:rPr>
        <w:t>за исключением граждан, ведущих личное подсобное хозяйство, сельскохозяйственных кредитных потребительских кооперативов</w:t>
      </w:r>
      <w:r w:rsidRPr="00AD1FC5">
        <w:rPr>
          <w:rFonts w:ascii="Arial" w:hAnsi="Arial" w:cs="Arial"/>
          <w:sz w:val="28"/>
          <w:szCs w:val="28"/>
        </w:rPr>
        <w:t xml:space="preserve">), </w:t>
      </w:r>
      <w:r w:rsidRPr="00AD1FC5">
        <w:rPr>
          <w:rFonts w:ascii="Arial" w:hAnsi="Arial" w:cs="Arial"/>
          <w:b/>
          <w:sz w:val="28"/>
          <w:szCs w:val="28"/>
          <w:u w:val="single"/>
        </w:rPr>
        <w:t>организациям и индивидуальным предпринимателям</w:t>
      </w:r>
      <w:r w:rsidRPr="00AD1FC5">
        <w:rPr>
          <w:rFonts w:ascii="Arial" w:hAnsi="Arial" w:cs="Arial"/>
          <w:b/>
          <w:sz w:val="28"/>
          <w:szCs w:val="28"/>
        </w:rPr>
        <w:t xml:space="preserve">, </w:t>
      </w:r>
      <w:r w:rsidRPr="00AD1FC5">
        <w:rPr>
          <w:rFonts w:ascii="Arial" w:hAnsi="Arial" w:cs="Arial"/>
          <w:b/>
          <w:sz w:val="28"/>
          <w:szCs w:val="28"/>
          <w:u w:val="single"/>
        </w:rPr>
        <w:t>осуществляющим</w:t>
      </w:r>
      <w:r w:rsidRPr="00AD1FC5">
        <w:rPr>
          <w:rFonts w:ascii="Arial" w:hAnsi="Arial" w:cs="Arial"/>
          <w:b/>
          <w:sz w:val="28"/>
          <w:szCs w:val="28"/>
        </w:rPr>
        <w:t xml:space="preserve"> первичную и (или) последующую (промышленную) </w:t>
      </w:r>
      <w:r w:rsidRPr="00AD1FC5">
        <w:rPr>
          <w:rFonts w:ascii="Arial" w:hAnsi="Arial" w:cs="Arial"/>
          <w:b/>
          <w:sz w:val="28"/>
          <w:szCs w:val="28"/>
          <w:u w:val="single"/>
        </w:rPr>
        <w:t>переработку сельскохозяйственной продукции</w:t>
      </w:r>
      <w:r w:rsidRPr="00AD1FC5">
        <w:rPr>
          <w:rFonts w:ascii="Arial" w:hAnsi="Arial" w:cs="Arial"/>
          <w:sz w:val="28"/>
          <w:szCs w:val="28"/>
        </w:rPr>
        <w:t xml:space="preserve">, по кредитным договорам (соглашениям), </w:t>
      </w:r>
      <w:r w:rsidRPr="00AD1FC5">
        <w:rPr>
          <w:rFonts w:ascii="Arial" w:hAnsi="Arial" w:cs="Arial"/>
          <w:b/>
          <w:sz w:val="28"/>
          <w:szCs w:val="28"/>
        </w:rPr>
        <w:t xml:space="preserve">заключенным с 1 января </w:t>
      </w:r>
      <w:smartTag w:uri="urn:schemas-microsoft-com:office:smarttags" w:element="metricconverter">
        <w:smartTagPr>
          <w:attr w:name="ProductID" w:val="2017 г"/>
        </w:smartTagPr>
        <w:r w:rsidRPr="00AD1FC5">
          <w:rPr>
            <w:rFonts w:ascii="Arial" w:hAnsi="Arial" w:cs="Arial"/>
            <w:b/>
            <w:sz w:val="28"/>
            <w:szCs w:val="28"/>
          </w:rPr>
          <w:t>2017 г</w:t>
        </w:r>
      </w:smartTag>
      <w:r w:rsidRPr="00AD1FC5">
        <w:rPr>
          <w:rFonts w:ascii="Arial" w:hAnsi="Arial" w:cs="Arial"/>
          <w:b/>
          <w:sz w:val="28"/>
          <w:szCs w:val="28"/>
        </w:rPr>
        <w:t>. на срок от 2 до 5 лет</w:t>
      </w:r>
      <w:r w:rsidRPr="00AD1FC5">
        <w:rPr>
          <w:rFonts w:ascii="Arial" w:hAnsi="Arial" w:cs="Arial"/>
          <w:sz w:val="28"/>
          <w:szCs w:val="28"/>
        </w:rPr>
        <w:t xml:space="preserve">, на </w:t>
      </w:r>
      <w:r w:rsidRPr="00AD1FC5">
        <w:rPr>
          <w:rFonts w:ascii="Arial" w:hAnsi="Arial" w:cs="Arial"/>
          <w:b/>
          <w:sz w:val="28"/>
          <w:szCs w:val="28"/>
          <w:u w:val="single"/>
        </w:rPr>
        <w:t>цели развития подотраслей растениеводства и животноводства</w:t>
      </w:r>
      <w:r w:rsidRPr="00AD1FC5">
        <w:rPr>
          <w:rFonts w:ascii="Arial" w:hAnsi="Arial" w:cs="Arial"/>
          <w:b/>
          <w:sz w:val="28"/>
          <w:szCs w:val="28"/>
        </w:rPr>
        <w:t xml:space="preserve"> на приобретение следующей сельскохозяйственной техники</w:t>
      </w:r>
      <w:r w:rsidR="00766CA6">
        <w:rPr>
          <w:rFonts w:ascii="Arial" w:hAnsi="Arial" w:cs="Arial"/>
          <w:b/>
          <w:sz w:val="28"/>
          <w:szCs w:val="28"/>
        </w:rPr>
        <w:t>, машин</w:t>
      </w:r>
      <w:r w:rsidRPr="00AD1FC5">
        <w:rPr>
          <w:rFonts w:ascii="Arial" w:hAnsi="Arial" w:cs="Arial"/>
          <w:b/>
          <w:sz w:val="28"/>
          <w:szCs w:val="28"/>
        </w:rPr>
        <w:t xml:space="preserve"> и оборудования</w:t>
      </w:r>
      <w:r w:rsidR="00766CA6">
        <w:rPr>
          <w:rFonts w:ascii="Arial" w:hAnsi="Arial" w:cs="Arial"/>
          <w:b/>
          <w:sz w:val="28"/>
          <w:szCs w:val="28"/>
        </w:rPr>
        <w:t xml:space="preserve"> для пищевой</w:t>
      </w:r>
      <w:proofErr w:type="gramEnd"/>
      <w:r w:rsidR="00766CA6">
        <w:rPr>
          <w:rFonts w:ascii="Arial" w:hAnsi="Arial" w:cs="Arial"/>
          <w:b/>
          <w:sz w:val="28"/>
          <w:szCs w:val="28"/>
        </w:rPr>
        <w:t xml:space="preserve"> и перерабатывающей промышленности</w:t>
      </w:r>
      <w:r w:rsidRPr="00AD1FC5">
        <w:rPr>
          <w:rFonts w:ascii="Arial" w:hAnsi="Arial" w:cs="Arial"/>
          <w:sz w:val="28"/>
          <w:szCs w:val="28"/>
        </w:rPr>
        <w:t>:</w:t>
      </w:r>
    </w:p>
    <w:p w:rsidR="001F38F3" w:rsidRDefault="001F38F3" w:rsidP="001F38F3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1F38F3">
        <w:rPr>
          <w:rFonts w:ascii="Arial" w:hAnsi="Arial" w:cs="Arial"/>
          <w:sz w:val="28"/>
          <w:szCs w:val="28"/>
        </w:rPr>
        <w:t xml:space="preserve">сельскохозяйственной техники (код Общероссийского </w:t>
      </w:r>
      <w:hyperlink r:id="rId16" w:history="1">
        <w:r w:rsidRPr="001F38F3">
          <w:rPr>
            <w:rFonts w:ascii="Arial" w:hAnsi="Arial" w:cs="Arial"/>
            <w:sz w:val="28"/>
            <w:szCs w:val="28"/>
          </w:rPr>
          <w:t>классификатора</w:t>
        </w:r>
      </w:hyperlink>
      <w:r w:rsidRPr="001F38F3">
        <w:rPr>
          <w:rFonts w:ascii="Arial" w:hAnsi="Arial" w:cs="Arial"/>
          <w:sz w:val="28"/>
          <w:szCs w:val="28"/>
        </w:rPr>
        <w:t xml:space="preserve"> продукции по видам экономической деятельности (далее - ОКПД</w:t>
      </w:r>
      <w:proofErr w:type="gramStart"/>
      <w:r w:rsidRPr="001F38F3">
        <w:rPr>
          <w:rFonts w:ascii="Arial" w:hAnsi="Arial" w:cs="Arial"/>
          <w:sz w:val="28"/>
          <w:szCs w:val="28"/>
        </w:rPr>
        <w:t>2</w:t>
      </w:r>
      <w:proofErr w:type="gramEnd"/>
      <w:r w:rsidRPr="001F38F3">
        <w:rPr>
          <w:rFonts w:ascii="Arial" w:hAnsi="Arial" w:cs="Arial"/>
          <w:sz w:val="28"/>
          <w:szCs w:val="28"/>
        </w:rPr>
        <w:t xml:space="preserve">) </w:t>
      </w:r>
      <w:hyperlink r:id="rId17" w:history="1">
        <w:r w:rsidRPr="001F38F3">
          <w:rPr>
            <w:rFonts w:ascii="Arial" w:hAnsi="Arial" w:cs="Arial"/>
            <w:sz w:val="28"/>
            <w:szCs w:val="28"/>
          </w:rPr>
          <w:t>28.30.2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18" w:history="1">
        <w:r w:rsidRPr="001F38F3">
          <w:rPr>
            <w:rFonts w:ascii="Arial" w:hAnsi="Arial" w:cs="Arial"/>
            <w:sz w:val="28"/>
            <w:szCs w:val="28"/>
          </w:rPr>
          <w:t>28.30.3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19" w:history="1">
        <w:r w:rsidRPr="001F38F3">
          <w:rPr>
            <w:rFonts w:ascii="Arial" w:hAnsi="Arial" w:cs="Arial"/>
            <w:sz w:val="28"/>
            <w:szCs w:val="28"/>
          </w:rPr>
          <w:t>28.30.5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20" w:history="1">
        <w:r w:rsidRPr="001F38F3">
          <w:rPr>
            <w:rFonts w:ascii="Arial" w:hAnsi="Arial" w:cs="Arial"/>
            <w:sz w:val="28"/>
            <w:szCs w:val="28"/>
          </w:rPr>
          <w:t>28.30.7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21" w:history="1">
        <w:r w:rsidRPr="001F38F3">
          <w:rPr>
            <w:rFonts w:ascii="Arial" w:hAnsi="Arial" w:cs="Arial"/>
            <w:sz w:val="28"/>
            <w:szCs w:val="28"/>
          </w:rPr>
          <w:t>29.20.23.130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22" w:history="1">
        <w:r w:rsidRPr="001F38F3">
          <w:rPr>
            <w:rFonts w:ascii="Arial" w:hAnsi="Arial" w:cs="Arial"/>
            <w:sz w:val="28"/>
            <w:szCs w:val="28"/>
          </w:rPr>
          <w:t>28.92.50.000</w:t>
        </w:r>
      </w:hyperlink>
      <w:r w:rsidRPr="001F38F3">
        <w:rPr>
          <w:rFonts w:ascii="Arial" w:hAnsi="Arial" w:cs="Arial"/>
          <w:sz w:val="28"/>
          <w:szCs w:val="28"/>
        </w:rPr>
        <w:t xml:space="preserve">) и оборудования, используемых в растениеводстве, включая оборудование технологическое для сахарной и крахмалопаточной промышленности (код ОКПД2 </w:t>
      </w:r>
      <w:hyperlink r:id="rId23" w:history="1">
        <w:r w:rsidRPr="001F38F3">
          <w:rPr>
            <w:rFonts w:ascii="Arial" w:hAnsi="Arial" w:cs="Arial"/>
            <w:sz w:val="28"/>
            <w:szCs w:val="28"/>
          </w:rPr>
          <w:t>28.93.17.150</w:t>
        </w:r>
      </w:hyperlink>
      <w:r w:rsidRPr="001F38F3">
        <w:rPr>
          <w:rFonts w:ascii="Arial" w:hAnsi="Arial" w:cs="Arial"/>
          <w:sz w:val="28"/>
          <w:szCs w:val="28"/>
        </w:rPr>
        <w:t>);</w:t>
      </w:r>
    </w:p>
    <w:p w:rsidR="001F38F3" w:rsidRDefault="001F38F3" w:rsidP="001F38F3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1F38F3">
        <w:rPr>
          <w:rFonts w:ascii="Arial" w:hAnsi="Arial" w:cs="Arial"/>
          <w:sz w:val="28"/>
          <w:szCs w:val="28"/>
        </w:rPr>
        <w:t>сельскохозяйственной техники (код ОКПД</w:t>
      </w:r>
      <w:proofErr w:type="gramStart"/>
      <w:r w:rsidRPr="001F38F3">
        <w:rPr>
          <w:rFonts w:ascii="Arial" w:hAnsi="Arial" w:cs="Arial"/>
          <w:sz w:val="28"/>
          <w:szCs w:val="28"/>
        </w:rPr>
        <w:t>2</w:t>
      </w:r>
      <w:proofErr w:type="gramEnd"/>
      <w:r>
        <w:rPr>
          <w:rFonts w:ascii="Arial" w:hAnsi="Arial" w:cs="Arial"/>
          <w:sz w:val="28"/>
          <w:szCs w:val="28"/>
        </w:rPr>
        <w:t>)</w:t>
      </w:r>
      <w:r w:rsidRPr="001F38F3">
        <w:rPr>
          <w:rFonts w:ascii="Arial" w:hAnsi="Arial" w:cs="Arial"/>
          <w:sz w:val="28"/>
          <w:szCs w:val="28"/>
        </w:rPr>
        <w:t xml:space="preserve"> </w:t>
      </w:r>
      <w:hyperlink r:id="rId24" w:history="1">
        <w:r w:rsidRPr="001F38F3">
          <w:rPr>
            <w:rFonts w:ascii="Arial" w:hAnsi="Arial" w:cs="Arial"/>
            <w:sz w:val="28"/>
            <w:szCs w:val="28"/>
          </w:rPr>
          <w:t>28.30.2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25" w:history="1">
        <w:r w:rsidRPr="001F38F3">
          <w:rPr>
            <w:rFonts w:ascii="Arial" w:hAnsi="Arial" w:cs="Arial"/>
            <w:sz w:val="28"/>
            <w:szCs w:val="28"/>
          </w:rPr>
          <w:t>28.30.3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26" w:history="1">
        <w:r w:rsidRPr="001F38F3">
          <w:rPr>
            <w:rFonts w:ascii="Arial" w:hAnsi="Arial" w:cs="Arial"/>
            <w:sz w:val="28"/>
            <w:szCs w:val="28"/>
          </w:rPr>
          <w:t>28.30.5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27" w:history="1">
        <w:r w:rsidRPr="001F38F3">
          <w:rPr>
            <w:rFonts w:ascii="Arial" w:hAnsi="Arial" w:cs="Arial"/>
            <w:sz w:val="28"/>
            <w:szCs w:val="28"/>
          </w:rPr>
          <w:t>28.30.7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28" w:history="1">
        <w:r w:rsidRPr="001F38F3">
          <w:rPr>
            <w:rFonts w:ascii="Arial" w:hAnsi="Arial" w:cs="Arial"/>
            <w:sz w:val="28"/>
            <w:szCs w:val="28"/>
          </w:rPr>
          <w:t>29.20.23.130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29" w:history="1">
        <w:r w:rsidRPr="001F38F3">
          <w:rPr>
            <w:rFonts w:ascii="Arial" w:hAnsi="Arial" w:cs="Arial"/>
            <w:sz w:val="28"/>
            <w:szCs w:val="28"/>
          </w:rPr>
          <w:t>28.92.50.000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30" w:history="1">
        <w:r w:rsidRPr="001F38F3">
          <w:rPr>
            <w:rFonts w:ascii="Arial" w:hAnsi="Arial" w:cs="Arial"/>
            <w:sz w:val="28"/>
            <w:szCs w:val="28"/>
          </w:rPr>
          <w:t>28.30.8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31" w:history="1">
        <w:r w:rsidRPr="001F38F3">
          <w:rPr>
            <w:rFonts w:ascii="Arial" w:hAnsi="Arial" w:cs="Arial"/>
            <w:sz w:val="28"/>
            <w:szCs w:val="28"/>
          </w:rPr>
          <w:t>28.13.14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32" w:history="1">
        <w:r w:rsidRPr="001F38F3">
          <w:rPr>
            <w:rFonts w:ascii="Arial" w:hAnsi="Arial" w:cs="Arial"/>
            <w:sz w:val="28"/>
            <w:szCs w:val="28"/>
          </w:rPr>
          <w:t>28.29.12.110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33" w:history="1">
        <w:r w:rsidRPr="001F38F3">
          <w:rPr>
            <w:rFonts w:ascii="Arial" w:hAnsi="Arial" w:cs="Arial"/>
            <w:sz w:val="28"/>
            <w:szCs w:val="28"/>
          </w:rPr>
          <w:t>27.52.14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34" w:history="1">
        <w:r w:rsidRPr="001F38F3">
          <w:rPr>
            <w:rFonts w:ascii="Arial" w:hAnsi="Arial" w:cs="Arial"/>
            <w:sz w:val="28"/>
            <w:szCs w:val="28"/>
          </w:rPr>
          <w:t>28.30.6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35" w:history="1">
        <w:r w:rsidRPr="001F38F3">
          <w:rPr>
            <w:rFonts w:ascii="Arial" w:hAnsi="Arial" w:cs="Arial"/>
            <w:sz w:val="28"/>
            <w:szCs w:val="28"/>
          </w:rPr>
          <w:t>28.22.17.190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36" w:history="1">
        <w:r w:rsidRPr="001F38F3">
          <w:rPr>
            <w:rFonts w:ascii="Arial" w:hAnsi="Arial" w:cs="Arial"/>
            <w:sz w:val="28"/>
            <w:szCs w:val="28"/>
          </w:rPr>
          <w:t>28.22.18.240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37" w:history="1">
        <w:r w:rsidRPr="001F38F3">
          <w:rPr>
            <w:rFonts w:ascii="Arial" w:hAnsi="Arial" w:cs="Arial"/>
            <w:sz w:val="28"/>
            <w:szCs w:val="28"/>
          </w:rPr>
          <w:t>28.22.18.241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38" w:history="1">
        <w:r w:rsidRPr="001F38F3">
          <w:rPr>
            <w:rFonts w:ascii="Arial" w:hAnsi="Arial" w:cs="Arial"/>
            <w:sz w:val="28"/>
            <w:szCs w:val="28"/>
          </w:rPr>
          <w:t>28.22.18.242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39" w:history="1">
        <w:r w:rsidRPr="001F38F3">
          <w:rPr>
            <w:rFonts w:ascii="Arial" w:hAnsi="Arial" w:cs="Arial"/>
            <w:sz w:val="28"/>
            <w:szCs w:val="28"/>
          </w:rPr>
          <w:t>28.22.18.243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40" w:history="1">
        <w:r w:rsidRPr="001F38F3">
          <w:rPr>
            <w:rFonts w:ascii="Arial" w:hAnsi="Arial" w:cs="Arial"/>
            <w:sz w:val="28"/>
            <w:szCs w:val="28"/>
          </w:rPr>
          <w:t>28.22.18.244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41" w:history="1">
        <w:r w:rsidRPr="001F38F3">
          <w:rPr>
            <w:rFonts w:ascii="Arial" w:hAnsi="Arial" w:cs="Arial"/>
            <w:sz w:val="28"/>
            <w:szCs w:val="28"/>
          </w:rPr>
          <w:t>28.22.18.245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42" w:history="1">
        <w:r w:rsidRPr="001F38F3">
          <w:rPr>
            <w:rFonts w:ascii="Arial" w:hAnsi="Arial" w:cs="Arial"/>
            <w:sz w:val="28"/>
            <w:szCs w:val="28"/>
          </w:rPr>
          <w:t>28.22.18.246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43" w:history="1">
        <w:r w:rsidRPr="001F38F3">
          <w:rPr>
            <w:rFonts w:ascii="Arial" w:hAnsi="Arial" w:cs="Arial"/>
            <w:sz w:val="28"/>
            <w:szCs w:val="28"/>
          </w:rPr>
          <w:t>28.22.18.249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44" w:history="1">
        <w:r w:rsidRPr="001F38F3">
          <w:rPr>
            <w:rFonts w:ascii="Arial" w:hAnsi="Arial" w:cs="Arial"/>
            <w:sz w:val="28"/>
            <w:szCs w:val="28"/>
          </w:rPr>
          <w:t>28.22.18.250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45" w:history="1">
        <w:r w:rsidRPr="001F38F3">
          <w:rPr>
            <w:rFonts w:ascii="Arial" w:hAnsi="Arial" w:cs="Arial"/>
            <w:sz w:val="28"/>
            <w:szCs w:val="28"/>
          </w:rPr>
          <w:t>28.22.18.251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46" w:history="1">
        <w:r w:rsidRPr="001F38F3">
          <w:rPr>
            <w:rFonts w:ascii="Arial" w:hAnsi="Arial" w:cs="Arial"/>
            <w:sz w:val="28"/>
            <w:szCs w:val="28"/>
          </w:rPr>
          <w:t>28.22.18.252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47" w:history="1">
        <w:r w:rsidRPr="001F38F3">
          <w:rPr>
            <w:rFonts w:ascii="Arial" w:hAnsi="Arial" w:cs="Arial"/>
            <w:sz w:val="28"/>
            <w:szCs w:val="28"/>
          </w:rPr>
          <w:t>28.22.18.253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48" w:history="1">
        <w:r w:rsidRPr="001F38F3">
          <w:rPr>
            <w:rFonts w:ascii="Arial" w:hAnsi="Arial" w:cs="Arial"/>
            <w:sz w:val="28"/>
            <w:szCs w:val="28"/>
          </w:rPr>
          <w:t>28.22.18.254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49" w:history="1">
        <w:r w:rsidRPr="001F38F3">
          <w:rPr>
            <w:rFonts w:ascii="Arial" w:hAnsi="Arial" w:cs="Arial"/>
            <w:sz w:val="28"/>
            <w:szCs w:val="28"/>
          </w:rPr>
          <w:t>28.22.18.255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50" w:history="1">
        <w:r w:rsidRPr="001F38F3">
          <w:rPr>
            <w:rFonts w:ascii="Arial" w:hAnsi="Arial" w:cs="Arial"/>
            <w:sz w:val="28"/>
            <w:szCs w:val="28"/>
          </w:rPr>
          <w:t>30.99.10.000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51" w:history="1">
        <w:r w:rsidRPr="001F38F3">
          <w:rPr>
            <w:rFonts w:ascii="Arial" w:hAnsi="Arial" w:cs="Arial"/>
            <w:sz w:val="28"/>
            <w:szCs w:val="28"/>
          </w:rPr>
          <w:t>29.20.23.190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52" w:history="1">
        <w:r w:rsidRPr="001F38F3">
          <w:rPr>
            <w:rFonts w:ascii="Arial" w:hAnsi="Arial" w:cs="Arial"/>
            <w:sz w:val="28"/>
            <w:szCs w:val="28"/>
          </w:rPr>
          <w:t>29.10.44.000</w:t>
        </w:r>
      </w:hyperlink>
      <w:r w:rsidRPr="001F38F3">
        <w:rPr>
          <w:rFonts w:ascii="Arial" w:hAnsi="Arial" w:cs="Arial"/>
          <w:sz w:val="28"/>
          <w:szCs w:val="28"/>
        </w:rPr>
        <w:t xml:space="preserve">) и оборудования, используемых в животноводстве </w:t>
      </w:r>
      <w:r w:rsidRPr="001F38F3">
        <w:rPr>
          <w:rFonts w:ascii="Arial" w:hAnsi="Arial" w:cs="Arial"/>
          <w:i/>
          <w:sz w:val="28"/>
          <w:szCs w:val="28"/>
        </w:rPr>
        <w:t>(за исключением молочного, мясного скотоводства, свиноводства и бройлерного производства)</w:t>
      </w:r>
      <w:r w:rsidRPr="001F38F3">
        <w:rPr>
          <w:rFonts w:ascii="Arial" w:hAnsi="Arial" w:cs="Arial"/>
          <w:sz w:val="28"/>
          <w:szCs w:val="28"/>
        </w:rPr>
        <w:t>;</w:t>
      </w:r>
    </w:p>
    <w:p w:rsidR="001F38F3" w:rsidRPr="001F38F3" w:rsidRDefault="001F38F3" w:rsidP="001F38F3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1F38F3">
        <w:rPr>
          <w:rFonts w:ascii="Arial" w:hAnsi="Arial" w:cs="Arial"/>
          <w:sz w:val="28"/>
          <w:szCs w:val="28"/>
        </w:rPr>
        <w:t>сельскохозяйственной техники (код ОКПД</w:t>
      </w:r>
      <w:proofErr w:type="gramStart"/>
      <w:r w:rsidRPr="001F38F3">
        <w:rPr>
          <w:rFonts w:ascii="Arial" w:hAnsi="Arial" w:cs="Arial"/>
          <w:sz w:val="28"/>
          <w:szCs w:val="28"/>
        </w:rPr>
        <w:t>2</w:t>
      </w:r>
      <w:proofErr w:type="gramEnd"/>
      <w:r>
        <w:rPr>
          <w:rFonts w:ascii="Arial" w:hAnsi="Arial" w:cs="Arial"/>
          <w:sz w:val="28"/>
          <w:szCs w:val="28"/>
        </w:rPr>
        <w:t xml:space="preserve">) </w:t>
      </w:r>
      <w:hyperlink r:id="rId53" w:history="1">
        <w:r w:rsidRPr="001F38F3">
          <w:rPr>
            <w:rFonts w:ascii="Arial" w:hAnsi="Arial" w:cs="Arial"/>
            <w:sz w:val="28"/>
            <w:szCs w:val="28"/>
          </w:rPr>
          <w:t>28.30.2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54" w:history="1">
        <w:r w:rsidRPr="001F38F3">
          <w:rPr>
            <w:rFonts w:ascii="Arial" w:hAnsi="Arial" w:cs="Arial"/>
            <w:sz w:val="28"/>
            <w:szCs w:val="28"/>
          </w:rPr>
          <w:t>28.30.3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55" w:history="1">
        <w:r w:rsidRPr="001F38F3">
          <w:rPr>
            <w:rFonts w:ascii="Arial" w:hAnsi="Arial" w:cs="Arial"/>
            <w:sz w:val="28"/>
            <w:szCs w:val="28"/>
          </w:rPr>
          <w:t>28.30.5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56" w:history="1">
        <w:r w:rsidRPr="001F38F3">
          <w:rPr>
            <w:rFonts w:ascii="Arial" w:hAnsi="Arial" w:cs="Arial"/>
            <w:sz w:val="28"/>
            <w:szCs w:val="28"/>
          </w:rPr>
          <w:t>28.30.7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57" w:history="1">
        <w:r w:rsidRPr="001F38F3">
          <w:rPr>
            <w:rFonts w:ascii="Arial" w:hAnsi="Arial" w:cs="Arial"/>
            <w:sz w:val="28"/>
            <w:szCs w:val="28"/>
          </w:rPr>
          <w:t>29.20.23.130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58" w:history="1">
        <w:r w:rsidRPr="001F38F3">
          <w:rPr>
            <w:rFonts w:ascii="Arial" w:hAnsi="Arial" w:cs="Arial"/>
            <w:sz w:val="28"/>
            <w:szCs w:val="28"/>
          </w:rPr>
          <w:t>28.92.50.000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59" w:history="1">
        <w:r w:rsidRPr="001F38F3">
          <w:rPr>
            <w:rFonts w:ascii="Arial" w:hAnsi="Arial" w:cs="Arial"/>
            <w:sz w:val="28"/>
            <w:szCs w:val="28"/>
          </w:rPr>
          <w:t>28.30.8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60" w:history="1">
        <w:r w:rsidRPr="001F38F3">
          <w:rPr>
            <w:rFonts w:ascii="Arial" w:hAnsi="Arial" w:cs="Arial"/>
            <w:sz w:val="28"/>
            <w:szCs w:val="28"/>
          </w:rPr>
          <w:t>28.13.14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61" w:history="1">
        <w:r w:rsidRPr="001F38F3">
          <w:rPr>
            <w:rFonts w:ascii="Arial" w:hAnsi="Arial" w:cs="Arial"/>
            <w:sz w:val="28"/>
            <w:szCs w:val="28"/>
          </w:rPr>
          <w:t>28.29.12.110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62" w:history="1">
        <w:r w:rsidRPr="001F38F3">
          <w:rPr>
            <w:rFonts w:ascii="Arial" w:hAnsi="Arial" w:cs="Arial"/>
            <w:sz w:val="28"/>
            <w:szCs w:val="28"/>
          </w:rPr>
          <w:t>27.52.14</w:t>
        </w:r>
      </w:hyperlink>
      <w:r w:rsidRPr="001F38F3">
        <w:rPr>
          <w:rFonts w:ascii="Arial" w:hAnsi="Arial" w:cs="Arial"/>
          <w:sz w:val="28"/>
          <w:szCs w:val="28"/>
        </w:rPr>
        <w:t xml:space="preserve">, 28.29.12.000, </w:t>
      </w:r>
      <w:hyperlink r:id="rId63" w:history="1">
        <w:r w:rsidRPr="001F38F3">
          <w:rPr>
            <w:rFonts w:ascii="Arial" w:hAnsi="Arial" w:cs="Arial"/>
            <w:sz w:val="28"/>
            <w:szCs w:val="28"/>
          </w:rPr>
          <w:t>28.22.17.190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64" w:history="1">
        <w:r w:rsidRPr="001F38F3">
          <w:rPr>
            <w:rFonts w:ascii="Arial" w:hAnsi="Arial" w:cs="Arial"/>
            <w:sz w:val="28"/>
            <w:szCs w:val="28"/>
          </w:rPr>
          <w:t>28.22.18.240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65" w:history="1">
        <w:r w:rsidRPr="001F38F3">
          <w:rPr>
            <w:rFonts w:ascii="Arial" w:hAnsi="Arial" w:cs="Arial"/>
            <w:sz w:val="28"/>
            <w:szCs w:val="28"/>
          </w:rPr>
          <w:t>28.22.18.241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66" w:history="1">
        <w:r w:rsidRPr="001F38F3">
          <w:rPr>
            <w:rFonts w:ascii="Arial" w:hAnsi="Arial" w:cs="Arial"/>
            <w:sz w:val="28"/>
            <w:szCs w:val="28"/>
          </w:rPr>
          <w:t>28.22.18.242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67" w:history="1">
        <w:r w:rsidRPr="001F38F3">
          <w:rPr>
            <w:rFonts w:ascii="Arial" w:hAnsi="Arial" w:cs="Arial"/>
            <w:sz w:val="28"/>
            <w:szCs w:val="28"/>
          </w:rPr>
          <w:t>28.22.18.243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68" w:history="1">
        <w:r w:rsidRPr="001F38F3">
          <w:rPr>
            <w:rFonts w:ascii="Arial" w:hAnsi="Arial" w:cs="Arial"/>
            <w:sz w:val="28"/>
            <w:szCs w:val="28"/>
          </w:rPr>
          <w:t>28.22.18.244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69" w:history="1">
        <w:r w:rsidRPr="001F38F3">
          <w:rPr>
            <w:rFonts w:ascii="Arial" w:hAnsi="Arial" w:cs="Arial"/>
            <w:sz w:val="28"/>
            <w:szCs w:val="28"/>
          </w:rPr>
          <w:t>28.22.18.245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70" w:history="1">
        <w:r w:rsidRPr="001F38F3">
          <w:rPr>
            <w:rFonts w:ascii="Arial" w:hAnsi="Arial" w:cs="Arial"/>
            <w:sz w:val="28"/>
            <w:szCs w:val="28"/>
          </w:rPr>
          <w:t>28.22.18.246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71" w:history="1">
        <w:r w:rsidRPr="001F38F3">
          <w:rPr>
            <w:rFonts w:ascii="Arial" w:hAnsi="Arial" w:cs="Arial"/>
            <w:sz w:val="28"/>
            <w:szCs w:val="28"/>
          </w:rPr>
          <w:t>28.22.18.249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72" w:history="1">
        <w:r w:rsidRPr="001F38F3">
          <w:rPr>
            <w:rFonts w:ascii="Arial" w:hAnsi="Arial" w:cs="Arial"/>
            <w:sz w:val="28"/>
            <w:szCs w:val="28"/>
          </w:rPr>
          <w:t>28.22.18.250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73" w:history="1">
        <w:r w:rsidRPr="001F38F3">
          <w:rPr>
            <w:rFonts w:ascii="Arial" w:hAnsi="Arial" w:cs="Arial"/>
            <w:sz w:val="28"/>
            <w:szCs w:val="28"/>
          </w:rPr>
          <w:t>28.22.18.251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74" w:history="1">
        <w:r w:rsidRPr="001F38F3">
          <w:rPr>
            <w:rFonts w:ascii="Arial" w:hAnsi="Arial" w:cs="Arial"/>
            <w:sz w:val="28"/>
            <w:szCs w:val="28"/>
          </w:rPr>
          <w:t>28.22.18.252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75" w:history="1">
        <w:r w:rsidRPr="001F38F3">
          <w:rPr>
            <w:rFonts w:ascii="Arial" w:hAnsi="Arial" w:cs="Arial"/>
            <w:sz w:val="28"/>
            <w:szCs w:val="28"/>
          </w:rPr>
          <w:t>28.22.18.253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76" w:history="1">
        <w:r w:rsidRPr="001F38F3">
          <w:rPr>
            <w:rFonts w:ascii="Arial" w:hAnsi="Arial" w:cs="Arial"/>
            <w:sz w:val="28"/>
            <w:szCs w:val="28"/>
          </w:rPr>
          <w:t>28.22.18.254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77" w:history="1">
        <w:r w:rsidRPr="001F38F3">
          <w:rPr>
            <w:rFonts w:ascii="Arial" w:hAnsi="Arial" w:cs="Arial"/>
            <w:sz w:val="28"/>
            <w:szCs w:val="28"/>
          </w:rPr>
          <w:t>28.22.18.255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78" w:history="1">
        <w:r w:rsidRPr="001F38F3">
          <w:rPr>
            <w:rFonts w:ascii="Arial" w:hAnsi="Arial" w:cs="Arial"/>
            <w:sz w:val="28"/>
            <w:szCs w:val="28"/>
          </w:rPr>
          <w:t>30.99.10.000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79" w:history="1">
        <w:r w:rsidRPr="001F38F3">
          <w:rPr>
            <w:rFonts w:ascii="Arial" w:hAnsi="Arial" w:cs="Arial"/>
            <w:sz w:val="28"/>
            <w:szCs w:val="28"/>
          </w:rPr>
          <w:t>29.20.23.190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80" w:history="1">
        <w:r w:rsidRPr="001F38F3">
          <w:rPr>
            <w:rFonts w:ascii="Arial" w:hAnsi="Arial" w:cs="Arial"/>
            <w:sz w:val="28"/>
            <w:szCs w:val="28"/>
          </w:rPr>
          <w:t>29.10.44.000</w:t>
        </w:r>
      </w:hyperlink>
      <w:r w:rsidRPr="001F38F3">
        <w:rPr>
          <w:rFonts w:ascii="Arial" w:hAnsi="Arial" w:cs="Arial"/>
          <w:sz w:val="28"/>
          <w:szCs w:val="28"/>
        </w:rPr>
        <w:t>) и оборудования, используемых в молочном скотоводстве;</w:t>
      </w:r>
    </w:p>
    <w:p w:rsidR="001F38F3" w:rsidRDefault="001F38F3" w:rsidP="001F38F3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1F38F3">
        <w:rPr>
          <w:rFonts w:ascii="Arial" w:hAnsi="Arial" w:cs="Arial"/>
          <w:sz w:val="28"/>
          <w:szCs w:val="28"/>
        </w:rPr>
        <w:t>сельскохозяйственной техники (код ОКПД</w:t>
      </w:r>
      <w:proofErr w:type="gramStart"/>
      <w:r w:rsidRPr="001F38F3">
        <w:rPr>
          <w:rFonts w:ascii="Arial" w:hAnsi="Arial" w:cs="Arial"/>
          <w:sz w:val="28"/>
          <w:szCs w:val="28"/>
        </w:rPr>
        <w:t>2</w:t>
      </w:r>
      <w:proofErr w:type="gramEnd"/>
      <w:r>
        <w:rPr>
          <w:rFonts w:ascii="Arial" w:hAnsi="Arial" w:cs="Arial"/>
          <w:sz w:val="28"/>
          <w:szCs w:val="28"/>
        </w:rPr>
        <w:t xml:space="preserve">) </w:t>
      </w:r>
      <w:hyperlink r:id="rId81" w:history="1">
        <w:r w:rsidRPr="001F38F3">
          <w:rPr>
            <w:rFonts w:ascii="Arial" w:hAnsi="Arial" w:cs="Arial"/>
            <w:sz w:val="28"/>
            <w:szCs w:val="28"/>
          </w:rPr>
          <w:t>28.30.2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82" w:history="1">
        <w:r w:rsidRPr="001F38F3">
          <w:rPr>
            <w:rFonts w:ascii="Arial" w:hAnsi="Arial" w:cs="Arial"/>
            <w:sz w:val="28"/>
            <w:szCs w:val="28"/>
          </w:rPr>
          <w:t>28.30.3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83" w:history="1">
        <w:r w:rsidRPr="001F38F3">
          <w:rPr>
            <w:rFonts w:ascii="Arial" w:hAnsi="Arial" w:cs="Arial"/>
            <w:sz w:val="28"/>
            <w:szCs w:val="28"/>
          </w:rPr>
          <w:t>28.30.5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84" w:history="1">
        <w:r w:rsidRPr="001F38F3">
          <w:rPr>
            <w:rFonts w:ascii="Arial" w:hAnsi="Arial" w:cs="Arial"/>
            <w:sz w:val="28"/>
            <w:szCs w:val="28"/>
          </w:rPr>
          <w:t>28.30.7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85" w:history="1">
        <w:r w:rsidRPr="001F38F3">
          <w:rPr>
            <w:rFonts w:ascii="Arial" w:hAnsi="Arial" w:cs="Arial"/>
            <w:sz w:val="28"/>
            <w:szCs w:val="28"/>
          </w:rPr>
          <w:t>29.20.23.130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86" w:history="1">
        <w:r w:rsidRPr="001F38F3">
          <w:rPr>
            <w:rFonts w:ascii="Arial" w:hAnsi="Arial" w:cs="Arial"/>
            <w:sz w:val="28"/>
            <w:szCs w:val="28"/>
          </w:rPr>
          <w:t>28.92.50.000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87" w:history="1">
        <w:r w:rsidRPr="001F38F3">
          <w:rPr>
            <w:rFonts w:ascii="Arial" w:hAnsi="Arial" w:cs="Arial"/>
            <w:sz w:val="28"/>
            <w:szCs w:val="28"/>
          </w:rPr>
          <w:t>28.30.8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88" w:history="1">
        <w:r w:rsidRPr="001F38F3">
          <w:rPr>
            <w:rFonts w:ascii="Arial" w:hAnsi="Arial" w:cs="Arial"/>
            <w:sz w:val="28"/>
            <w:szCs w:val="28"/>
          </w:rPr>
          <w:t>28.13.14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89" w:history="1">
        <w:r w:rsidRPr="001F38F3">
          <w:rPr>
            <w:rFonts w:ascii="Arial" w:hAnsi="Arial" w:cs="Arial"/>
            <w:sz w:val="28"/>
            <w:szCs w:val="28"/>
          </w:rPr>
          <w:t>28.29.12.110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90" w:history="1">
        <w:r w:rsidRPr="001F38F3">
          <w:rPr>
            <w:rFonts w:ascii="Arial" w:hAnsi="Arial" w:cs="Arial"/>
            <w:sz w:val="28"/>
            <w:szCs w:val="28"/>
          </w:rPr>
          <w:t>27.52.14</w:t>
        </w:r>
      </w:hyperlink>
      <w:r w:rsidRPr="001F38F3">
        <w:rPr>
          <w:rFonts w:ascii="Arial" w:hAnsi="Arial" w:cs="Arial"/>
          <w:sz w:val="28"/>
          <w:szCs w:val="28"/>
        </w:rPr>
        <w:t xml:space="preserve">, 28.29.12.000, </w:t>
      </w:r>
      <w:hyperlink r:id="rId91" w:history="1">
        <w:r w:rsidRPr="001F38F3">
          <w:rPr>
            <w:rFonts w:ascii="Arial" w:hAnsi="Arial" w:cs="Arial"/>
            <w:sz w:val="28"/>
            <w:szCs w:val="28"/>
          </w:rPr>
          <w:t>28.22.17.190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92" w:history="1">
        <w:r w:rsidRPr="001F38F3">
          <w:rPr>
            <w:rFonts w:ascii="Arial" w:hAnsi="Arial" w:cs="Arial"/>
            <w:sz w:val="28"/>
            <w:szCs w:val="28"/>
          </w:rPr>
          <w:t>28.22.18.240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93" w:history="1">
        <w:r w:rsidRPr="001F38F3">
          <w:rPr>
            <w:rFonts w:ascii="Arial" w:hAnsi="Arial" w:cs="Arial"/>
            <w:sz w:val="28"/>
            <w:szCs w:val="28"/>
          </w:rPr>
          <w:t>28.22.18.241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94" w:history="1">
        <w:r w:rsidRPr="001F38F3">
          <w:rPr>
            <w:rFonts w:ascii="Arial" w:hAnsi="Arial" w:cs="Arial"/>
            <w:sz w:val="28"/>
            <w:szCs w:val="28"/>
          </w:rPr>
          <w:t>28.22.18.242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95" w:history="1">
        <w:r w:rsidRPr="001F38F3">
          <w:rPr>
            <w:rFonts w:ascii="Arial" w:hAnsi="Arial" w:cs="Arial"/>
            <w:sz w:val="28"/>
            <w:szCs w:val="28"/>
          </w:rPr>
          <w:t>28.22.18.243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96" w:history="1">
        <w:r w:rsidRPr="001F38F3">
          <w:rPr>
            <w:rFonts w:ascii="Arial" w:hAnsi="Arial" w:cs="Arial"/>
            <w:sz w:val="28"/>
            <w:szCs w:val="28"/>
          </w:rPr>
          <w:t>28.22.18.244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97" w:history="1">
        <w:r w:rsidRPr="001F38F3">
          <w:rPr>
            <w:rFonts w:ascii="Arial" w:hAnsi="Arial" w:cs="Arial"/>
            <w:sz w:val="28"/>
            <w:szCs w:val="28"/>
          </w:rPr>
          <w:t>28.22.18.245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98" w:history="1">
        <w:r w:rsidRPr="001F38F3">
          <w:rPr>
            <w:rFonts w:ascii="Arial" w:hAnsi="Arial" w:cs="Arial"/>
            <w:sz w:val="28"/>
            <w:szCs w:val="28"/>
          </w:rPr>
          <w:t>28.22.18.246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99" w:history="1">
        <w:r w:rsidRPr="001F38F3">
          <w:rPr>
            <w:rFonts w:ascii="Arial" w:hAnsi="Arial" w:cs="Arial"/>
            <w:sz w:val="28"/>
            <w:szCs w:val="28"/>
          </w:rPr>
          <w:t>28.22.18.249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100" w:history="1">
        <w:r w:rsidRPr="001F38F3">
          <w:rPr>
            <w:rFonts w:ascii="Arial" w:hAnsi="Arial" w:cs="Arial"/>
            <w:sz w:val="28"/>
            <w:szCs w:val="28"/>
          </w:rPr>
          <w:t>28.22.18.250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101" w:history="1">
        <w:r w:rsidRPr="001F38F3">
          <w:rPr>
            <w:rFonts w:ascii="Arial" w:hAnsi="Arial" w:cs="Arial"/>
            <w:sz w:val="28"/>
            <w:szCs w:val="28"/>
          </w:rPr>
          <w:t>28.22.18.251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102" w:history="1">
        <w:r w:rsidRPr="001F38F3">
          <w:rPr>
            <w:rFonts w:ascii="Arial" w:hAnsi="Arial" w:cs="Arial"/>
            <w:sz w:val="28"/>
            <w:szCs w:val="28"/>
          </w:rPr>
          <w:t>28.22.18.252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103" w:history="1">
        <w:r w:rsidRPr="001F38F3">
          <w:rPr>
            <w:rFonts w:ascii="Arial" w:hAnsi="Arial" w:cs="Arial"/>
            <w:sz w:val="28"/>
            <w:szCs w:val="28"/>
          </w:rPr>
          <w:t>28.22.18.253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104" w:history="1">
        <w:r w:rsidRPr="001F38F3">
          <w:rPr>
            <w:rFonts w:ascii="Arial" w:hAnsi="Arial" w:cs="Arial"/>
            <w:sz w:val="28"/>
            <w:szCs w:val="28"/>
          </w:rPr>
          <w:t>28.22.18.254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105" w:history="1">
        <w:r w:rsidRPr="001F38F3">
          <w:rPr>
            <w:rFonts w:ascii="Arial" w:hAnsi="Arial" w:cs="Arial"/>
            <w:sz w:val="28"/>
            <w:szCs w:val="28"/>
          </w:rPr>
          <w:t>28.22.18.255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106" w:history="1">
        <w:r w:rsidRPr="001F38F3">
          <w:rPr>
            <w:rFonts w:ascii="Arial" w:hAnsi="Arial" w:cs="Arial"/>
            <w:sz w:val="28"/>
            <w:szCs w:val="28"/>
          </w:rPr>
          <w:t>30.99.10.000</w:t>
        </w:r>
      </w:hyperlink>
      <w:r w:rsidRPr="001F38F3">
        <w:rPr>
          <w:rFonts w:ascii="Arial" w:hAnsi="Arial" w:cs="Arial"/>
          <w:sz w:val="28"/>
          <w:szCs w:val="28"/>
        </w:rPr>
        <w:t xml:space="preserve">, </w:t>
      </w:r>
      <w:hyperlink r:id="rId107" w:history="1">
        <w:r w:rsidRPr="001F38F3">
          <w:rPr>
            <w:rFonts w:ascii="Arial" w:hAnsi="Arial" w:cs="Arial"/>
            <w:sz w:val="28"/>
            <w:szCs w:val="28"/>
          </w:rPr>
          <w:t>29.20.23.190</w:t>
        </w:r>
      </w:hyperlink>
      <w:r w:rsidRPr="001F38F3">
        <w:rPr>
          <w:rFonts w:ascii="Arial" w:hAnsi="Arial" w:cs="Arial"/>
          <w:sz w:val="28"/>
          <w:szCs w:val="28"/>
        </w:rPr>
        <w:t>), и оборудования, используемых в мясном скотоводстве;</w:t>
      </w:r>
    </w:p>
    <w:p w:rsidR="001554C3" w:rsidRPr="00AD1FC5" w:rsidRDefault="001554C3" w:rsidP="001F38F3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>оборудования для перевода грузовых автомобилей, тракторов и сельскохозяйственных машин на газомоторное топливо;</w:t>
      </w:r>
    </w:p>
    <w:p w:rsidR="001554C3" w:rsidRPr="00AD1FC5" w:rsidRDefault="001554C3" w:rsidP="001F38F3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>изделий автомобильной промышленности, использующих природный газ в качестве моторного топлива, применяемых в растениеводстве и животноводстве (включая молочное и мясное скотоводство).</w:t>
      </w:r>
    </w:p>
    <w:p w:rsidR="009F4823" w:rsidRPr="00AD1FC5" w:rsidRDefault="009F4823" w:rsidP="001554C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1554C3" w:rsidRPr="00AD1FC5" w:rsidRDefault="001554C3" w:rsidP="001554C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2. </w:t>
      </w:r>
      <w:r w:rsidRPr="00AD1FC5">
        <w:rPr>
          <w:rFonts w:ascii="Arial" w:hAnsi="Arial" w:cs="Arial"/>
          <w:b/>
          <w:sz w:val="28"/>
          <w:szCs w:val="28"/>
          <w:u w:val="single"/>
        </w:rPr>
        <w:t>Гражданам, ведущим личное подсобное хозяйство</w:t>
      </w:r>
      <w:r w:rsidRPr="00AD1FC5">
        <w:rPr>
          <w:rFonts w:ascii="Arial" w:hAnsi="Arial" w:cs="Arial"/>
          <w:sz w:val="28"/>
          <w:szCs w:val="28"/>
        </w:rPr>
        <w:t xml:space="preserve">, по кредитным договорам (соглашениям), </w:t>
      </w:r>
      <w:r w:rsidRPr="00AD1FC5">
        <w:rPr>
          <w:rFonts w:ascii="Arial" w:hAnsi="Arial" w:cs="Arial"/>
          <w:b/>
          <w:sz w:val="28"/>
          <w:szCs w:val="28"/>
        </w:rPr>
        <w:t xml:space="preserve">заключенным с 1 января </w:t>
      </w:r>
      <w:smartTag w:uri="urn:schemas-microsoft-com:office:smarttags" w:element="metricconverter">
        <w:smartTagPr>
          <w:attr w:name="ProductID" w:val="2017 г"/>
        </w:smartTagPr>
        <w:r w:rsidRPr="00AD1FC5">
          <w:rPr>
            <w:rFonts w:ascii="Arial" w:hAnsi="Arial" w:cs="Arial"/>
            <w:b/>
            <w:sz w:val="28"/>
            <w:szCs w:val="28"/>
          </w:rPr>
          <w:t>2017 г</w:t>
        </w:r>
      </w:smartTag>
      <w:r w:rsidRPr="00AD1FC5">
        <w:rPr>
          <w:rFonts w:ascii="Arial" w:hAnsi="Arial" w:cs="Arial"/>
          <w:b/>
          <w:sz w:val="28"/>
          <w:szCs w:val="28"/>
        </w:rPr>
        <w:t>. на срок до 5 лет</w:t>
      </w:r>
      <w:r w:rsidRPr="00AD1FC5">
        <w:rPr>
          <w:rFonts w:ascii="Arial" w:hAnsi="Arial" w:cs="Arial"/>
          <w:sz w:val="28"/>
          <w:szCs w:val="28"/>
        </w:rPr>
        <w:t xml:space="preserve">, </w:t>
      </w:r>
      <w:r w:rsidRPr="00AD1FC5">
        <w:rPr>
          <w:rFonts w:ascii="Arial" w:hAnsi="Arial" w:cs="Arial"/>
          <w:b/>
          <w:sz w:val="28"/>
          <w:szCs w:val="28"/>
          <w:u w:val="single"/>
        </w:rPr>
        <w:t>на цели развития подотраслей животноводства и переработки продукции животноводства</w:t>
      </w:r>
      <w:r w:rsidRPr="00AD1FC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AD1FC5">
        <w:rPr>
          <w:rFonts w:ascii="Arial" w:hAnsi="Arial" w:cs="Arial"/>
          <w:sz w:val="28"/>
          <w:szCs w:val="28"/>
        </w:rPr>
        <w:t>на</w:t>
      </w:r>
      <w:proofErr w:type="gramEnd"/>
      <w:r w:rsidRPr="00AD1FC5">
        <w:rPr>
          <w:rFonts w:ascii="Arial" w:hAnsi="Arial" w:cs="Arial"/>
          <w:sz w:val="28"/>
          <w:szCs w:val="28"/>
        </w:rPr>
        <w:t>:</w:t>
      </w:r>
    </w:p>
    <w:p w:rsidR="001554C3" w:rsidRPr="00AD1FC5" w:rsidRDefault="001554C3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приобретение сельскохозяйственных животных (за исключением свиней и бройлеров), оборудования для животноводства </w:t>
      </w:r>
      <w:r w:rsidRPr="0032440D">
        <w:rPr>
          <w:rFonts w:ascii="Arial" w:hAnsi="Arial" w:cs="Arial"/>
          <w:i/>
          <w:sz w:val="28"/>
          <w:szCs w:val="28"/>
        </w:rPr>
        <w:t>(за исключением оборудования для свиноводства и бройлерного производства)</w:t>
      </w:r>
      <w:r w:rsidRPr="00AD1FC5">
        <w:rPr>
          <w:rFonts w:ascii="Arial" w:hAnsi="Arial" w:cs="Arial"/>
          <w:sz w:val="28"/>
          <w:szCs w:val="28"/>
        </w:rPr>
        <w:t xml:space="preserve"> и переработки сельскохозяйственной продукции, газового оборудования и подключение к газовым сетям;</w:t>
      </w:r>
    </w:p>
    <w:p w:rsidR="001554C3" w:rsidRPr="00AD1FC5" w:rsidRDefault="001554C3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>ремонт, реконструкцию и строительство животноводческих помещений (за исключением помещений для свиней и кур).</w:t>
      </w:r>
    </w:p>
    <w:p w:rsidR="009F4823" w:rsidRPr="00AD1FC5" w:rsidRDefault="009F4823" w:rsidP="001554C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1554C3" w:rsidRPr="00AD1FC5" w:rsidRDefault="001554C3" w:rsidP="001554C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AD1FC5">
        <w:rPr>
          <w:rFonts w:ascii="Arial" w:hAnsi="Arial" w:cs="Arial"/>
          <w:b/>
          <w:sz w:val="28"/>
          <w:szCs w:val="28"/>
          <w:u w:val="single"/>
        </w:rPr>
        <w:t>Сельскохозяйственным товаропроизводителям</w:t>
      </w:r>
      <w:r w:rsidRPr="00AD1FC5">
        <w:rPr>
          <w:rFonts w:ascii="Arial" w:hAnsi="Arial" w:cs="Arial"/>
          <w:sz w:val="28"/>
          <w:szCs w:val="28"/>
        </w:rPr>
        <w:t xml:space="preserve"> (</w:t>
      </w:r>
      <w:r w:rsidRPr="00AD1FC5">
        <w:rPr>
          <w:rFonts w:ascii="Arial" w:hAnsi="Arial" w:cs="Arial"/>
          <w:i/>
          <w:sz w:val="28"/>
          <w:szCs w:val="28"/>
        </w:rPr>
        <w:t>за исключением граждан, ведущих личное подсобное хозяйство, сельскохозяйственных кредитных потребительских кооперативов</w:t>
      </w:r>
      <w:r w:rsidRPr="00AD1FC5">
        <w:rPr>
          <w:rFonts w:ascii="Arial" w:hAnsi="Arial" w:cs="Arial"/>
          <w:sz w:val="28"/>
          <w:szCs w:val="28"/>
        </w:rPr>
        <w:t xml:space="preserve">), </w:t>
      </w:r>
      <w:r w:rsidRPr="00AD1FC5">
        <w:rPr>
          <w:rFonts w:ascii="Arial" w:hAnsi="Arial" w:cs="Arial"/>
          <w:b/>
          <w:sz w:val="28"/>
          <w:szCs w:val="28"/>
          <w:u w:val="single"/>
        </w:rPr>
        <w:t>организациям и индивидуальным предпринимателям,</w:t>
      </w:r>
      <w:r w:rsidRPr="00AD1FC5">
        <w:rPr>
          <w:rFonts w:ascii="Arial" w:hAnsi="Arial" w:cs="Arial"/>
          <w:b/>
          <w:sz w:val="28"/>
          <w:szCs w:val="28"/>
        </w:rPr>
        <w:t xml:space="preserve"> </w:t>
      </w:r>
      <w:r w:rsidRPr="00AD1FC5">
        <w:rPr>
          <w:rFonts w:ascii="Arial" w:hAnsi="Arial" w:cs="Arial"/>
          <w:b/>
          <w:sz w:val="28"/>
          <w:szCs w:val="28"/>
          <w:u w:val="single"/>
        </w:rPr>
        <w:t>осуществляющим</w:t>
      </w:r>
      <w:r w:rsidRPr="00AD1FC5">
        <w:rPr>
          <w:rFonts w:ascii="Arial" w:hAnsi="Arial" w:cs="Arial"/>
          <w:b/>
          <w:sz w:val="28"/>
          <w:szCs w:val="28"/>
        </w:rPr>
        <w:t xml:space="preserve"> первичную и (или) последующую (промышленную) переработку </w:t>
      </w:r>
      <w:r w:rsidRPr="00AD1FC5">
        <w:rPr>
          <w:rFonts w:ascii="Arial" w:hAnsi="Arial" w:cs="Arial"/>
          <w:b/>
          <w:sz w:val="28"/>
          <w:szCs w:val="28"/>
          <w:u w:val="single"/>
        </w:rPr>
        <w:t>сельскохозяйственной продукции</w:t>
      </w:r>
      <w:r w:rsidRPr="00AD1FC5">
        <w:rPr>
          <w:rFonts w:ascii="Arial" w:hAnsi="Arial" w:cs="Arial"/>
          <w:sz w:val="28"/>
          <w:szCs w:val="28"/>
        </w:rPr>
        <w:t xml:space="preserve">, </w:t>
      </w:r>
      <w:r w:rsidRPr="00AD1FC5">
        <w:rPr>
          <w:rFonts w:ascii="Arial" w:hAnsi="Arial" w:cs="Arial"/>
          <w:sz w:val="28"/>
          <w:szCs w:val="28"/>
        </w:rPr>
        <w:lastRenderedPageBreak/>
        <w:t xml:space="preserve">по кредитным договорам (соглашениям), </w:t>
      </w:r>
      <w:r w:rsidRPr="00AD1FC5">
        <w:rPr>
          <w:rFonts w:ascii="Arial" w:hAnsi="Arial" w:cs="Arial"/>
          <w:b/>
          <w:sz w:val="28"/>
          <w:szCs w:val="28"/>
        </w:rPr>
        <w:t xml:space="preserve">заключенным с 1 января </w:t>
      </w:r>
      <w:smartTag w:uri="urn:schemas-microsoft-com:office:smarttags" w:element="metricconverter">
        <w:smartTagPr>
          <w:attr w:name="ProductID" w:val="2017 г"/>
        </w:smartTagPr>
        <w:r w:rsidRPr="00AD1FC5">
          <w:rPr>
            <w:rFonts w:ascii="Arial" w:hAnsi="Arial" w:cs="Arial"/>
            <w:b/>
            <w:sz w:val="28"/>
            <w:szCs w:val="28"/>
          </w:rPr>
          <w:t>2017 г</w:t>
        </w:r>
      </w:smartTag>
      <w:r w:rsidRPr="00AD1FC5">
        <w:rPr>
          <w:rFonts w:ascii="Arial" w:hAnsi="Arial" w:cs="Arial"/>
          <w:b/>
          <w:sz w:val="28"/>
          <w:szCs w:val="28"/>
        </w:rPr>
        <w:t>. на срок от 2 до 8 лет</w:t>
      </w:r>
      <w:r w:rsidRPr="00AD1FC5">
        <w:rPr>
          <w:rFonts w:ascii="Arial" w:hAnsi="Arial" w:cs="Arial"/>
          <w:sz w:val="28"/>
          <w:szCs w:val="28"/>
        </w:rPr>
        <w:t xml:space="preserve">, на </w:t>
      </w:r>
      <w:r w:rsidRPr="00AD1FC5">
        <w:rPr>
          <w:rFonts w:ascii="Arial" w:hAnsi="Arial" w:cs="Arial"/>
          <w:b/>
          <w:sz w:val="28"/>
          <w:szCs w:val="28"/>
          <w:u w:val="single"/>
        </w:rPr>
        <w:t>цели развития подотраслей растениеводства и животноводства, переработки продукции растениеводства и животноводства</w:t>
      </w:r>
      <w:r w:rsidRPr="00AD1FC5">
        <w:rPr>
          <w:rFonts w:ascii="Arial" w:hAnsi="Arial" w:cs="Arial"/>
          <w:sz w:val="28"/>
          <w:szCs w:val="28"/>
        </w:rPr>
        <w:t xml:space="preserve"> на:</w:t>
      </w:r>
      <w:proofErr w:type="gramEnd"/>
    </w:p>
    <w:p w:rsidR="0032440D" w:rsidRPr="0032440D" w:rsidRDefault="0032440D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32440D">
        <w:rPr>
          <w:rFonts w:ascii="Arial" w:hAnsi="Arial" w:cs="Arial"/>
          <w:sz w:val="28"/>
          <w:szCs w:val="28"/>
        </w:rPr>
        <w:t>строительство хранилищ сахарной свеклы, картофеля, овощей и плодов;</w:t>
      </w:r>
    </w:p>
    <w:p w:rsidR="0032440D" w:rsidRPr="0032440D" w:rsidRDefault="0032440D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32440D">
        <w:rPr>
          <w:rFonts w:ascii="Arial" w:hAnsi="Arial" w:cs="Arial"/>
          <w:sz w:val="28"/>
          <w:szCs w:val="28"/>
        </w:rPr>
        <w:t xml:space="preserve">строительство прививочных комплексов для многолетних насаждений </w:t>
      </w:r>
      <w:r w:rsidRPr="0032440D">
        <w:rPr>
          <w:rFonts w:ascii="Arial" w:hAnsi="Arial" w:cs="Arial"/>
          <w:i/>
          <w:sz w:val="28"/>
          <w:szCs w:val="28"/>
        </w:rPr>
        <w:t>(в том числе виноградников)</w:t>
      </w:r>
      <w:r w:rsidRPr="0032440D">
        <w:rPr>
          <w:rFonts w:ascii="Arial" w:hAnsi="Arial" w:cs="Arial"/>
          <w:sz w:val="28"/>
          <w:szCs w:val="28"/>
        </w:rPr>
        <w:t>; закладку и уход за многолетними насаждениями, включая виноградники; приобретение и установку шпалеры для садов, виноградников и хмеля; приобретение противоградовой сетки для садов и виноградников;</w:t>
      </w:r>
    </w:p>
    <w:p w:rsidR="0032440D" w:rsidRPr="0032440D" w:rsidRDefault="0032440D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32440D">
        <w:rPr>
          <w:rFonts w:ascii="Arial" w:hAnsi="Arial" w:cs="Arial"/>
          <w:sz w:val="28"/>
          <w:szCs w:val="28"/>
        </w:rPr>
        <w:t>приобретение холодильников для хранения столового винограда;</w:t>
      </w:r>
    </w:p>
    <w:p w:rsidR="0032440D" w:rsidRPr="0032440D" w:rsidRDefault="0032440D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32440D">
        <w:rPr>
          <w:rFonts w:ascii="Arial" w:hAnsi="Arial" w:cs="Arial"/>
          <w:sz w:val="28"/>
          <w:szCs w:val="28"/>
        </w:rPr>
        <w:t xml:space="preserve">строительство тепличных комплексов по производству плодоовощной продукции в закрытом грунте, грибоводческих комплексов по выращиванию культивируемых грибов, объектов малой энергетики </w:t>
      </w:r>
      <w:r w:rsidRPr="005E0FAA">
        <w:rPr>
          <w:rFonts w:ascii="Arial" w:hAnsi="Arial" w:cs="Arial"/>
          <w:i/>
          <w:sz w:val="28"/>
          <w:szCs w:val="28"/>
        </w:rPr>
        <w:t>(котельных, энергетических центров)</w:t>
      </w:r>
      <w:r w:rsidRPr="0032440D">
        <w:rPr>
          <w:rFonts w:ascii="Arial" w:hAnsi="Arial" w:cs="Arial"/>
          <w:sz w:val="28"/>
          <w:szCs w:val="28"/>
        </w:rPr>
        <w:t xml:space="preserve">, объектов внешнего энергоснабжения </w:t>
      </w:r>
      <w:r w:rsidRPr="005E0FAA">
        <w:rPr>
          <w:rFonts w:ascii="Arial" w:hAnsi="Arial" w:cs="Arial"/>
          <w:i/>
          <w:sz w:val="28"/>
          <w:szCs w:val="28"/>
        </w:rPr>
        <w:t xml:space="preserve">(подстанций, воздушных и кабельных линий напряжением 110 </w:t>
      </w:r>
      <w:proofErr w:type="gramStart"/>
      <w:r w:rsidRPr="005E0FAA">
        <w:rPr>
          <w:rFonts w:ascii="Arial" w:hAnsi="Arial" w:cs="Arial"/>
          <w:i/>
          <w:sz w:val="28"/>
          <w:szCs w:val="28"/>
        </w:rPr>
        <w:t>кВт-ч</w:t>
      </w:r>
      <w:proofErr w:type="gramEnd"/>
      <w:r w:rsidRPr="005E0FAA">
        <w:rPr>
          <w:rFonts w:ascii="Arial" w:hAnsi="Arial" w:cs="Arial"/>
          <w:i/>
          <w:sz w:val="28"/>
          <w:szCs w:val="28"/>
        </w:rPr>
        <w:t xml:space="preserve"> и выше)</w:t>
      </w:r>
      <w:r w:rsidRPr="0032440D">
        <w:rPr>
          <w:rFonts w:ascii="Arial" w:hAnsi="Arial" w:cs="Arial"/>
          <w:sz w:val="28"/>
          <w:szCs w:val="28"/>
        </w:rPr>
        <w:t>;</w:t>
      </w:r>
    </w:p>
    <w:p w:rsidR="0032440D" w:rsidRPr="0032440D" w:rsidRDefault="0032440D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32440D">
        <w:rPr>
          <w:rFonts w:ascii="Arial" w:hAnsi="Arial" w:cs="Arial"/>
          <w:sz w:val="28"/>
          <w:szCs w:val="28"/>
        </w:rPr>
        <w:t>строительство предприятий мукомольно-крупяной, хлебопекарной, кондитерской, крахмалопаточной промышленности и приобретение оборудования для них;</w:t>
      </w:r>
    </w:p>
    <w:p w:rsidR="0032440D" w:rsidRPr="0032440D" w:rsidRDefault="0032440D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proofErr w:type="gramStart"/>
      <w:r w:rsidRPr="0032440D">
        <w:rPr>
          <w:rFonts w:ascii="Arial" w:hAnsi="Arial" w:cs="Arial"/>
          <w:sz w:val="28"/>
          <w:szCs w:val="28"/>
        </w:rPr>
        <w:t xml:space="preserve">строительство мощностей по переработке плодоовощной, ягодной продукции, винограда, хмеля и картофеля; заводов по производству дражированных семян сахарной свеклы; объектов по глубокой переработке сельскохозяйственных культур; мощностей для подработки, хранения зерновых, масличных культур </w:t>
      </w:r>
      <w:r w:rsidRPr="005375DA">
        <w:rPr>
          <w:rFonts w:ascii="Arial" w:hAnsi="Arial" w:cs="Arial"/>
          <w:i/>
          <w:sz w:val="28"/>
          <w:szCs w:val="28"/>
        </w:rPr>
        <w:t>(в том числе продуктов их переработки)</w:t>
      </w:r>
      <w:r w:rsidRPr="0032440D">
        <w:rPr>
          <w:rFonts w:ascii="Arial" w:hAnsi="Arial" w:cs="Arial"/>
          <w:sz w:val="28"/>
          <w:szCs w:val="28"/>
        </w:rPr>
        <w:t xml:space="preserve">, продукции хмелеводства, перевалки растительных масел и жмыхов </w:t>
      </w:r>
      <w:r w:rsidRPr="005375DA">
        <w:rPr>
          <w:rFonts w:ascii="Arial" w:hAnsi="Arial" w:cs="Arial"/>
          <w:i/>
          <w:sz w:val="28"/>
          <w:szCs w:val="28"/>
        </w:rPr>
        <w:t>(шротов)</w:t>
      </w:r>
      <w:r w:rsidRPr="0032440D">
        <w:rPr>
          <w:rFonts w:ascii="Arial" w:hAnsi="Arial" w:cs="Arial"/>
          <w:sz w:val="28"/>
          <w:szCs w:val="28"/>
        </w:rPr>
        <w:t>; объектов по производству винодельческой продукции, произведенной из винограда, выращенного на территории Российской Федерации;</w:t>
      </w:r>
      <w:proofErr w:type="gramEnd"/>
    </w:p>
    <w:p w:rsidR="0032440D" w:rsidRPr="0032440D" w:rsidRDefault="0032440D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32440D">
        <w:rPr>
          <w:rFonts w:ascii="Arial" w:hAnsi="Arial" w:cs="Arial"/>
          <w:sz w:val="28"/>
          <w:szCs w:val="28"/>
        </w:rPr>
        <w:t>строительство, реконструкцию и модернизацию объектов по переработке льна и льноволокна, конопли и пеньковолокна; комплексов по подготовке семян сельскохозяйственных растений и приобретение оборудования для них;</w:t>
      </w:r>
    </w:p>
    <w:p w:rsidR="0032440D" w:rsidRPr="0032440D" w:rsidRDefault="0032440D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32440D">
        <w:rPr>
          <w:rFonts w:ascii="Arial" w:hAnsi="Arial" w:cs="Arial"/>
          <w:sz w:val="28"/>
          <w:szCs w:val="28"/>
        </w:rPr>
        <w:t xml:space="preserve">строительство комплексов (ферм), объектов животноводства </w:t>
      </w:r>
      <w:r w:rsidRPr="005375DA">
        <w:rPr>
          <w:rFonts w:ascii="Arial" w:hAnsi="Arial" w:cs="Arial"/>
          <w:i/>
          <w:sz w:val="28"/>
          <w:szCs w:val="28"/>
        </w:rPr>
        <w:t xml:space="preserve">(за исключением свиноводческих комплексов и бройлерных производств) </w:t>
      </w:r>
      <w:r w:rsidRPr="0032440D">
        <w:rPr>
          <w:rFonts w:ascii="Arial" w:hAnsi="Arial" w:cs="Arial"/>
          <w:sz w:val="28"/>
          <w:szCs w:val="28"/>
        </w:rPr>
        <w:t>и приобретение оборудования для них;</w:t>
      </w:r>
    </w:p>
    <w:p w:rsidR="0032440D" w:rsidRPr="0032440D" w:rsidRDefault="0032440D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32440D">
        <w:rPr>
          <w:rFonts w:ascii="Arial" w:hAnsi="Arial" w:cs="Arial"/>
          <w:sz w:val="28"/>
          <w:szCs w:val="28"/>
        </w:rPr>
        <w:t>реконструкцию и модернизацию комплексов (ферм) по яичному производству, осуществляющих глубокую переработку яиц, и приобретение оборудования для них;</w:t>
      </w:r>
    </w:p>
    <w:p w:rsidR="0032440D" w:rsidRPr="0032440D" w:rsidRDefault="0032440D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32440D">
        <w:rPr>
          <w:rFonts w:ascii="Arial" w:hAnsi="Arial" w:cs="Arial"/>
          <w:sz w:val="28"/>
          <w:szCs w:val="28"/>
        </w:rPr>
        <w:t xml:space="preserve">строительство племенных птицеводческих репродукторов первого </w:t>
      </w:r>
      <w:r w:rsidRPr="0032440D">
        <w:rPr>
          <w:rFonts w:ascii="Arial" w:hAnsi="Arial" w:cs="Arial"/>
          <w:sz w:val="28"/>
          <w:szCs w:val="28"/>
        </w:rPr>
        <w:lastRenderedPageBreak/>
        <w:t>и второго порядков и приобретение оборудования для них;</w:t>
      </w:r>
    </w:p>
    <w:p w:rsidR="0032440D" w:rsidRPr="0032440D" w:rsidRDefault="0032440D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proofErr w:type="gramStart"/>
      <w:r w:rsidRPr="0032440D">
        <w:rPr>
          <w:rFonts w:ascii="Arial" w:hAnsi="Arial" w:cs="Arial"/>
          <w:sz w:val="28"/>
          <w:szCs w:val="28"/>
        </w:rPr>
        <w:t xml:space="preserve">строительство мясохладобоен, пунктов по приемке, первичной и (или) последующей (промышленной) переработке сельскохозяйственных животных и молока </w:t>
      </w:r>
      <w:r w:rsidRPr="005375DA">
        <w:rPr>
          <w:rFonts w:ascii="Arial" w:hAnsi="Arial" w:cs="Arial"/>
          <w:i/>
          <w:sz w:val="28"/>
          <w:szCs w:val="28"/>
        </w:rPr>
        <w:t xml:space="preserve">(включая холодильную обработку и хранение мясной и молочной продукции) </w:t>
      </w:r>
      <w:r w:rsidRPr="0032440D">
        <w:rPr>
          <w:rFonts w:ascii="Arial" w:hAnsi="Arial" w:cs="Arial"/>
          <w:sz w:val="28"/>
          <w:szCs w:val="28"/>
        </w:rPr>
        <w:t>и приобретение оборудования для них; предприятий по глубокой переработке яиц, производству цельномолочной продукции, сыров и сливочного масла и приобретение оборудования для них; цехов и участков по переработке и сушке молока и сыворотки;</w:t>
      </w:r>
      <w:proofErr w:type="gramEnd"/>
      <w:r w:rsidRPr="0032440D">
        <w:rPr>
          <w:rFonts w:ascii="Arial" w:hAnsi="Arial" w:cs="Arial"/>
          <w:sz w:val="28"/>
          <w:szCs w:val="28"/>
        </w:rPr>
        <w:t xml:space="preserve"> комбикормовых предприятий и цехов и приобретение оборудования для них; биофабрик по производству бактериальных концентратов и заквасок для пищевой и перерабатывающей промышленности, в том числе сыродельной отрасли, и приобретение оборудования для них;</w:t>
      </w:r>
    </w:p>
    <w:p w:rsidR="0032440D" w:rsidRPr="0032440D" w:rsidRDefault="0032440D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32440D">
        <w:rPr>
          <w:rFonts w:ascii="Arial" w:hAnsi="Arial" w:cs="Arial"/>
          <w:sz w:val="28"/>
          <w:szCs w:val="28"/>
        </w:rPr>
        <w:t>приобретение племенной продукции (материала), товарного молодняка мелкого рогатого скота для разведения;</w:t>
      </w:r>
    </w:p>
    <w:p w:rsidR="0032440D" w:rsidRPr="0032440D" w:rsidRDefault="0032440D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32440D">
        <w:rPr>
          <w:rFonts w:ascii="Arial" w:hAnsi="Arial" w:cs="Arial"/>
          <w:sz w:val="28"/>
          <w:szCs w:val="28"/>
        </w:rPr>
        <w:t>строительство утилизационных заводов (цехов) и очистных сооружений, приобретение технологического оборудования для утилизационных заводов (цехов) и очистных сооружений;</w:t>
      </w:r>
    </w:p>
    <w:p w:rsidR="0032440D" w:rsidRPr="0032440D" w:rsidRDefault="0032440D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32440D">
        <w:rPr>
          <w:rFonts w:ascii="Arial" w:hAnsi="Arial" w:cs="Arial"/>
          <w:sz w:val="28"/>
          <w:szCs w:val="28"/>
        </w:rPr>
        <w:t>строительство селекционно-генетических центров, приобретение технологического оборудования для селекционно-генетических центров; приобретение лабораторного оборудования и технических сре</w:t>
      </w:r>
      <w:proofErr w:type="gramStart"/>
      <w:r w:rsidRPr="0032440D">
        <w:rPr>
          <w:rFonts w:ascii="Arial" w:hAnsi="Arial" w:cs="Arial"/>
          <w:sz w:val="28"/>
          <w:szCs w:val="28"/>
        </w:rPr>
        <w:t>дств дл</w:t>
      </w:r>
      <w:proofErr w:type="gramEnd"/>
      <w:r w:rsidRPr="0032440D">
        <w:rPr>
          <w:rFonts w:ascii="Arial" w:hAnsi="Arial" w:cs="Arial"/>
          <w:sz w:val="28"/>
          <w:szCs w:val="28"/>
        </w:rPr>
        <w:t>я селекционно-генетических центров, автоматизированных программ управления селекционно-племенной работы;</w:t>
      </w:r>
    </w:p>
    <w:p w:rsidR="0032440D" w:rsidRPr="0032440D" w:rsidRDefault="0032440D" w:rsidP="005E0FAA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32440D">
        <w:rPr>
          <w:rFonts w:ascii="Arial" w:hAnsi="Arial" w:cs="Arial"/>
          <w:sz w:val="28"/>
          <w:szCs w:val="28"/>
        </w:rPr>
        <w:t>строительство объектов (цехов) по производству продуктов детского питания и приобретение оборудования для них;</w:t>
      </w:r>
    </w:p>
    <w:p w:rsidR="0032440D" w:rsidRPr="0032440D" w:rsidRDefault="0032440D" w:rsidP="005E0FAA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proofErr w:type="gramStart"/>
      <w:r w:rsidRPr="0032440D">
        <w:rPr>
          <w:rFonts w:ascii="Arial" w:hAnsi="Arial" w:cs="Arial"/>
          <w:sz w:val="28"/>
          <w:szCs w:val="28"/>
        </w:rPr>
        <w:t>строительство оптово-распределительных центров, под которыми понимается комплекс зданий, строений и сооружений, предназначенный для хранения, подработки, первичной переработки, приема, упаковки и реализации сельскохозяйственной продукции, сырья и продовольствия, в том числе в системе внутренней продовольственной помощи нуждающимся слоям населения в Российской Федерации, а также для ветеринарного и фитосанитарного контроля с использованием автоматизированных электронных информационных и расчетных систем, включающих, в том числе, внутренние</w:t>
      </w:r>
      <w:proofErr w:type="gramEnd"/>
      <w:r w:rsidRPr="0032440D">
        <w:rPr>
          <w:rFonts w:ascii="Arial" w:hAnsi="Arial" w:cs="Arial"/>
          <w:sz w:val="28"/>
          <w:szCs w:val="28"/>
        </w:rPr>
        <w:t xml:space="preserve"> и наружные сети инженерно-технического обеспечения.</w:t>
      </w:r>
    </w:p>
    <w:p w:rsidR="0032440D" w:rsidRDefault="0032440D" w:rsidP="0032440D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</w:p>
    <w:p w:rsidR="001554C3" w:rsidRPr="00AD1FC5" w:rsidRDefault="001554C3" w:rsidP="001554C3">
      <w:pPr>
        <w:pStyle w:val="ConsPlusNormal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4. </w:t>
      </w:r>
      <w:proofErr w:type="gramStart"/>
      <w:r w:rsidRPr="00AD1FC5">
        <w:rPr>
          <w:rFonts w:ascii="Arial" w:hAnsi="Arial" w:cs="Arial"/>
          <w:b/>
          <w:sz w:val="28"/>
          <w:szCs w:val="28"/>
          <w:u w:val="single"/>
        </w:rPr>
        <w:t>Сельскохозяйственным товаропроизводителям</w:t>
      </w:r>
      <w:r w:rsidRPr="00AD1FC5">
        <w:rPr>
          <w:rFonts w:ascii="Arial" w:hAnsi="Arial" w:cs="Arial"/>
          <w:b/>
          <w:sz w:val="28"/>
          <w:szCs w:val="28"/>
        </w:rPr>
        <w:t xml:space="preserve"> </w:t>
      </w:r>
      <w:r w:rsidRPr="00AD1FC5">
        <w:rPr>
          <w:rFonts w:ascii="Arial" w:hAnsi="Arial" w:cs="Arial"/>
          <w:sz w:val="28"/>
          <w:szCs w:val="28"/>
        </w:rPr>
        <w:t>(</w:t>
      </w:r>
      <w:r w:rsidRPr="00AD1FC5">
        <w:rPr>
          <w:rFonts w:ascii="Arial" w:hAnsi="Arial" w:cs="Arial"/>
          <w:i/>
          <w:sz w:val="28"/>
          <w:szCs w:val="28"/>
        </w:rPr>
        <w:t>за исключением граждан, ведущих личное подсобное хозяйство, сельскохозяйственных кредитных потребительских кооперативов)</w:t>
      </w:r>
      <w:r w:rsidRPr="00AD1FC5">
        <w:rPr>
          <w:rFonts w:ascii="Arial" w:hAnsi="Arial" w:cs="Arial"/>
          <w:sz w:val="28"/>
          <w:szCs w:val="28"/>
        </w:rPr>
        <w:t xml:space="preserve">, </w:t>
      </w:r>
      <w:r w:rsidRPr="00AD1FC5">
        <w:rPr>
          <w:rFonts w:ascii="Arial" w:hAnsi="Arial" w:cs="Arial"/>
          <w:b/>
          <w:sz w:val="28"/>
          <w:szCs w:val="28"/>
          <w:u w:val="single"/>
        </w:rPr>
        <w:t>организациям и индивидуальным предпринимателям</w:t>
      </w:r>
      <w:r w:rsidRPr="00AD1FC5">
        <w:rPr>
          <w:rFonts w:ascii="Arial" w:hAnsi="Arial" w:cs="Arial"/>
          <w:b/>
          <w:sz w:val="28"/>
          <w:szCs w:val="28"/>
        </w:rPr>
        <w:t xml:space="preserve">, </w:t>
      </w:r>
      <w:r w:rsidRPr="00AD1FC5">
        <w:rPr>
          <w:rFonts w:ascii="Arial" w:hAnsi="Arial" w:cs="Arial"/>
          <w:b/>
          <w:sz w:val="28"/>
          <w:szCs w:val="28"/>
          <w:u w:val="single"/>
        </w:rPr>
        <w:t>осуществляющим</w:t>
      </w:r>
      <w:r w:rsidRPr="00AD1FC5">
        <w:rPr>
          <w:rFonts w:ascii="Arial" w:hAnsi="Arial" w:cs="Arial"/>
          <w:b/>
          <w:sz w:val="28"/>
          <w:szCs w:val="28"/>
        </w:rPr>
        <w:t xml:space="preserve"> первичную и (или) последующую </w:t>
      </w:r>
      <w:r w:rsidRPr="00AD1FC5">
        <w:rPr>
          <w:rFonts w:ascii="Arial" w:hAnsi="Arial" w:cs="Arial"/>
          <w:b/>
          <w:sz w:val="28"/>
          <w:szCs w:val="28"/>
        </w:rPr>
        <w:lastRenderedPageBreak/>
        <w:t xml:space="preserve">(промышленную) </w:t>
      </w:r>
      <w:r w:rsidRPr="00AD1FC5">
        <w:rPr>
          <w:rFonts w:ascii="Arial" w:hAnsi="Arial" w:cs="Arial"/>
          <w:b/>
          <w:sz w:val="28"/>
          <w:szCs w:val="28"/>
          <w:u w:val="single"/>
        </w:rPr>
        <w:t>переработку сельскохозяйственной продукции</w:t>
      </w:r>
      <w:r w:rsidRPr="00AD1FC5">
        <w:rPr>
          <w:rFonts w:ascii="Arial" w:hAnsi="Arial" w:cs="Arial"/>
          <w:sz w:val="28"/>
          <w:szCs w:val="28"/>
        </w:rPr>
        <w:t xml:space="preserve">, по кредитным договорам (соглашениям), </w:t>
      </w:r>
      <w:r w:rsidRPr="00AD1FC5">
        <w:rPr>
          <w:rFonts w:ascii="Arial" w:hAnsi="Arial" w:cs="Arial"/>
          <w:b/>
          <w:sz w:val="28"/>
          <w:szCs w:val="28"/>
        </w:rPr>
        <w:t xml:space="preserve">заключенным с 1 января </w:t>
      </w:r>
      <w:smartTag w:uri="urn:schemas-microsoft-com:office:smarttags" w:element="metricconverter">
        <w:smartTagPr>
          <w:attr w:name="ProductID" w:val="2017 г"/>
        </w:smartTagPr>
        <w:r w:rsidRPr="00AD1FC5">
          <w:rPr>
            <w:rFonts w:ascii="Arial" w:hAnsi="Arial" w:cs="Arial"/>
            <w:b/>
            <w:sz w:val="28"/>
            <w:szCs w:val="28"/>
          </w:rPr>
          <w:t>2017 г</w:t>
        </w:r>
      </w:smartTag>
      <w:r w:rsidRPr="00AD1FC5">
        <w:rPr>
          <w:rFonts w:ascii="Arial" w:hAnsi="Arial" w:cs="Arial"/>
          <w:b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 w:rsidRPr="00AD1FC5">
          <w:rPr>
            <w:rFonts w:ascii="Arial" w:hAnsi="Arial" w:cs="Arial"/>
            <w:b/>
            <w:sz w:val="28"/>
            <w:szCs w:val="28"/>
          </w:rPr>
          <w:t>2017 г</w:t>
        </w:r>
      </w:smartTag>
      <w:r w:rsidRPr="00AD1FC5">
        <w:rPr>
          <w:rFonts w:ascii="Arial" w:hAnsi="Arial" w:cs="Arial"/>
          <w:b/>
          <w:sz w:val="28"/>
          <w:szCs w:val="28"/>
        </w:rPr>
        <w:t>. на срок от 2 до 8 лет</w:t>
      </w:r>
      <w:r w:rsidRPr="00AD1FC5">
        <w:rPr>
          <w:rFonts w:ascii="Arial" w:hAnsi="Arial" w:cs="Arial"/>
          <w:sz w:val="28"/>
          <w:szCs w:val="28"/>
        </w:rPr>
        <w:t xml:space="preserve">, </w:t>
      </w:r>
      <w:r w:rsidRPr="00AD1FC5">
        <w:rPr>
          <w:rFonts w:ascii="Arial" w:hAnsi="Arial" w:cs="Arial"/>
          <w:b/>
          <w:sz w:val="28"/>
          <w:szCs w:val="28"/>
          <w:u w:val="single"/>
        </w:rPr>
        <w:t>на цели развития подотрасли животноводства</w:t>
      </w:r>
      <w:r w:rsidRPr="00AD1FC5">
        <w:rPr>
          <w:rFonts w:ascii="Arial" w:hAnsi="Arial" w:cs="Arial"/>
          <w:sz w:val="28"/>
          <w:szCs w:val="28"/>
        </w:rPr>
        <w:t xml:space="preserve"> </w:t>
      </w:r>
      <w:r w:rsidRPr="00AD1FC5">
        <w:rPr>
          <w:rFonts w:ascii="Arial" w:hAnsi="Arial" w:cs="Arial"/>
          <w:b/>
          <w:sz w:val="28"/>
          <w:szCs w:val="28"/>
        </w:rPr>
        <w:t>на строительство свиноводческих комплексов.</w:t>
      </w:r>
      <w:proofErr w:type="gramEnd"/>
    </w:p>
    <w:p w:rsidR="009F4823" w:rsidRPr="00AD1FC5" w:rsidRDefault="009F4823" w:rsidP="001554C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1554C3" w:rsidRPr="00AD1FC5" w:rsidRDefault="001554C3" w:rsidP="001554C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5. </w:t>
      </w:r>
      <w:proofErr w:type="gramStart"/>
      <w:r w:rsidRPr="00AD1FC5">
        <w:rPr>
          <w:rFonts w:ascii="Arial" w:hAnsi="Arial" w:cs="Arial"/>
          <w:b/>
          <w:sz w:val="28"/>
          <w:szCs w:val="28"/>
          <w:u w:val="single"/>
        </w:rPr>
        <w:t>Сельскохозяйственным товаропроизводителям</w:t>
      </w:r>
      <w:r w:rsidRPr="00AD1FC5">
        <w:rPr>
          <w:rFonts w:ascii="Arial" w:hAnsi="Arial" w:cs="Arial"/>
          <w:sz w:val="28"/>
          <w:szCs w:val="28"/>
        </w:rPr>
        <w:t xml:space="preserve"> (</w:t>
      </w:r>
      <w:r w:rsidRPr="00AD1FC5">
        <w:rPr>
          <w:rFonts w:ascii="Arial" w:hAnsi="Arial" w:cs="Arial"/>
          <w:i/>
          <w:sz w:val="28"/>
          <w:szCs w:val="28"/>
        </w:rPr>
        <w:t>за исключением граждан, ведущих личное подсобное хозяйство, сельскохозяйственных кредитных потребительских кооперативов</w:t>
      </w:r>
      <w:r w:rsidRPr="00AD1FC5">
        <w:rPr>
          <w:rFonts w:ascii="Arial" w:hAnsi="Arial" w:cs="Arial"/>
          <w:sz w:val="28"/>
          <w:szCs w:val="28"/>
        </w:rPr>
        <w:t xml:space="preserve">), </w:t>
      </w:r>
      <w:r w:rsidRPr="00AD1FC5">
        <w:rPr>
          <w:rFonts w:ascii="Arial" w:hAnsi="Arial" w:cs="Arial"/>
          <w:b/>
          <w:sz w:val="28"/>
          <w:szCs w:val="28"/>
          <w:u w:val="single"/>
        </w:rPr>
        <w:t>организациям и индивидуальным предпринимателям, осуществляющим</w:t>
      </w:r>
      <w:r w:rsidRPr="00AD1FC5">
        <w:rPr>
          <w:rFonts w:ascii="Arial" w:hAnsi="Arial" w:cs="Arial"/>
          <w:b/>
          <w:sz w:val="28"/>
          <w:szCs w:val="28"/>
        </w:rPr>
        <w:t xml:space="preserve"> первичную и (или) последующую (промышленную) </w:t>
      </w:r>
      <w:r w:rsidRPr="00AD1FC5">
        <w:rPr>
          <w:rFonts w:ascii="Arial" w:hAnsi="Arial" w:cs="Arial"/>
          <w:b/>
          <w:sz w:val="28"/>
          <w:szCs w:val="28"/>
          <w:u w:val="single"/>
        </w:rPr>
        <w:t>переработку сельскохозяйственной продукции</w:t>
      </w:r>
      <w:r w:rsidRPr="00AD1FC5">
        <w:rPr>
          <w:rFonts w:ascii="Arial" w:hAnsi="Arial" w:cs="Arial"/>
          <w:sz w:val="28"/>
          <w:szCs w:val="28"/>
        </w:rPr>
        <w:t xml:space="preserve">, по кредитным договорам (соглашениям), </w:t>
      </w:r>
      <w:r w:rsidRPr="00AD1FC5">
        <w:rPr>
          <w:rFonts w:ascii="Arial" w:hAnsi="Arial" w:cs="Arial"/>
          <w:b/>
          <w:sz w:val="28"/>
          <w:szCs w:val="28"/>
        </w:rPr>
        <w:t xml:space="preserve">заключенным с 1 января </w:t>
      </w:r>
      <w:smartTag w:uri="urn:schemas-microsoft-com:office:smarttags" w:element="metricconverter">
        <w:smartTagPr>
          <w:attr w:name="ProductID" w:val="2017 г"/>
        </w:smartTagPr>
        <w:r w:rsidRPr="00AD1FC5">
          <w:rPr>
            <w:rFonts w:ascii="Arial" w:hAnsi="Arial" w:cs="Arial"/>
            <w:b/>
            <w:sz w:val="28"/>
            <w:szCs w:val="28"/>
          </w:rPr>
          <w:t>2017 г</w:t>
        </w:r>
      </w:smartTag>
      <w:r w:rsidRPr="00AD1FC5">
        <w:rPr>
          <w:rFonts w:ascii="Arial" w:hAnsi="Arial" w:cs="Arial"/>
          <w:b/>
          <w:sz w:val="28"/>
          <w:szCs w:val="28"/>
        </w:rPr>
        <w:t>. на срок от 2 до 15 лет</w:t>
      </w:r>
      <w:r w:rsidRPr="00AD1FC5">
        <w:rPr>
          <w:rFonts w:ascii="Arial" w:hAnsi="Arial" w:cs="Arial"/>
          <w:sz w:val="28"/>
          <w:szCs w:val="28"/>
        </w:rPr>
        <w:t xml:space="preserve">, </w:t>
      </w:r>
      <w:r w:rsidRPr="00AD1FC5">
        <w:rPr>
          <w:rFonts w:ascii="Arial" w:hAnsi="Arial" w:cs="Arial"/>
          <w:b/>
          <w:sz w:val="28"/>
          <w:szCs w:val="28"/>
          <w:u w:val="single"/>
        </w:rPr>
        <w:t>на цели развития подотраслей животноводства и переработки продукции животноводства, направленных на развитие мясного и молочного скотоводства</w:t>
      </w:r>
      <w:r w:rsidRPr="00AD1FC5">
        <w:rPr>
          <w:rFonts w:ascii="Arial" w:hAnsi="Arial" w:cs="Arial"/>
          <w:sz w:val="28"/>
          <w:szCs w:val="28"/>
        </w:rPr>
        <w:t xml:space="preserve"> на</w:t>
      </w:r>
      <w:proofErr w:type="gramEnd"/>
      <w:r w:rsidRPr="00AD1FC5">
        <w:rPr>
          <w:rFonts w:ascii="Arial" w:hAnsi="Arial" w:cs="Arial"/>
          <w:sz w:val="28"/>
          <w:szCs w:val="28"/>
        </w:rPr>
        <w:t>:</w:t>
      </w:r>
    </w:p>
    <w:p w:rsidR="001554C3" w:rsidRPr="00AD1FC5" w:rsidRDefault="001554C3" w:rsidP="004D5924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>приобретение племенной продукции (материала) крупного рогатого скота мясных пород, товарного ремонтного молодняка крупного рогатого скота мясных пород для формирования собственного маточного стада;</w:t>
      </w:r>
    </w:p>
    <w:p w:rsidR="001554C3" w:rsidRPr="00AD1FC5" w:rsidRDefault="001554C3" w:rsidP="004D5924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>строительство, реконструкцию и модернизацию комплексов (ферм), объектов для мясного скотоводства, мясохладобоен, пунктов по приемке, первичной переработке сельскохозяйственных животных (включая холодильную обработку и хранение мясной продукции);</w:t>
      </w:r>
    </w:p>
    <w:p w:rsidR="001554C3" w:rsidRPr="00AD1FC5" w:rsidRDefault="001554C3" w:rsidP="004D5924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строительство, реконструкцию и модернизацию комплексов (ферм), объектов животноводства, пунктов по приемке, первичной переработке молока </w:t>
      </w:r>
      <w:r w:rsidRPr="00D4148C">
        <w:rPr>
          <w:rFonts w:ascii="Arial" w:hAnsi="Arial" w:cs="Arial"/>
          <w:i/>
          <w:sz w:val="28"/>
          <w:szCs w:val="28"/>
        </w:rPr>
        <w:t>(включая холодильную обработку и хранение молочной продукции)</w:t>
      </w:r>
      <w:r w:rsidRPr="00AD1FC5">
        <w:rPr>
          <w:rFonts w:ascii="Arial" w:hAnsi="Arial" w:cs="Arial"/>
          <w:sz w:val="28"/>
          <w:szCs w:val="28"/>
        </w:rPr>
        <w:t>, предприятий по производству цельномолочной продукции, сыров и сливочного масла, цехов и участков по переработке и сушке молока и сыворотки, на строительство и реконструкцию ко</w:t>
      </w:r>
      <w:r w:rsidR="00D4148C">
        <w:rPr>
          <w:rFonts w:ascii="Arial" w:hAnsi="Arial" w:cs="Arial"/>
          <w:sz w:val="28"/>
          <w:szCs w:val="28"/>
        </w:rPr>
        <w:t>мбикормовых предприятий и цехов</w:t>
      </w:r>
      <w:r w:rsidRPr="00AD1FC5">
        <w:rPr>
          <w:rFonts w:ascii="Arial" w:hAnsi="Arial" w:cs="Arial"/>
          <w:sz w:val="28"/>
          <w:szCs w:val="28"/>
        </w:rPr>
        <w:t>;</w:t>
      </w:r>
    </w:p>
    <w:p w:rsidR="001554C3" w:rsidRPr="00AD1FC5" w:rsidRDefault="001554C3" w:rsidP="00D4148C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>строительство, реконструкцию и модернизацию заводов, цехов и участков по производству сухого молока;</w:t>
      </w:r>
    </w:p>
    <w:p w:rsidR="001554C3" w:rsidRDefault="001554C3" w:rsidP="00D4148C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>строительство селекционно-генетических центров, приобретение технологического оборудования для селекционно-генетических центров; приобретение лабораторного оборудования и технических сре</w:t>
      </w:r>
      <w:proofErr w:type="gramStart"/>
      <w:r w:rsidRPr="00AD1FC5">
        <w:rPr>
          <w:rFonts w:ascii="Arial" w:hAnsi="Arial" w:cs="Arial"/>
          <w:sz w:val="28"/>
          <w:szCs w:val="28"/>
        </w:rPr>
        <w:t>дств дл</w:t>
      </w:r>
      <w:proofErr w:type="gramEnd"/>
      <w:r w:rsidRPr="00AD1FC5">
        <w:rPr>
          <w:rFonts w:ascii="Arial" w:hAnsi="Arial" w:cs="Arial"/>
          <w:sz w:val="28"/>
          <w:szCs w:val="28"/>
        </w:rPr>
        <w:t>я селекционно-генетических центров, автоматизированных программ управления селекционно-племенной работы</w:t>
      </w:r>
      <w:r w:rsidR="00E07E77" w:rsidRPr="00AD1FC5">
        <w:rPr>
          <w:rFonts w:ascii="Arial" w:hAnsi="Arial" w:cs="Arial"/>
          <w:sz w:val="28"/>
          <w:szCs w:val="28"/>
        </w:rPr>
        <w:t>;</w:t>
      </w:r>
    </w:p>
    <w:p w:rsidR="00E07E77" w:rsidRPr="00E07E77" w:rsidRDefault="00E07E77" w:rsidP="00E07E77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  <w:r w:rsidRPr="00E07E77">
        <w:rPr>
          <w:rFonts w:ascii="Arial" w:hAnsi="Arial" w:cs="Arial"/>
          <w:sz w:val="28"/>
          <w:szCs w:val="28"/>
        </w:rPr>
        <w:t>приобретение племенной продукции (материала) крупного рогатого скота молочных пород.</w:t>
      </w:r>
    </w:p>
    <w:p w:rsidR="00E07E77" w:rsidRPr="00AD1FC5" w:rsidRDefault="00E07E77" w:rsidP="00D4148C">
      <w:pPr>
        <w:pStyle w:val="ConsPlusNormal"/>
        <w:spacing w:before="120"/>
        <w:ind w:firstLine="539"/>
        <w:jc w:val="both"/>
        <w:rPr>
          <w:rFonts w:ascii="Arial" w:hAnsi="Arial" w:cs="Arial"/>
          <w:sz w:val="28"/>
          <w:szCs w:val="28"/>
        </w:rPr>
      </w:pPr>
    </w:p>
    <w:p w:rsidR="001554C3" w:rsidRPr="00AD1FC5" w:rsidRDefault="001554C3" w:rsidP="001554C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D1FC5">
        <w:rPr>
          <w:rFonts w:ascii="Arial" w:hAnsi="Arial" w:cs="Arial"/>
          <w:sz w:val="28"/>
          <w:szCs w:val="28"/>
        </w:rPr>
        <w:t xml:space="preserve">8. </w:t>
      </w:r>
      <w:r w:rsidRPr="00AD1FC5">
        <w:rPr>
          <w:rFonts w:ascii="Arial" w:hAnsi="Arial" w:cs="Arial"/>
          <w:b/>
          <w:sz w:val="28"/>
          <w:szCs w:val="28"/>
        </w:rPr>
        <w:t xml:space="preserve">Льготные инвестиционные кредиты предоставляются </w:t>
      </w:r>
      <w:r w:rsidRPr="00AD1FC5">
        <w:rPr>
          <w:rFonts w:ascii="Arial" w:hAnsi="Arial" w:cs="Arial"/>
          <w:b/>
          <w:sz w:val="28"/>
          <w:szCs w:val="28"/>
          <w:u w:val="single"/>
        </w:rPr>
        <w:t xml:space="preserve">на </w:t>
      </w:r>
      <w:r w:rsidRPr="00AD1FC5">
        <w:rPr>
          <w:rFonts w:ascii="Arial" w:hAnsi="Arial" w:cs="Arial"/>
          <w:b/>
          <w:sz w:val="28"/>
          <w:szCs w:val="28"/>
          <w:u w:val="single"/>
        </w:rPr>
        <w:lastRenderedPageBreak/>
        <w:t>цели строительства перерабатывающих предприятий</w:t>
      </w:r>
      <w:r w:rsidRPr="00AD1FC5">
        <w:rPr>
          <w:rFonts w:ascii="Arial" w:hAnsi="Arial" w:cs="Arial"/>
          <w:sz w:val="28"/>
          <w:szCs w:val="28"/>
        </w:rPr>
        <w:t xml:space="preserve"> при </w:t>
      </w:r>
      <w:r w:rsidRPr="00AD1FC5">
        <w:rPr>
          <w:rFonts w:ascii="Arial" w:hAnsi="Arial" w:cs="Arial"/>
          <w:b/>
          <w:sz w:val="28"/>
          <w:szCs w:val="28"/>
          <w:u w:val="single"/>
        </w:rPr>
        <w:t>условии</w:t>
      </w:r>
      <w:r w:rsidRPr="00AD1FC5">
        <w:rPr>
          <w:rFonts w:ascii="Arial" w:hAnsi="Arial" w:cs="Arial"/>
          <w:sz w:val="28"/>
          <w:szCs w:val="28"/>
        </w:rPr>
        <w:t xml:space="preserve">, что производство продуктов переработки сельскохозяйственного сырья осуществляется </w:t>
      </w:r>
      <w:r w:rsidRPr="00AD1FC5">
        <w:rPr>
          <w:rFonts w:ascii="Arial" w:hAnsi="Arial" w:cs="Arial"/>
          <w:b/>
          <w:sz w:val="28"/>
          <w:szCs w:val="28"/>
        </w:rPr>
        <w:t xml:space="preserve">только </w:t>
      </w:r>
      <w:r w:rsidRPr="00AD1FC5">
        <w:rPr>
          <w:rFonts w:ascii="Arial" w:hAnsi="Arial" w:cs="Arial"/>
          <w:b/>
          <w:sz w:val="28"/>
          <w:szCs w:val="28"/>
          <w:u w:val="single"/>
        </w:rPr>
        <w:t>из сырья, произведенного на территории Российской Федерации</w:t>
      </w:r>
      <w:r w:rsidRPr="00AD1FC5">
        <w:rPr>
          <w:rFonts w:ascii="Arial" w:hAnsi="Arial" w:cs="Arial"/>
          <w:sz w:val="28"/>
          <w:szCs w:val="28"/>
        </w:rPr>
        <w:t>.</w:t>
      </w:r>
    </w:p>
    <w:p w:rsidR="007C3552" w:rsidRPr="00AD1FC5" w:rsidRDefault="007C3552" w:rsidP="001554C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7C3552" w:rsidRPr="00AD1FC5" w:rsidRDefault="007C3552" w:rsidP="001554C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sectPr w:rsidR="007C3552" w:rsidRPr="00AD1FC5" w:rsidSect="0095569E">
      <w:headerReference w:type="even" r:id="rId108"/>
      <w:headerReference w:type="default" r:id="rId10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4E" w:rsidRDefault="004B214E">
      <w:r>
        <w:separator/>
      </w:r>
    </w:p>
  </w:endnote>
  <w:endnote w:type="continuationSeparator" w:id="1">
    <w:p w:rsidR="004B214E" w:rsidRDefault="004B2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4E" w:rsidRDefault="004B214E">
      <w:r>
        <w:separator/>
      </w:r>
    </w:p>
  </w:footnote>
  <w:footnote w:type="continuationSeparator" w:id="1">
    <w:p w:rsidR="004B214E" w:rsidRDefault="004B2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29" w:rsidRDefault="00705129" w:rsidP="007F51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5129" w:rsidRDefault="00705129" w:rsidP="0095569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29" w:rsidRPr="0095569E" w:rsidRDefault="00705129" w:rsidP="007F5133">
    <w:pPr>
      <w:pStyle w:val="a5"/>
      <w:framePr w:wrap="around" w:vAnchor="text" w:hAnchor="margin" w:xAlign="right" w:y="1"/>
      <w:rPr>
        <w:rStyle w:val="a6"/>
        <w:sz w:val="28"/>
        <w:szCs w:val="28"/>
      </w:rPr>
    </w:pPr>
    <w:r w:rsidRPr="0095569E">
      <w:rPr>
        <w:rStyle w:val="a6"/>
        <w:sz w:val="28"/>
        <w:szCs w:val="28"/>
      </w:rPr>
      <w:fldChar w:fldCharType="begin"/>
    </w:r>
    <w:r w:rsidRPr="0095569E">
      <w:rPr>
        <w:rStyle w:val="a6"/>
        <w:sz w:val="28"/>
        <w:szCs w:val="28"/>
      </w:rPr>
      <w:instrText xml:space="preserve">PAGE  </w:instrText>
    </w:r>
    <w:r w:rsidRPr="0095569E">
      <w:rPr>
        <w:rStyle w:val="a6"/>
        <w:sz w:val="28"/>
        <w:szCs w:val="28"/>
      </w:rPr>
      <w:fldChar w:fldCharType="separate"/>
    </w:r>
    <w:r w:rsidR="00D57C64">
      <w:rPr>
        <w:rStyle w:val="a6"/>
        <w:noProof/>
        <w:sz w:val="28"/>
        <w:szCs w:val="28"/>
      </w:rPr>
      <w:t>18</w:t>
    </w:r>
    <w:r w:rsidRPr="0095569E">
      <w:rPr>
        <w:rStyle w:val="a6"/>
        <w:sz w:val="28"/>
        <w:szCs w:val="28"/>
      </w:rPr>
      <w:fldChar w:fldCharType="end"/>
    </w:r>
  </w:p>
  <w:p w:rsidR="00705129" w:rsidRDefault="00705129" w:rsidP="0095569E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2BF"/>
    <w:rsid w:val="00013438"/>
    <w:rsid w:val="0001559F"/>
    <w:rsid w:val="0003220E"/>
    <w:rsid w:val="00042272"/>
    <w:rsid w:val="00057055"/>
    <w:rsid w:val="00071B9B"/>
    <w:rsid w:val="00083DC8"/>
    <w:rsid w:val="000B11BA"/>
    <w:rsid w:val="00146A69"/>
    <w:rsid w:val="001554C3"/>
    <w:rsid w:val="00184E72"/>
    <w:rsid w:val="001908A4"/>
    <w:rsid w:val="001976B1"/>
    <w:rsid w:val="001C5F9F"/>
    <w:rsid w:val="001E2BCB"/>
    <w:rsid w:val="001E5545"/>
    <w:rsid w:val="001F38F3"/>
    <w:rsid w:val="002023B0"/>
    <w:rsid w:val="00203640"/>
    <w:rsid w:val="002072B4"/>
    <w:rsid w:val="00232B15"/>
    <w:rsid w:val="0024025A"/>
    <w:rsid w:val="00257F44"/>
    <w:rsid w:val="00280C7E"/>
    <w:rsid w:val="00291EFC"/>
    <w:rsid w:val="003016DD"/>
    <w:rsid w:val="00320F03"/>
    <w:rsid w:val="0032149C"/>
    <w:rsid w:val="0032440D"/>
    <w:rsid w:val="003412DB"/>
    <w:rsid w:val="00357A28"/>
    <w:rsid w:val="003A145C"/>
    <w:rsid w:val="003C1975"/>
    <w:rsid w:val="00431E28"/>
    <w:rsid w:val="00433109"/>
    <w:rsid w:val="00435268"/>
    <w:rsid w:val="00440F10"/>
    <w:rsid w:val="004A6259"/>
    <w:rsid w:val="004B214E"/>
    <w:rsid w:val="004C4EB7"/>
    <w:rsid w:val="004D5924"/>
    <w:rsid w:val="00522316"/>
    <w:rsid w:val="00526F01"/>
    <w:rsid w:val="005375DA"/>
    <w:rsid w:val="00560234"/>
    <w:rsid w:val="005C6C1A"/>
    <w:rsid w:val="005E0FAA"/>
    <w:rsid w:val="006002BF"/>
    <w:rsid w:val="00620A10"/>
    <w:rsid w:val="006317E7"/>
    <w:rsid w:val="00685C02"/>
    <w:rsid w:val="006A62C5"/>
    <w:rsid w:val="006C3286"/>
    <w:rsid w:val="006E7FA9"/>
    <w:rsid w:val="006F795B"/>
    <w:rsid w:val="00705129"/>
    <w:rsid w:val="007346B9"/>
    <w:rsid w:val="00735ECB"/>
    <w:rsid w:val="0074437C"/>
    <w:rsid w:val="00756C2E"/>
    <w:rsid w:val="00766CA6"/>
    <w:rsid w:val="007746A6"/>
    <w:rsid w:val="007C3552"/>
    <w:rsid w:val="007C5DE8"/>
    <w:rsid w:val="007E6EBF"/>
    <w:rsid w:val="007F5133"/>
    <w:rsid w:val="00816898"/>
    <w:rsid w:val="00817700"/>
    <w:rsid w:val="008613A3"/>
    <w:rsid w:val="00887EFD"/>
    <w:rsid w:val="00890F38"/>
    <w:rsid w:val="008A47AC"/>
    <w:rsid w:val="008F54AA"/>
    <w:rsid w:val="0091006C"/>
    <w:rsid w:val="00912365"/>
    <w:rsid w:val="00937CA2"/>
    <w:rsid w:val="0095569E"/>
    <w:rsid w:val="009907E6"/>
    <w:rsid w:val="009B056A"/>
    <w:rsid w:val="009B0F3E"/>
    <w:rsid w:val="009B1114"/>
    <w:rsid w:val="009F4823"/>
    <w:rsid w:val="00A54854"/>
    <w:rsid w:val="00A60294"/>
    <w:rsid w:val="00A73932"/>
    <w:rsid w:val="00A8624A"/>
    <w:rsid w:val="00AA3FC5"/>
    <w:rsid w:val="00AD0A9A"/>
    <w:rsid w:val="00AD1FC5"/>
    <w:rsid w:val="00B21B92"/>
    <w:rsid w:val="00B74B92"/>
    <w:rsid w:val="00BE0443"/>
    <w:rsid w:val="00C00B41"/>
    <w:rsid w:val="00C06ECE"/>
    <w:rsid w:val="00C32375"/>
    <w:rsid w:val="00C44AB8"/>
    <w:rsid w:val="00C60D8D"/>
    <w:rsid w:val="00C7500C"/>
    <w:rsid w:val="00CC13C9"/>
    <w:rsid w:val="00D03280"/>
    <w:rsid w:val="00D4148C"/>
    <w:rsid w:val="00D4368E"/>
    <w:rsid w:val="00D47F66"/>
    <w:rsid w:val="00D57C64"/>
    <w:rsid w:val="00D81410"/>
    <w:rsid w:val="00E07E77"/>
    <w:rsid w:val="00E35B96"/>
    <w:rsid w:val="00E540F2"/>
    <w:rsid w:val="00E84437"/>
    <w:rsid w:val="00EC3D3F"/>
    <w:rsid w:val="00F05FD3"/>
    <w:rsid w:val="00F57B57"/>
    <w:rsid w:val="00F64337"/>
    <w:rsid w:val="00F77245"/>
    <w:rsid w:val="00FD0D9A"/>
    <w:rsid w:val="00FD1746"/>
    <w:rsid w:val="00FD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2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002B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002B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002BF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4A625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A6259"/>
    <w:rPr>
      <w:i/>
      <w:iCs/>
    </w:rPr>
  </w:style>
  <w:style w:type="character" w:customStyle="1" w:styleId="pt-a0-000007">
    <w:name w:val="pt-a0-000007"/>
    <w:basedOn w:val="a0"/>
    <w:rsid w:val="004A6259"/>
  </w:style>
  <w:style w:type="paragraph" w:customStyle="1" w:styleId="pt-consplusnormal-000008">
    <w:name w:val="pt-consplusnormal-000008"/>
    <w:basedOn w:val="a"/>
    <w:rsid w:val="004A6259"/>
    <w:pPr>
      <w:spacing w:before="100" w:beforeAutospacing="1" w:after="100" w:afterAutospacing="1"/>
    </w:pPr>
  </w:style>
  <w:style w:type="character" w:customStyle="1" w:styleId="pt-a0-000014">
    <w:name w:val="pt-a0-000014"/>
    <w:basedOn w:val="a0"/>
    <w:rsid w:val="004A6259"/>
  </w:style>
  <w:style w:type="paragraph" w:styleId="a5">
    <w:name w:val="header"/>
    <w:basedOn w:val="a"/>
    <w:rsid w:val="009556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5569E"/>
  </w:style>
  <w:style w:type="paragraph" w:styleId="a7">
    <w:name w:val="footer"/>
    <w:basedOn w:val="a"/>
    <w:rsid w:val="0095569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10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2F50E04CE40CB872E3D88F5A6B1BBFF894D9712EFBA6259EC086C7E63C58605A786775697BCA963RDG6I" TargetMode="External"/><Relationship Id="rId21" Type="http://schemas.openxmlformats.org/officeDocument/2006/relationships/hyperlink" Target="consultantplus://offline/ref=92F50E04CE40CB872E3D88F5A6B1BBFF894D9712EFBA6259EC086C7E63C58605A786775697BDAA63RDG6I" TargetMode="External"/><Relationship Id="rId42" Type="http://schemas.openxmlformats.org/officeDocument/2006/relationships/hyperlink" Target="consultantplus://offline/ref=92F50E04CE40CB872E3D88F5A6B1BBFF894D9712EFBA6259EC086C7E63C58605A786775697BFA563RDGCI" TargetMode="External"/><Relationship Id="rId47" Type="http://schemas.openxmlformats.org/officeDocument/2006/relationships/hyperlink" Target="consultantplus://offline/ref=92F50E04CE40CB872E3D88F5A6B1BBFF894D9712EFBA6259EC086C7E63C58605A786775697BFA564RDGCI" TargetMode="External"/><Relationship Id="rId63" Type="http://schemas.openxmlformats.org/officeDocument/2006/relationships/hyperlink" Target="consultantplus://offline/ref=92F50E04CE40CB872E3D88F5A6B1BBFF894D9712EFBA6259EC086C7E63C58605A786775697BFAA68RDG4I" TargetMode="External"/><Relationship Id="rId68" Type="http://schemas.openxmlformats.org/officeDocument/2006/relationships/hyperlink" Target="consultantplus://offline/ref=92F50E04CE40CB872E3D88F5A6B1BBFF894D9712EFBA6259EC086C7E63C58605A786775697BFA563RDG0I" TargetMode="External"/><Relationship Id="rId84" Type="http://schemas.openxmlformats.org/officeDocument/2006/relationships/hyperlink" Target="consultantplus://offline/ref=92F50E04CE40CB872E3D88F5A6B1BBFF894D9712EFBA6259EC086C7E63C58605A786775697BCA969RDG0I" TargetMode="External"/><Relationship Id="rId89" Type="http://schemas.openxmlformats.org/officeDocument/2006/relationships/hyperlink" Target="consultantplus://offline/ref=92F50E04CE40CB872E3D88F5A6B1BBFF894D9712EFBA6259EC086C7E63C58605A786775697BCAC64RDG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F50E04CE40CB872E3D88F5A6B1BBFF894D9712EFBA6259EC086C7E63RCG5I" TargetMode="External"/><Relationship Id="rId29" Type="http://schemas.openxmlformats.org/officeDocument/2006/relationships/hyperlink" Target="consultantplus://offline/ref=92F50E04CE40CB872E3D88F5A6B1BBFF894D9712EFBA6259EC086C7E63C58605A786775697BCA464RDG6I" TargetMode="External"/><Relationship Id="rId107" Type="http://schemas.openxmlformats.org/officeDocument/2006/relationships/hyperlink" Target="consultantplus://offline/ref=92F50E04CE40CB872E3D88F5A6B1BBFF894D9712EFBA6259EC086C7E63C58605A786775697BDAA63RDG0I" TargetMode="External"/><Relationship Id="rId11" Type="http://schemas.openxmlformats.org/officeDocument/2006/relationships/hyperlink" Target="consultantplus://offline/ref=6211D41538ABFF81FE6137CA9D182DC0DE1A59E8A404285495B557F7D49D33C83F74467531DB98ABX1C2I" TargetMode="External"/><Relationship Id="rId24" Type="http://schemas.openxmlformats.org/officeDocument/2006/relationships/hyperlink" Target="consultantplus://offline/ref=92F50E04CE40CB872E3D88F5A6B1BBFF894D9712EFBA6259EC086C7E63C58605A786775697BCAE62RDGCI" TargetMode="External"/><Relationship Id="rId32" Type="http://schemas.openxmlformats.org/officeDocument/2006/relationships/hyperlink" Target="consultantplus://offline/ref=92F50E04CE40CB872E3D88F5A6B1BBFF894D9712EFBA6259EC086C7E63C58605A786775697BCAC64RDG6I" TargetMode="External"/><Relationship Id="rId37" Type="http://schemas.openxmlformats.org/officeDocument/2006/relationships/hyperlink" Target="consultantplus://offline/ref=92F50E04CE40CB872E3D88F5A6B1BBFF894D9712EFBA6259EC086C7E63C58605A786775697BFA562RDGCI" TargetMode="External"/><Relationship Id="rId40" Type="http://schemas.openxmlformats.org/officeDocument/2006/relationships/hyperlink" Target="consultantplus://offline/ref=92F50E04CE40CB872E3D88F5A6B1BBFF894D9712EFBA6259EC086C7E63C58605A786775697BFA563RDG0I" TargetMode="External"/><Relationship Id="rId45" Type="http://schemas.openxmlformats.org/officeDocument/2006/relationships/hyperlink" Target="consultantplus://offline/ref=92F50E04CE40CB872E3D88F5A6B1BBFF894D9712EFBA6259EC086C7E63C58605A786775697BFA564RDG0I" TargetMode="External"/><Relationship Id="rId53" Type="http://schemas.openxmlformats.org/officeDocument/2006/relationships/hyperlink" Target="consultantplus://offline/ref=92F50E04CE40CB872E3D88F5A6B1BBFF894D9712EFBA6259EC086C7E63C58605A786775697BCAE62RDGCI" TargetMode="External"/><Relationship Id="rId58" Type="http://schemas.openxmlformats.org/officeDocument/2006/relationships/hyperlink" Target="consultantplus://offline/ref=92F50E04CE40CB872E3D88F5A6B1BBFF894D9712EFBA6259EC086C7E63C58605A786775697BCA464RDG6I" TargetMode="External"/><Relationship Id="rId66" Type="http://schemas.openxmlformats.org/officeDocument/2006/relationships/hyperlink" Target="consultantplus://offline/ref=92F50E04CE40CB872E3D88F5A6B1BBFF894D9712EFBA6259EC086C7E63C58605A786775697BFA563RDG4I" TargetMode="External"/><Relationship Id="rId74" Type="http://schemas.openxmlformats.org/officeDocument/2006/relationships/hyperlink" Target="consultantplus://offline/ref=92F50E04CE40CB872E3D88F5A6B1BBFF894D9712EFBA6259EC086C7E63C58605A786775697BFA564RDG2I" TargetMode="External"/><Relationship Id="rId79" Type="http://schemas.openxmlformats.org/officeDocument/2006/relationships/hyperlink" Target="consultantplus://offline/ref=92F50E04CE40CB872E3D88F5A6B1BBFF894D9712EFBA6259EC086C7E63C58605A786775697BDAA63RDG0I" TargetMode="External"/><Relationship Id="rId87" Type="http://schemas.openxmlformats.org/officeDocument/2006/relationships/hyperlink" Target="consultantplus://offline/ref=92F50E04CE40CB872E3D88F5A6B1BBFF894D9712EFBA6259EC086C7E63C58605A786775697BCA860RDG4I" TargetMode="External"/><Relationship Id="rId102" Type="http://schemas.openxmlformats.org/officeDocument/2006/relationships/hyperlink" Target="consultantplus://offline/ref=92F50E04CE40CB872E3D88F5A6B1BBFF894D9712EFBA6259EC086C7E63C58605A786775697BFA564RDG2I" TargetMode="External"/><Relationship Id="rId110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92F50E04CE40CB872E3D88F5A6B1BBFF894D9712EFBA6259EC086C7E63C58605A786775697BCAC64RDG6I" TargetMode="External"/><Relationship Id="rId82" Type="http://schemas.openxmlformats.org/officeDocument/2006/relationships/hyperlink" Target="consultantplus://offline/ref=92F50E04CE40CB872E3D88F5A6B1BBFF894D9712EFBA6259EC086C7E63C58605A786775697BCAE64RDGCI" TargetMode="External"/><Relationship Id="rId90" Type="http://schemas.openxmlformats.org/officeDocument/2006/relationships/hyperlink" Target="consultantplus://offline/ref=92F50E04CE40CB872E3D88F5A6B1BBFF894D9712EFBA6259EC086C7E63C58605A786775697BEA465RDGCI" TargetMode="External"/><Relationship Id="rId95" Type="http://schemas.openxmlformats.org/officeDocument/2006/relationships/hyperlink" Target="consultantplus://offline/ref=92F50E04CE40CB872E3D88F5A6B1BBFF894D9712EFBA6259EC086C7E63C58605A786775697BFA563RDG6I" TargetMode="External"/><Relationship Id="rId19" Type="http://schemas.openxmlformats.org/officeDocument/2006/relationships/hyperlink" Target="consultantplus://offline/ref=92F50E04CE40CB872E3D88F5A6B1BBFF894D9712EFBA6259EC086C7E63C58605A786775697BCA963RDG6I" TargetMode="External"/><Relationship Id="rId14" Type="http://schemas.openxmlformats.org/officeDocument/2006/relationships/hyperlink" Target="consultantplus://offline/ref=C1B7DA95E2DBE1E5139E2C920838065B9F916BC732CC03C71DB71576D33457F34FDF892AB29EE5ABUFYFH" TargetMode="External"/><Relationship Id="rId22" Type="http://schemas.openxmlformats.org/officeDocument/2006/relationships/hyperlink" Target="consultantplus://offline/ref=92F50E04CE40CB872E3D88F5A6B1BBFF894D9712EFBA6259EC086C7E63C58605A786775697BCA464RDG6I" TargetMode="External"/><Relationship Id="rId27" Type="http://schemas.openxmlformats.org/officeDocument/2006/relationships/hyperlink" Target="consultantplus://offline/ref=92F50E04CE40CB872E3D88F5A6B1BBFF894D9712EFBA6259EC086C7E63C58605A786775697BCA969RDG0I" TargetMode="External"/><Relationship Id="rId30" Type="http://schemas.openxmlformats.org/officeDocument/2006/relationships/hyperlink" Target="consultantplus://offline/ref=92F50E04CE40CB872E3D88F5A6B1BBFF894D9712EFBA6259EC086C7E63C58605A786775697BCA860RDG4I" TargetMode="External"/><Relationship Id="rId35" Type="http://schemas.openxmlformats.org/officeDocument/2006/relationships/hyperlink" Target="consultantplus://offline/ref=92F50E04CE40CB872E3D88F5A6B1BBFF894D9712EFBA6259EC086C7E63C58605A786775697BFAA68RDG4I" TargetMode="External"/><Relationship Id="rId43" Type="http://schemas.openxmlformats.org/officeDocument/2006/relationships/hyperlink" Target="consultantplus://offline/ref=92F50E04CE40CB872E3D88F5A6B1BBFF894D9712EFBA6259EC086C7E63C58605A786775697BFA564RDG4I" TargetMode="External"/><Relationship Id="rId48" Type="http://schemas.openxmlformats.org/officeDocument/2006/relationships/hyperlink" Target="consultantplus://offline/ref=92F50E04CE40CB872E3D88F5A6B1BBFF894D9712EFBA6259EC086C7E63C58605A786775697BFA565RDG4I" TargetMode="External"/><Relationship Id="rId56" Type="http://schemas.openxmlformats.org/officeDocument/2006/relationships/hyperlink" Target="consultantplus://offline/ref=92F50E04CE40CB872E3D88F5A6B1BBFF894D9712EFBA6259EC086C7E63C58605A786775697BCA969RDG0I" TargetMode="External"/><Relationship Id="rId64" Type="http://schemas.openxmlformats.org/officeDocument/2006/relationships/hyperlink" Target="consultantplus://offline/ref=92F50E04CE40CB872E3D88F5A6B1BBFF894D9712EFBA6259EC086C7E63C58605A786775697BFA562RDG2I" TargetMode="External"/><Relationship Id="rId69" Type="http://schemas.openxmlformats.org/officeDocument/2006/relationships/hyperlink" Target="consultantplus://offline/ref=92F50E04CE40CB872E3D88F5A6B1BBFF894D9712EFBA6259EC086C7E63C58605A786775697BFA563RDG2I" TargetMode="External"/><Relationship Id="rId77" Type="http://schemas.openxmlformats.org/officeDocument/2006/relationships/hyperlink" Target="consultantplus://offline/ref=92F50E04CE40CB872E3D88F5A6B1BBFF894D9712EFBA6259EC086C7E63C58605A786775697BFA565RDG6I" TargetMode="External"/><Relationship Id="rId100" Type="http://schemas.openxmlformats.org/officeDocument/2006/relationships/hyperlink" Target="consultantplus://offline/ref=92F50E04CE40CB872E3D88F5A6B1BBFF894D9712EFBA6259EC086C7E63C58605A786775697BFA564RDG6I" TargetMode="External"/><Relationship Id="rId105" Type="http://schemas.openxmlformats.org/officeDocument/2006/relationships/hyperlink" Target="consultantplus://offline/ref=92F50E04CE40CB872E3D88F5A6B1BBFF894D9712EFBA6259EC086C7E63C58605A786775697BFA565RDG6I" TargetMode="External"/><Relationship Id="rId8" Type="http://schemas.openxmlformats.org/officeDocument/2006/relationships/hyperlink" Target="consultantplus://offline/ref=8C9AEE1B8EF3B2C0DC4C98EF10E5A964545C6D838C0A9E77430A8467FF935DE04AFAB2A2F61AA935FDj6H" TargetMode="External"/><Relationship Id="rId51" Type="http://schemas.openxmlformats.org/officeDocument/2006/relationships/hyperlink" Target="consultantplus://offline/ref=92F50E04CE40CB872E3D88F5A6B1BBFF894D9712EFBA6259EC086C7E63C58605A786775697BDAA63RDG0I" TargetMode="External"/><Relationship Id="rId72" Type="http://schemas.openxmlformats.org/officeDocument/2006/relationships/hyperlink" Target="consultantplus://offline/ref=92F50E04CE40CB872E3D88F5A6B1BBFF894D9712EFBA6259EC086C7E63C58605A786775697BFA564RDG6I" TargetMode="External"/><Relationship Id="rId80" Type="http://schemas.openxmlformats.org/officeDocument/2006/relationships/hyperlink" Target="consultantplus://offline/ref=92F50E04CE40CB872E3D88F5A6B1BBFF894D9712EFBA6259EC086C7E63C58605A786775697BDA869RDG6I" TargetMode="External"/><Relationship Id="rId85" Type="http://schemas.openxmlformats.org/officeDocument/2006/relationships/hyperlink" Target="consultantplus://offline/ref=92F50E04CE40CB872E3D88F5A6B1BBFF894D9712EFBA6259EC086C7E63C58605A786775697BDAA63RDG6I" TargetMode="External"/><Relationship Id="rId93" Type="http://schemas.openxmlformats.org/officeDocument/2006/relationships/hyperlink" Target="consultantplus://offline/ref=92F50E04CE40CB872E3D88F5A6B1BBFF894D9712EFBA6259EC086C7E63C58605A786775697BFA562RDGCI" TargetMode="External"/><Relationship Id="rId98" Type="http://schemas.openxmlformats.org/officeDocument/2006/relationships/hyperlink" Target="consultantplus://offline/ref=92F50E04CE40CB872E3D88F5A6B1BBFF894D9712EFBA6259EC086C7E63C58605A786775697BFA563RDG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211D41538ABFF81FE6137CA9D182DC0DE1A59E8A106285495B557F7D49D33C83F74467531DB98ABX1C7I" TargetMode="External"/><Relationship Id="rId17" Type="http://schemas.openxmlformats.org/officeDocument/2006/relationships/hyperlink" Target="consultantplus://offline/ref=92F50E04CE40CB872E3D88F5A6B1BBFF894D9712EFBA6259EC086C7E63C58605A786775697BCAE62RDGCI" TargetMode="External"/><Relationship Id="rId25" Type="http://schemas.openxmlformats.org/officeDocument/2006/relationships/hyperlink" Target="consultantplus://offline/ref=92F50E04CE40CB872E3D88F5A6B1BBFF894D9712EFBA6259EC086C7E63C58605A786775697BCAE64RDGCI" TargetMode="External"/><Relationship Id="rId33" Type="http://schemas.openxmlformats.org/officeDocument/2006/relationships/hyperlink" Target="consultantplus://offline/ref=92F50E04CE40CB872E3D88F5A6B1BBFF894D9712EFBA6259EC086C7E63C58605A786775697BEA465RDGCI" TargetMode="External"/><Relationship Id="rId38" Type="http://schemas.openxmlformats.org/officeDocument/2006/relationships/hyperlink" Target="consultantplus://offline/ref=92F50E04CE40CB872E3D88F5A6B1BBFF894D9712EFBA6259EC086C7E63C58605A786775697BFA563RDG4I" TargetMode="External"/><Relationship Id="rId46" Type="http://schemas.openxmlformats.org/officeDocument/2006/relationships/hyperlink" Target="consultantplus://offline/ref=92F50E04CE40CB872E3D88F5A6B1BBFF894D9712EFBA6259EC086C7E63C58605A786775697BFA564RDG2I" TargetMode="External"/><Relationship Id="rId59" Type="http://schemas.openxmlformats.org/officeDocument/2006/relationships/hyperlink" Target="consultantplus://offline/ref=92F50E04CE40CB872E3D88F5A6B1BBFF894D9712EFBA6259EC086C7E63C58605A786775697BCA860RDG4I" TargetMode="External"/><Relationship Id="rId67" Type="http://schemas.openxmlformats.org/officeDocument/2006/relationships/hyperlink" Target="consultantplus://offline/ref=92F50E04CE40CB872E3D88F5A6B1BBFF894D9712EFBA6259EC086C7E63C58605A786775697BFA563RDG6I" TargetMode="External"/><Relationship Id="rId103" Type="http://schemas.openxmlformats.org/officeDocument/2006/relationships/hyperlink" Target="consultantplus://offline/ref=92F50E04CE40CB872E3D88F5A6B1BBFF894D9712EFBA6259EC086C7E63C58605A786775697BFA564RDGCI" TargetMode="External"/><Relationship Id="rId108" Type="http://schemas.openxmlformats.org/officeDocument/2006/relationships/header" Target="header1.xml"/><Relationship Id="rId20" Type="http://schemas.openxmlformats.org/officeDocument/2006/relationships/hyperlink" Target="consultantplus://offline/ref=92F50E04CE40CB872E3D88F5A6B1BBFF894D9712EFBA6259EC086C7E63C58605A786775697BCA969RDG0I" TargetMode="External"/><Relationship Id="rId41" Type="http://schemas.openxmlformats.org/officeDocument/2006/relationships/hyperlink" Target="consultantplus://offline/ref=92F50E04CE40CB872E3D88F5A6B1BBFF894D9712EFBA6259EC086C7E63C58605A786775697BFA563RDG2I" TargetMode="External"/><Relationship Id="rId54" Type="http://schemas.openxmlformats.org/officeDocument/2006/relationships/hyperlink" Target="consultantplus://offline/ref=92F50E04CE40CB872E3D88F5A6B1BBFF894D9712EFBA6259EC086C7E63C58605A786775697BCAE64RDGCI" TargetMode="External"/><Relationship Id="rId62" Type="http://schemas.openxmlformats.org/officeDocument/2006/relationships/hyperlink" Target="consultantplus://offline/ref=92F50E04CE40CB872E3D88F5A6B1BBFF894D9712EFBA6259EC086C7E63C58605A786775697BEA465RDGCI" TargetMode="External"/><Relationship Id="rId70" Type="http://schemas.openxmlformats.org/officeDocument/2006/relationships/hyperlink" Target="consultantplus://offline/ref=92F50E04CE40CB872E3D88F5A6B1BBFF894D9712EFBA6259EC086C7E63C58605A786775697BFA563RDGCI" TargetMode="External"/><Relationship Id="rId75" Type="http://schemas.openxmlformats.org/officeDocument/2006/relationships/hyperlink" Target="consultantplus://offline/ref=92F50E04CE40CB872E3D88F5A6B1BBFF894D9712EFBA6259EC086C7E63C58605A786775697BFA564RDGCI" TargetMode="External"/><Relationship Id="rId83" Type="http://schemas.openxmlformats.org/officeDocument/2006/relationships/hyperlink" Target="consultantplus://offline/ref=92F50E04CE40CB872E3D88F5A6B1BBFF894D9712EFBA6259EC086C7E63C58605A786775697BCA963RDG6I" TargetMode="External"/><Relationship Id="rId88" Type="http://schemas.openxmlformats.org/officeDocument/2006/relationships/hyperlink" Target="consultantplus://offline/ref=92F50E04CE40CB872E3D88F5A6B1BBFF894D9712EFBA6259EC086C7E63C58605A786775697BFAE61RDGCI" TargetMode="External"/><Relationship Id="rId91" Type="http://schemas.openxmlformats.org/officeDocument/2006/relationships/hyperlink" Target="consultantplus://offline/ref=92F50E04CE40CB872E3D88F5A6B1BBFF894D9712EFBA6259EC086C7E63C58605A786775697BFAA68RDG4I" TargetMode="External"/><Relationship Id="rId96" Type="http://schemas.openxmlformats.org/officeDocument/2006/relationships/hyperlink" Target="consultantplus://offline/ref=92F50E04CE40CB872E3D88F5A6B1BBFF894D9712EFBA6259EC086C7E63C58605A786775697BFA563RDG0I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9AEE1B8EF3B2C0DC4C98EF10E5A964545D6087890C9E77430A8467FFF9j3H" TargetMode="External"/><Relationship Id="rId15" Type="http://schemas.openxmlformats.org/officeDocument/2006/relationships/hyperlink" Target="consultantplus://offline/ref=C1B7DA95E2DBE1E5139E2C920838065B9F916BC732CC03C71DB71576D33457F34FDF892AB29EE9ABUFYBH" TargetMode="External"/><Relationship Id="rId23" Type="http://schemas.openxmlformats.org/officeDocument/2006/relationships/hyperlink" Target="consultantplus://offline/ref=92F50E04CE40CB872E3D88F5A6B1BBFF894D9712EFBA6259EC086C7E63C58605A786775697BDAD69RDG4I" TargetMode="External"/><Relationship Id="rId28" Type="http://schemas.openxmlformats.org/officeDocument/2006/relationships/hyperlink" Target="consultantplus://offline/ref=92F50E04CE40CB872E3D88F5A6B1BBFF894D9712EFBA6259EC086C7E63C58605A786775697BDAA63RDG6I" TargetMode="External"/><Relationship Id="rId36" Type="http://schemas.openxmlformats.org/officeDocument/2006/relationships/hyperlink" Target="consultantplus://offline/ref=92F50E04CE40CB872E3D88F5A6B1BBFF894D9712EFBA6259EC086C7E63C58605A786775697BFA562RDG2I" TargetMode="External"/><Relationship Id="rId49" Type="http://schemas.openxmlformats.org/officeDocument/2006/relationships/hyperlink" Target="consultantplus://offline/ref=92F50E04CE40CB872E3D88F5A6B1BBFF894D9712EFBA6259EC086C7E63C58605A786775697BFA565RDG6I" TargetMode="External"/><Relationship Id="rId57" Type="http://schemas.openxmlformats.org/officeDocument/2006/relationships/hyperlink" Target="consultantplus://offline/ref=92F50E04CE40CB872E3D88F5A6B1BBFF894D9712EFBA6259EC086C7E63C58605A786775697BDAA63RDG6I" TargetMode="External"/><Relationship Id="rId106" Type="http://schemas.openxmlformats.org/officeDocument/2006/relationships/hyperlink" Target="consultantplus://offline/ref=92F50E04CE40CB872E3D88F5A6B1BBFF894D9712EFBA6259EC086C7E63C58605A786775697BAAB67RDG6I" TargetMode="External"/><Relationship Id="rId10" Type="http://schemas.openxmlformats.org/officeDocument/2006/relationships/hyperlink" Target="consultantplus://offline/ref=6211D41538ABFF81FE6137CA9D182DC0DE1A5AEFA508285495B557F7D49D33C83F74467531DB98A2X1CEI" TargetMode="External"/><Relationship Id="rId31" Type="http://schemas.openxmlformats.org/officeDocument/2006/relationships/hyperlink" Target="consultantplus://offline/ref=92F50E04CE40CB872E3D88F5A6B1BBFF894D9712EFBA6259EC086C7E63C58605A786775697BFAE61RDGCI" TargetMode="External"/><Relationship Id="rId44" Type="http://schemas.openxmlformats.org/officeDocument/2006/relationships/hyperlink" Target="consultantplus://offline/ref=92F50E04CE40CB872E3D88F5A6B1BBFF894D9712EFBA6259EC086C7E63C58605A786775697BFA564RDG6I" TargetMode="External"/><Relationship Id="rId52" Type="http://schemas.openxmlformats.org/officeDocument/2006/relationships/hyperlink" Target="consultantplus://offline/ref=92F50E04CE40CB872E3D88F5A6B1BBFF894D9712EFBA6259EC086C7E63C58605A786775697BDA869RDG6I" TargetMode="External"/><Relationship Id="rId60" Type="http://schemas.openxmlformats.org/officeDocument/2006/relationships/hyperlink" Target="consultantplus://offline/ref=92F50E04CE40CB872E3D88F5A6B1BBFF894D9712EFBA6259EC086C7E63C58605A786775697BFAE61RDGCI" TargetMode="External"/><Relationship Id="rId65" Type="http://schemas.openxmlformats.org/officeDocument/2006/relationships/hyperlink" Target="consultantplus://offline/ref=92F50E04CE40CB872E3D88F5A6B1BBFF894D9712EFBA6259EC086C7E63C58605A786775697BFA562RDGCI" TargetMode="External"/><Relationship Id="rId73" Type="http://schemas.openxmlformats.org/officeDocument/2006/relationships/hyperlink" Target="consultantplus://offline/ref=92F50E04CE40CB872E3D88F5A6B1BBFF894D9712EFBA6259EC086C7E63C58605A786775697BFA564RDG0I" TargetMode="External"/><Relationship Id="rId78" Type="http://schemas.openxmlformats.org/officeDocument/2006/relationships/hyperlink" Target="consultantplus://offline/ref=92F50E04CE40CB872E3D88F5A6B1BBFF894D9712EFBA6259EC086C7E63C58605A786775697BAAB67RDG6I" TargetMode="External"/><Relationship Id="rId81" Type="http://schemas.openxmlformats.org/officeDocument/2006/relationships/hyperlink" Target="consultantplus://offline/ref=92F50E04CE40CB872E3D88F5A6B1BBFF894D9712EFBA6259EC086C7E63C58605A786775697BCAE62RDGCI" TargetMode="External"/><Relationship Id="rId86" Type="http://schemas.openxmlformats.org/officeDocument/2006/relationships/hyperlink" Target="consultantplus://offline/ref=92F50E04CE40CB872E3D88F5A6B1BBFF894D9712EFBA6259EC086C7E63C58605A786775697BCA464RDG6I" TargetMode="External"/><Relationship Id="rId94" Type="http://schemas.openxmlformats.org/officeDocument/2006/relationships/hyperlink" Target="consultantplus://offline/ref=92F50E04CE40CB872E3D88F5A6B1BBFF894D9712EFBA6259EC086C7E63C58605A786775697BFA563RDG4I" TargetMode="External"/><Relationship Id="rId99" Type="http://schemas.openxmlformats.org/officeDocument/2006/relationships/hyperlink" Target="consultantplus://offline/ref=92F50E04CE40CB872E3D88F5A6B1BBFF894D9712EFBA6259EC086C7E63C58605A786775697BFA564RDG4I" TargetMode="External"/><Relationship Id="rId101" Type="http://schemas.openxmlformats.org/officeDocument/2006/relationships/hyperlink" Target="consultantplus://offline/ref=92F50E04CE40CB872E3D88F5A6B1BBFF894D9712EFBA6259EC086C7E63C58605A786775697BFA564RDG0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9AEE1B8EF3B2C0DC4C98EF10E5A964575B69808B0E9E77430A8467FFF9j3H" TargetMode="External"/><Relationship Id="rId13" Type="http://schemas.openxmlformats.org/officeDocument/2006/relationships/hyperlink" Target="consultantplus://offline/ref=C1B7DA95E2DBE1E5139E2C920838065B9F916BC732CC03C71DB71576D33457F34FDF892AB29EE3AEUFY1H" TargetMode="External"/><Relationship Id="rId18" Type="http://schemas.openxmlformats.org/officeDocument/2006/relationships/hyperlink" Target="consultantplus://offline/ref=92F50E04CE40CB872E3D88F5A6B1BBFF894D9712EFBA6259EC086C7E63C58605A786775697BCAE64RDGCI" TargetMode="External"/><Relationship Id="rId39" Type="http://schemas.openxmlformats.org/officeDocument/2006/relationships/hyperlink" Target="consultantplus://offline/ref=92F50E04CE40CB872E3D88F5A6B1BBFF894D9712EFBA6259EC086C7E63C58605A786775697BFA563RDG6I" TargetMode="External"/><Relationship Id="rId109" Type="http://schemas.openxmlformats.org/officeDocument/2006/relationships/header" Target="header2.xml"/><Relationship Id="rId34" Type="http://schemas.openxmlformats.org/officeDocument/2006/relationships/hyperlink" Target="consultantplus://offline/ref=92F50E04CE40CB872E3D88F5A6B1BBFF894D9712EFBA6259EC086C7E63C58605A786775697BCA968RDGCI" TargetMode="External"/><Relationship Id="rId50" Type="http://schemas.openxmlformats.org/officeDocument/2006/relationships/hyperlink" Target="consultantplus://offline/ref=92F50E04CE40CB872E3D88F5A6B1BBFF894D9712EFBA6259EC086C7E63C58605A786775697BAAB67RDG6I" TargetMode="External"/><Relationship Id="rId55" Type="http://schemas.openxmlformats.org/officeDocument/2006/relationships/hyperlink" Target="consultantplus://offline/ref=92F50E04CE40CB872E3D88F5A6B1BBFF894D9712EFBA6259EC086C7E63C58605A786775697BCA963RDG6I" TargetMode="External"/><Relationship Id="rId76" Type="http://schemas.openxmlformats.org/officeDocument/2006/relationships/hyperlink" Target="consultantplus://offline/ref=92F50E04CE40CB872E3D88F5A6B1BBFF894D9712EFBA6259EC086C7E63C58605A786775697BFA565RDG4I" TargetMode="External"/><Relationship Id="rId97" Type="http://schemas.openxmlformats.org/officeDocument/2006/relationships/hyperlink" Target="consultantplus://offline/ref=92F50E04CE40CB872E3D88F5A6B1BBFF894D9712EFBA6259EC086C7E63C58605A786775697BFA563RDG2I" TargetMode="External"/><Relationship Id="rId104" Type="http://schemas.openxmlformats.org/officeDocument/2006/relationships/hyperlink" Target="consultantplus://offline/ref=92F50E04CE40CB872E3D88F5A6B1BBFF894D9712EFBA6259EC086C7E63C58605A786775697BFA565RDG4I" TargetMode="External"/><Relationship Id="rId7" Type="http://schemas.openxmlformats.org/officeDocument/2006/relationships/hyperlink" Target="consultantplus://offline/ref=8C9AEE1B8EF3B2C0DC4C98EF10E5A964575B688D8C0B9E77430A8467FFF9j3H" TargetMode="External"/><Relationship Id="rId71" Type="http://schemas.openxmlformats.org/officeDocument/2006/relationships/hyperlink" Target="consultantplus://offline/ref=92F50E04CE40CB872E3D88F5A6B1BBFF894D9712EFBA6259EC086C7E63C58605A786775697BFA564RDG4I" TargetMode="External"/><Relationship Id="rId92" Type="http://schemas.openxmlformats.org/officeDocument/2006/relationships/hyperlink" Target="consultantplus://offline/ref=92F50E04CE40CB872E3D88F5A6B1BBFF894D9712EFBA6259EC086C7E63C58605A786775697BFA562RD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7245</Words>
  <Characters>41301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NhT</Company>
  <LinksUpToDate>false</LinksUpToDate>
  <CharactersWithSpaces>48450</CharactersWithSpaces>
  <SharedDoc>false</SharedDoc>
  <HLinks>
    <vt:vector size="678" baseType="variant">
      <vt:variant>
        <vt:i4>7143521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consultantplus://offline/ref=92F50E04CE40CB872E3D88F5A6B1BBFF894D9712EFBA6259EC086C7E63C58605A786775697BDAA63RDG0I</vt:lpwstr>
      </vt:variant>
      <vt:variant>
        <vt:lpwstr/>
      </vt:variant>
      <vt:variant>
        <vt:i4>7143525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consultantplus://offline/ref=92F50E04CE40CB872E3D88F5A6B1BBFF894D9712EFBA6259EC086C7E63C58605A786775697BAAB67RDG6I</vt:lpwstr>
      </vt:variant>
      <vt:variant>
        <vt:lpwstr/>
      </vt:variant>
      <vt:variant>
        <vt:i4>7143479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consultantplus://offline/ref=92F50E04CE40CB872E3D88F5A6B1BBFF894D9712EFBA6259EC086C7E63C58605A786775697BFA565RDG6I</vt:lpwstr>
      </vt:variant>
      <vt:variant>
        <vt:lpwstr/>
      </vt:variant>
      <vt:variant>
        <vt:i4>7143477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consultantplus://offline/ref=92F50E04CE40CB872E3D88F5A6B1BBFF894D9712EFBA6259EC086C7E63C58605A786775697BFA565RDG4I</vt:lpwstr>
      </vt:variant>
      <vt:variant>
        <vt:lpwstr/>
      </vt:variant>
      <vt:variant>
        <vt:i4>7143523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consultantplus://offline/ref=92F50E04CE40CB872E3D88F5A6B1BBFF894D9712EFBA6259EC086C7E63C58605A786775697BFA564RDGCI</vt:lpwstr>
      </vt:variant>
      <vt:variant>
        <vt:lpwstr/>
      </vt:variant>
      <vt:variant>
        <vt:i4>7143474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consultantplus://offline/ref=92F50E04CE40CB872E3D88F5A6B1BBFF894D9712EFBA6259EC086C7E63C58605A786775697BFA564RDG2I</vt:lpwstr>
      </vt:variant>
      <vt:variant>
        <vt:lpwstr/>
      </vt:variant>
      <vt:variant>
        <vt:i4>7143472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consultantplus://offline/ref=92F50E04CE40CB872E3D88F5A6B1BBFF894D9712EFBA6259EC086C7E63C58605A786775697BFA564RDG0I</vt:lpwstr>
      </vt:variant>
      <vt:variant>
        <vt:lpwstr/>
      </vt:variant>
      <vt:variant>
        <vt:i4>7143478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consultantplus://offline/ref=92F50E04CE40CB872E3D88F5A6B1BBFF894D9712EFBA6259EC086C7E63C58605A786775697BFA564RDG6I</vt:lpwstr>
      </vt:variant>
      <vt:variant>
        <vt:lpwstr/>
      </vt:variant>
      <vt:variant>
        <vt:i4>7143476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consultantplus://offline/ref=92F50E04CE40CB872E3D88F5A6B1BBFF894D9712EFBA6259EC086C7E63C58605A786775697BFA564RDG4I</vt:lpwstr>
      </vt:variant>
      <vt:variant>
        <vt:lpwstr/>
      </vt:variant>
      <vt:variant>
        <vt:i4>7143524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consultantplus://offline/ref=92F50E04CE40CB872E3D88F5A6B1BBFF894D9712EFBA6259EC086C7E63C58605A786775697BFA563RDGCI</vt:lpwstr>
      </vt:variant>
      <vt:variant>
        <vt:lpwstr/>
      </vt:variant>
      <vt:variant>
        <vt:i4>7143477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consultantplus://offline/ref=92F50E04CE40CB872E3D88F5A6B1BBFF894D9712EFBA6259EC086C7E63C58605A786775697BFA563RDG2I</vt:lpwstr>
      </vt:variant>
      <vt:variant>
        <vt:lpwstr/>
      </vt:variant>
      <vt:variant>
        <vt:i4>7143479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consultantplus://offline/ref=92F50E04CE40CB872E3D88F5A6B1BBFF894D9712EFBA6259EC086C7E63C58605A786775697BFA563RDG0I</vt:lpwstr>
      </vt:variant>
      <vt:variant>
        <vt:lpwstr/>
      </vt:variant>
      <vt:variant>
        <vt:i4>7143473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consultantplus://offline/ref=92F50E04CE40CB872E3D88F5A6B1BBFF894D9712EFBA6259EC086C7E63C58605A786775697BFA563RDG6I</vt:lpwstr>
      </vt:variant>
      <vt:variant>
        <vt:lpwstr/>
      </vt:variant>
      <vt:variant>
        <vt:i4>7143475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consultantplus://offline/ref=92F50E04CE40CB872E3D88F5A6B1BBFF894D9712EFBA6259EC086C7E63C58605A786775697BFA563RDG4I</vt:lpwstr>
      </vt:variant>
      <vt:variant>
        <vt:lpwstr/>
      </vt:variant>
      <vt:variant>
        <vt:i4>7143525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consultantplus://offline/ref=92F50E04CE40CB872E3D88F5A6B1BBFF894D9712EFBA6259EC086C7E63C58605A786775697BFA562RDGCI</vt:lpwstr>
      </vt:variant>
      <vt:variant>
        <vt:lpwstr/>
      </vt:variant>
      <vt:variant>
        <vt:i4>7143476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consultantplus://offline/ref=92F50E04CE40CB872E3D88F5A6B1BBFF894D9712EFBA6259EC086C7E63C58605A786775697BFA562RDG2I</vt:lpwstr>
      </vt:variant>
      <vt:variant>
        <vt:lpwstr/>
      </vt:variant>
      <vt:variant>
        <vt:i4>7143532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consultantplus://offline/ref=92F50E04CE40CB872E3D88F5A6B1BBFF894D9712EFBA6259EC086C7E63C58605A786775697BFAA68RDG4I</vt:lpwstr>
      </vt:variant>
      <vt:variant>
        <vt:lpwstr/>
      </vt:variant>
      <vt:variant>
        <vt:i4>7143520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consultantplus://offline/ref=92F50E04CE40CB872E3D88F5A6B1BBFF894D9712EFBA6259EC086C7E63C58605A786775697BEA465RDGCI</vt:lpwstr>
      </vt:variant>
      <vt:variant>
        <vt:lpwstr/>
      </vt:variant>
      <vt:variant>
        <vt:i4>7143525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consultantplus://offline/ref=92F50E04CE40CB872E3D88F5A6B1BBFF894D9712EFBA6259EC086C7E63C58605A786775697BCAC64RDG6I</vt:lpwstr>
      </vt:variant>
      <vt:variant>
        <vt:lpwstr/>
      </vt:variant>
      <vt:variant>
        <vt:i4>7143478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consultantplus://offline/ref=92F50E04CE40CB872E3D88F5A6B1BBFF894D9712EFBA6259EC086C7E63C58605A786775697BFAE61RDGCI</vt:lpwstr>
      </vt:variant>
      <vt:variant>
        <vt:lpwstr/>
      </vt:variant>
      <vt:variant>
        <vt:i4>7143480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consultantplus://offline/ref=92F50E04CE40CB872E3D88F5A6B1BBFF894D9712EFBA6259EC086C7E63C58605A786775697BCA860RDG4I</vt:lpwstr>
      </vt:variant>
      <vt:variant>
        <vt:lpwstr/>
      </vt:variant>
      <vt:variant>
        <vt:i4>7143474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consultantplus://offline/ref=92F50E04CE40CB872E3D88F5A6B1BBFF894D9712EFBA6259EC086C7E63C58605A786775697BCA464RDG6I</vt:lpwstr>
      </vt:variant>
      <vt:variant>
        <vt:lpwstr/>
      </vt:variant>
      <vt:variant>
        <vt:i4>7143527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consultantplus://offline/ref=92F50E04CE40CB872E3D88F5A6B1BBFF894D9712EFBA6259EC086C7E63C58605A786775697BDAA63RDG6I</vt:lpwstr>
      </vt:variant>
      <vt:variant>
        <vt:lpwstr/>
      </vt:variant>
      <vt:variant>
        <vt:i4>7143476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consultantplus://offline/ref=92F50E04CE40CB872E3D88F5A6B1BBFF894D9712EFBA6259EC086C7E63C58605A786775697BCA969RDG0I</vt:lpwstr>
      </vt:variant>
      <vt:variant>
        <vt:lpwstr/>
      </vt:variant>
      <vt:variant>
        <vt:i4>7143480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consultantplus://offline/ref=92F50E04CE40CB872E3D88F5A6B1BBFF894D9712EFBA6259EC086C7E63C58605A786775697BCA963RDG6I</vt:lpwstr>
      </vt:variant>
      <vt:variant>
        <vt:lpwstr/>
      </vt:variant>
      <vt:variant>
        <vt:i4>7143478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consultantplus://offline/ref=92F50E04CE40CB872E3D88F5A6B1BBFF894D9712EFBA6259EC086C7E63C58605A786775697BCAE64RDGCI</vt:lpwstr>
      </vt:variant>
      <vt:variant>
        <vt:lpwstr/>
      </vt:variant>
      <vt:variant>
        <vt:i4>7143472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consultantplus://offline/ref=92F50E04CE40CB872E3D88F5A6B1BBFF894D9712EFBA6259EC086C7E63C58605A786775697BCAE62RDGCI</vt:lpwstr>
      </vt:variant>
      <vt:variant>
        <vt:lpwstr/>
      </vt:variant>
      <vt:variant>
        <vt:i4>7143476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consultantplus://offline/ref=92F50E04CE40CB872E3D88F5A6B1BBFF894D9712EFBA6259EC086C7E63C58605A786775697BDA869RDG6I</vt:lpwstr>
      </vt:variant>
      <vt:variant>
        <vt:lpwstr/>
      </vt:variant>
      <vt:variant>
        <vt:i4>7143521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consultantplus://offline/ref=92F50E04CE40CB872E3D88F5A6B1BBFF894D9712EFBA6259EC086C7E63C58605A786775697BDAA63RDG0I</vt:lpwstr>
      </vt:variant>
      <vt:variant>
        <vt:lpwstr/>
      </vt:variant>
      <vt:variant>
        <vt:i4>7143525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consultantplus://offline/ref=92F50E04CE40CB872E3D88F5A6B1BBFF894D9712EFBA6259EC086C7E63C58605A786775697BAAB67RDG6I</vt:lpwstr>
      </vt:variant>
      <vt:variant>
        <vt:lpwstr/>
      </vt:variant>
      <vt:variant>
        <vt:i4>7143479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consultantplus://offline/ref=92F50E04CE40CB872E3D88F5A6B1BBFF894D9712EFBA6259EC086C7E63C58605A786775697BFA565RDG6I</vt:lpwstr>
      </vt:variant>
      <vt:variant>
        <vt:lpwstr/>
      </vt:variant>
      <vt:variant>
        <vt:i4>7143477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consultantplus://offline/ref=92F50E04CE40CB872E3D88F5A6B1BBFF894D9712EFBA6259EC086C7E63C58605A786775697BFA565RDG4I</vt:lpwstr>
      </vt:variant>
      <vt:variant>
        <vt:lpwstr/>
      </vt:variant>
      <vt:variant>
        <vt:i4>7143523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consultantplus://offline/ref=92F50E04CE40CB872E3D88F5A6B1BBFF894D9712EFBA6259EC086C7E63C58605A786775697BFA564RDGCI</vt:lpwstr>
      </vt:variant>
      <vt:variant>
        <vt:lpwstr/>
      </vt:variant>
      <vt:variant>
        <vt:i4>7143474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consultantplus://offline/ref=92F50E04CE40CB872E3D88F5A6B1BBFF894D9712EFBA6259EC086C7E63C58605A786775697BFA564RDG2I</vt:lpwstr>
      </vt:variant>
      <vt:variant>
        <vt:lpwstr/>
      </vt:variant>
      <vt:variant>
        <vt:i4>7143472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consultantplus://offline/ref=92F50E04CE40CB872E3D88F5A6B1BBFF894D9712EFBA6259EC086C7E63C58605A786775697BFA564RDG0I</vt:lpwstr>
      </vt:variant>
      <vt:variant>
        <vt:lpwstr/>
      </vt:variant>
      <vt:variant>
        <vt:i4>7143478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consultantplus://offline/ref=92F50E04CE40CB872E3D88F5A6B1BBFF894D9712EFBA6259EC086C7E63C58605A786775697BFA564RDG6I</vt:lpwstr>
      </vt:variant>
      <vt:variant>
        <vt:lpwstr/>
      </vt:variant>
      <vt:variant>
        <vt:i4>7143476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consultantplus://offline/ref=92F50E04CE40CB872E3D88F5A6B1BBFF894D9712EFBA6259EC086C7E63C58605A786775697BFA564RDG4I</vt:lpwstr>
      </vt:variant>
      <vt:variant>
        <vt:lpwstr/>
      </vt:variant>
      <vt:variant>
        <vt:i4>7143524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consultantplus://offline/ref=92F50E04CE40CB872E3D88F5A6B1BBFF894D9712EFBA6259EC086C7E63C58605A786775697BFA563RDGCI</vt:lpwstr>
      </vt:variant>
      <vt:variant>
        <vt:lpwstr/>
      </vt:variant>
      <vt:variant>
        <vt:i4>7143477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consultantplus://offline/ref=92F50E04CE40CB872E3D88F5A6B1BBFF894D9712EFBA6259EC086C7E63C58605A786775697BFA563RDG2I</vt:lpwstr>
      </vt:variant>
      <vt:variant>
        <vt:lpwstr/>
      </vt:variant>
      <vt:variant>
        <vt:i4>7143479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consultantplus://offline/ref=92F50E04CE40CB872E3D88F5A6B1BBFF894D9712EFBA6259EC086C7E63C58605A786775697BFA563RDG0I</vt:lpwstr>
      </vt:variant>
      <vt:variant>
        <vt:lpwstr/>
      </vt:variant>
      <vt:variant>
        <vt:i4>7143473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consultantplus://offline/ref=92F50E04CE40CB872E3D88F5A6B1BBFF894D9712EFBA6259EC086C7E63C58605A786775697BFA563RDG6I</vt:lpwstr>
      </vt:variant>
      <vt:variant>
        <vt:lpwstr/>
      </vt:variant>
      <vt:variant>
        <vt:i4>7143475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consultantplus://offline/ref=92F50E04CE40CB872E3D88F5A6B1BBFF894D9712EFBA6259EC086C7E63C58605A786775697BFA563RDG4I</vt:lpwstr>
      </vt:variant>
      <vt:variant>
        <vt:lpwstr/>
      </vt:variant>
      <vt:variant>
        <vt:i4>7143525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consultantplus://offline/ref=92F50E04CE40CB872E3D88F5A6B1BBFF894D9712EFBA6259EC086C7E63C58605A786775697BFA562RDGCI</vt:lpwstr>
      </vt:variant>
      <vt:variant>
        <vt:lpwstr/>
      </vt:variant>
      <vt:variant>
        <vt:i4>7143476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consultantplus://offline/ref=92F50E04CE40CB872E3D88F5A6B1BBFF894D9712EFBA6259EC086C7E63C58605A786775697BFA562RDG2I</vt:lpwstr>
      </vt:variant>
      <vt:variant>
        <vt:lpwstr/>
      </vt:variant>
      <vt:variant>
        <vt:i4>7143532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consultantplus://offline/ref=92F50E04CE40CB872E3D88F5A6B1BBFF894D9712EFBA6259EC086C7E63C58605A786775697BFAA68RDG4I</vt:lpwstr>
      </vt:variant>
      <vt:variant>
        <vt:lpwstr/>
      </vt:variant>
      <vt:variant>
        <vt:i4>7143520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consultantplus://offline/ref=92F50E04CE40CB872E3D88F5A6B1BBFF894D9712EFBA6259EC086C7E63C58605A786775697BEA465RDGCI</vt:lpwstr>
      </vt:variant>
      <vt:variant>
        <vt:lpwstr/>
      </vt:variant>
      <vt:variant>
        <vt:i4>7143525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consultantplus://offline/ref=92F50E04CE40CB872E3D88F5A6B1BBFF894D9712EFBA6259EC086C7E63C58605A786775697BCAC64RDG6I</vt:lpwstr>
      </vt:variant>
      <vt:variant>
        <vt:lpwstr/>
      </vt:variant>
      <vt:variant>
        <vt:i4>7143478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consultantplus://offline/ref=92F50E04CE40CB872E3D88F5A6B1BBFF894D9712EFBA6259EC086C7E63C58605A786775697BFAE61RDGCI</vt:lpwstr>
      </vt:variant>
      <vt:variant>
        <vt:lpwstr/>
      </vt:variant>
      <vt:variant>
        <vt:i4>7143480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consultantplus://offline/ref=92F50E04CE40CB872E3D88F5A6B1BBFF894D9712EFBA6259EC086C7E63C58605A786775697BCA860RDG4I</vt:lpwstr>
      </vt:variant>
      <vt:variant>
        <vt:lpwstr/>
      </vt:variant>
      <vt:variant>
        <vt:i4>7143474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consultantplus://offline/ref=92F50E04CE40CB872E3D88F5A6B1BBFF894D9712EFBA6259EC086C7E63C58605A786775697BCA464RDG6I</vt:lpwstr>
      </vt:variant>
      <vt:variant>
        <vt:lpwstr/>
      </vt:variant>
      <vt:variant>
        <vt:i4>7143527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consultantplus://offline/ref=92F50E04CE40CB872E3D88F5A6B1BBFF894D9712EFBA6259EC086C7E63C58605A786775697BDAA63RDG6I</vt:lpwstr>
      </vt:variant>
      <vt:variant>
        <vt:lpwstr/>
      </vt:variant>
      <vt:variant>
        <vt:i4>7143476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consultantplus://offline/ref=92F50E04CE40CB872E3D88F5A6B1BBFF894D9712EFBA6259EC086C7E63C58605A786775697BCA969RDG0I</vt:lpwstr>
      </vt:variant>
      <vt:variant>
        <vt:lpwstr/>
      </vt:variant>
      <vt:variant>
        <vt:i4>7143480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consultantplus://offline/ref=92F50E04CE40CB872E3D88F5A6B1BBFF894D9712EFBA6259EC086C7E63C58605A786775697BCA963RDG6I</vt:lpwstr>
      </vt:variant>
      <vt:variant>
        <vt:lpwstr/>
      </vt:variant>
      <vt:variant>
        <vt:i4>7143478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consultantplus://offline/ref=92F50E04CE40CB872E3D88F5A6B1BBFF894D9712EFBA6259EC086C7E63C58605A786775697BCAE64RDGCI</vt:lpwstr>
      </vt:variant>
      <vt:variant>
        <vt:lpwstr/>
      </vt:variant>
      <vt:variant>
        <vt:i4>7143472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consultantplus://offline/ref=92F50E04CE40CB872E3D88F5A6B1BBFF894D9712EFBA6259EC086C7E63C58605A786775697BCAE62RDGCI</vt:lpwstr>
      </vt:variant>
      <vt:variant>
        <vt:lpwstr/>
      </vt:variant>
      <vt:variant>
        <vt:i4>7143476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consultantplus://offline/ref=92F50E04CE40CB872E3D88F5A6B1BBFF894D9712EFBA6259EC086C7E63C58605A786775697BDA869RDG6I</vt:lpwstr>
      </vt:variant>
      <vt:variant>
        <vt:lpwstr/>
      </vt:variant>
      <vt:variant>
        <vt:i4>7143521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consultantplus://offline/ref=92F50E04CE40CB872E3D88F5A6B1BBFF894D9712EFBA6259EC086C7E63C58605A786775697BDAA63RDG0I</vt:lpwstr>
      </vt:variant>
      <vt:variant>
        <vt:lpwstr/>
      </vt:variant>
      <vt:variant>
        <vt:i4>7143525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consultantplus://offline/ref=92F50E04CE40CB872E3D88F5A6B1BBFF894D9712EFBA6259EC086C7E63C58605A786775697BAAB67RDG6I</vt:lpwstr>
      </vt:variant>
      <vt:variant>
        <vt:lpwstr/>
      </vt:variant>
      <vt:variant>
        <vt:i4>7143479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consultantplus://offline/ref=92F50E04CE40CB872E3D88F5A6B1BBFF894D9712EFBA6259EC086C7E63C58605A786775697BFA565RDG6I</vt:lpwstr>
      </vt:variant>
      <vt:variant>
        <vt:lpwstr/>
      </vt:variant>
      <vt:variant>
        <vt:i4>7143477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consultantplus://offline/ref=92F50E04CE40CB872E3D88F5A6B1BBFF894D9712EFBA6259EC086C7E63C58605A786775697BFA565RDG4I</vt:lpwstr>
      </vt:variant>
      <vt:variant>
        <vt:lpwstr/>
      </vt:variant>
      <vt:variant>
        <vt:i4>7143523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consultantplus://offline/ref=92F50E04CE40CB872E3D88F5A6B1BBFF894D9712EFBA6259EC086C7E63C58605A786775697BFA564RDGCI</vt:lpwstr>
      </vt:variant>
      <vt:variant>
        <vt:lpwstr/>
      </vt:variant>
      <vt:variant>
        <vt:i4>7143474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consultantplus://offline/ref=92F50E04CE40CB872E3D88F5A6B1BBFF894D9712EFBA6259EC086C7E63C58605A786775697BFA564RDG2I</vt:lpwstr>
      </vt:variant>
      <vt:variant>
        <vt:lpwstr/>
      </vt:variant>
      <vt:variant>
        <vt:i4>7143472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consultantplus://offline/ref=92F50E04CE40CB872E3D88F5A6B1BBFF894D9712EFBA6259EC086C7E63C58605A786775697BFA564RDG0I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consultantplus://offline/ref=92F50E04CE40CB872E3D88F5A6B1BBFF894D9712EFBA6259EC086C7E63C58605A786775697BFA564RDG6I</vt:lpwstr>
      </vt:variant>
      <vt:variant>
        <vt:lpwstr/>
      </vt:variant>
      <vt:variant>
        <vt:i4>7143476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consultantplus://offline/ref=92F50E04CE40CB872E3D88F5A6B1BBFF894D9712EFBA6259EC086C7E63C58605A786775697BFA564RDG4I</vt:lpwstr>
      </vt:variant>
      <vt:variant>
        <vt:lpwstr/>
      </vt:variant>
      <vt:variant>
        <vt:i4>7143524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consultantplus://offline/ref=92F50E04CE40CB872E3D88F5A6B1BBFF894D9712EFBA6259EC086C7E63C58605A786775697BFA563RDGCI</vt:lpwstr>
      </vt:variant>
      <vt:variant>
        <vt:lpwstr/>
      </vt:variant>
      <vt:variant>
        <vt:i4>7143477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consultantplus://offline/ref=92F50E04CE40CB872E3D88F5A6B1BBFF894D9712EFBA6259EC086C7E63C58605A786775697BFA563RDG2I</vt:lpwstr>
      </vt:variant>
      <vt:variant>
        <vt:lpwstr/>
      </vt:variant>
      <vt:variant>
        <vt:i4>7143479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consultantplus://offline/ref=92F50E04CE40CB872E3D88F5A6B1BBFF894D9712EFBA6259EC086C7E63C58605A786775697BFA563RDG0I</vt:lpwstr>
      </vt:variant>
      <vt:variant>
        <vt:lpwstr/>
      </vt:variant>
      <vt:variant>
        <vt:i4>7143473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consultantplus://offline/ref=92F50E04CE40CB872E3D88F5A6B1BBFF894D9712EFBA6259EC086C7E63C58605A786775697BFA563RDG6I</vt:lpwstr>
      </vt:variant>
      <vt:variant>
        <vt:lpwstr/>
      </vt:variant>
      <vt:variant>
        <vt:i4>7143475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consultantplus://offline/ref=92F50E04CE40CB872E3D88F5A6B1BBFF894D9712EFBA6259EC086C7E63C58605A786775697BFA563RDG4I</vt:lpwstr>
      </vt:variant>
      <vt:variant>
        <vt:lpwstr/>
      </vt:variant>
      <vt:variant>
        <vt:i4>7143525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consultantplus://offline/ref=92F50E04CE40CB872E3D88F5A6B1BBFF894D9712EFBA6259EC086C7E63C58605A786775697BFA562RDGCI</vt:lpwstr>
      </vt:variant>
      <vt:variant>
        <vt:lpwstr/>
      </vt:variant>
      <vt:variant>
        <vt:i4>7143476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consultantplus://offline/ref=92F50E04CE40CB872E3D88F5A6B1BBFF894D9712EFBA6259EC086C7E63C58605A786775697BFA562RDG2I</vt:lpwstr>
      </vt:variant>
      <vt:variant>
        <vt:lpwstr/>
      </vt:variant>
      <vt:variant>
        <vt:i4>7143532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consultantplus://offline/ref=92F50E04CE40CB872E3D88F5A6B1BBFF894D9712EFBA6259EC086C7E63C58605A786775697BFAA68RDG4I</vt:lpwstr>
      </vt:variant>
      <vt:variant>
        <vt:lpwstr/>
      </vt:variant>
      <vt:variant>
        <vt:i4>7143526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consultantplus://offline/ref=92F50E04CE40CB872E3D88F5A6B1BBFF894D9712EFBA6259EC086C7E63C58605A786775697BCA968RDGCI</vt:lpwstr>
      </vt:variant>
      <vt:variant>
        <vt:lpwstr/>
      </vt:variant>
      <vt:variant>
        <vt:i4>7143520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consultantplus://offline/ref=92F50E04CE40CB872E3D88F5A6B1BBFF894D9712EFBA6259EC086C7E63C58605A786775697BEA465RDGCI</vt:lpwstr>
      </vt:variant>
      <vt:variant>
        <vt:lpwstr/>
      </vt:variant>
      <vt:variant>
        <vt:i4>7143525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consultantplus://offline/ref=92F50E04CE40CB872E3D88F5A6B1BBFF894D9712EFBA6259EC086C7E63C58605A786775697BCAC64RDG6I</vt:lpwstr>
      </vt:variant>
      <vt:variant>
        <vt:lpwstr/>
      </vt:variant>
      <vt:variant>
        <vt:i4>7143478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consultantplus://offline/ref=92F50E04CE40CB872E3D88F5A6B1BBFF894D9712EFBA6259EC086C7E63C58605A786775697BFAE61RDGCI</vt:lpwstr>
      </vt:variant>
      <vt:variant>
        <vt:lpwstr/>
      </vt:variant>
      <vt:variant>
        <vt:i4>7143480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consultantplus://offline/ref=92F50E04CE40CB872E3D88F5A6B1BBFF894D9712EFBA6259EC086C7E63C58605A786775697BCA860RDG4I</vt:lpwstr>
      </vt:variant>
      <vt:variant>
        <vt:lpwstr/>
      </vt:variant>
      <vt:variant>
        <vt:i4>7143474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consultantplus://offline/ref=92F50E04CE40CB872E3D88F5A6B1BBFF894D9712EFBA6259EC086C7E63C58605A786775697BCA464RDG6I</vt:lpwstr>
      </vt:variant>
      <vt:variant>
        <vt:lpwstr/>
      </vt:variant>
      <vt:variant>
        <vt:i4>7143527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consultantplus://offline/ref=92F50E04CE40CB872E3D88F5A6B1BBFF894D9712EFBA6259EC086C7E63C58605A786775697BDAA63RDG6I</vt:lpwstr>
      </vt:variant>
      <vt:variant>
        <vt:lpwstr/>
      </vt:variant>
      <vt:variant>
        <vt:i4>7143476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consultantplus://offline/ref=92F50E04CE40CB872E3D88F5A6B1BBFF894D9712EFBA6259EC086C7E63C58605A786775697BCA969RDG0I</vt:lpwstr>
      </vt:variant>
      <vt:variant>
        <vt:lpwstr/>
      </vt:variant>
      <vt:variant>
        <vt:i4>7143480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consultantplus://offline/ref=92F50E04CE40CB872E3D88F5A6B1BBFF894D9712EFBA6259EC086C7E63C58605A786775697BCA963RDG6I</vt:lpwstr>
      </vt:variant>
      <vt:variant>
        <vt:lpwstr/>
      </vt:variant>
      <vt:variant>
        <vt:i4>7143478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consultantplus://offline/ref=92F50E04CE40CB872E3D88F5A6B1BBFF894D9712EFBA6259EC086C7E63C58605A786775697BCAE64RDGCI</vt:lpwstr>
      </vt:variant>
      <vt:variant>
        <vt:lpwstr/>
      </vt:variant>
      <vt:variant>
        <vt:i4>7143472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consultantplus://offline/ref=92F50E04CE40CB872E3D88F5A6B1BBFF894D9712EFBA6259EC086C7E63C58605A786775697BCAE62RDGCI</vt:lpwstr>
      </vt:variant>
      <vt:variant>
        <vt:lpwstr/>
      </vt:variant>
      <vt:variant>
        <vt:i4>7143530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consultantplus://offline/ref=92F50E04CE40CB872E3D88F5A6B1BBFF894D9712EFBA6259EC086C7E63C58605A786775697BDAD69RDG4I</vt:lpwstr>
      </vt:variant>
      <vt:variant>
        <vt:lpwstr/>
      </vt:variant>
      <vt:variant>
        <vt:i4>7143474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consultantplus://offline/ref=92F50E04CE40CB872E3D88F5A6B1BBFF894D9712EFBA6259EC086C7E63C58605A786775697BCA464RDG6I</vt:lpwstr>
      </vt:variant>
      <vt:variant>
        <vt:lpwstr/>
      </vt:variant>
      <vt:variant>
        <vt:i4>7143527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consultantplus://offline/ref=92F50E04CE40CB872E3D88F5A6B1BBFF894D9712EFBA6259EC086C7E63C58605A786775697BDAA63RDG6I</vt:lpwstr>
      </vt:variant>
      <vt:variant>
        <vt:lpwstr/>
      </vt:variant>
      <vt:variant>
        <vt:i4>7143476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consultantplus://offline/ref=92F50E04CE40CB872E3D88F5A6B1BBFF894D9712EFBA6259EC086C7E63C58605A786775697BCA969RDG0I</vt:lpwstr>
      </vt:variant>
      <vt:variant>
        <vt:lpwstr/>
      </vt:variant>
      <vt:variant>
        <vt:i4>7143480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consultantplus://offline/ref=92F50E04CE40CB872E3D88F5A6B1BBFF894D9712EFBA6259EC086C7E63C58605A786775697BCA963RDG6I</vt:lpwstr>
      </vt:variant>
      <vt:variant>
        <vt:lpwstr/>
      </vt:variant>
      <vt:variant>
        <vt:i4>7143478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consultantplus://offline/ref=92F50E04CE40CB872E3D88F5A6B1BBFF894D9712EFBA6259EC086C7E63C58605A786775697BCAE64RDGCI</vt:lpwstr>
      </vt:variant>
      <vt:variant>
        <vt:lpwstr/>
      </vt:variant>
      <vt:variant>
        <vt:i4>7143472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consultantplus://offline/ref=92F50E04CE40CB872E3D88F5A6B1BBFF894D9712EFBA6259EC086C7E63C58605A786775697BCAE62RDGCI</vt:lpwstr>
      </vt:variant>
      <vt:variant>
        <vt:lpwstr/>
      </vt:variant>
      <vt:variant>
        <vt:i4>5308500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consultantplus://offline/ref=92F50E04CE40CB872E3D88F5A6B1BBFF894D9712EFBA6259EC086C7E63RCG5I</vt:lpwstr>
      </vt:variant>
      <vt:variant>
        <vt:lpwstr/>
      </vt:variant>
      <vt:variant>
        <vt:i4>7995488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consultantplus://offline/ref=C1B7DA95E2DBE1E5139E2C920838065B9F916BC732CC03C71DB71576D33457F34FDF892AB29EE9ABUFYBH</vt:lpwstr>
      </vt:variant>
      <vt:variant>
        <vt:lpwstr/>
      </vt:variant>
      <vt:variant>
        <vt:i4>7995496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consultantplus://offline/ref=C1B7DA95E2DBE1E5139E2C920838065B9F916BC732CC03C71DB71576D33457F34FDF892AB29EE5ABUFYFH</vt:lpwstr>
      </vt:variant>
      <vt:variant>
        <vt:lpwstr/>
      </vt:variant>
      <vt:variant>
        <vt:i4>7995454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consultantplus://offline/ref=C1B7DA95E2DBE1E5139E2C920838065B9F916BC732CC03C71DB71576D33457F34FDF892AB29EE3AEUFY1H</vt:lpwstr>
      </vt:variant>
      <vt:variant>
        <vt:lpwstr/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3604592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3604592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458824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196673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7274607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consultantplus://offline/ref=6211D41538ABFF81FE6137CA9D182DC0DE1A59E8A106285495B557F7D49D33C83F74467531DB98ABX1C7I</vt:lpwstr>
      </vt:variant>
      <vt:variant>
        <vt:lpwstr/>
      </vt:variant>
      <vt:variant>
        <vt:i4>7274605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consultantplus://offline/ref=6211D41538ABFF81FE6137CA9D182DC0DE1A59E8A404285495B557F7D49D33C83F74467531DB98ABX1C2I</vt:lpwstr>
      </vt:variant>
      <vt:variant>
        <vt:lpwstr/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7274593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consultantplus://offline/ref=6211D41538ABFF81FE6137CA9D182DC0DE1A5AEFA508285495B557F7D49D33C83F74467531DB98A2X1CEI</vt:lpwstr>
      </vt:variant>
      <vt:variant>
        <vt:lpwstr/>
      </vt:variant>
      <vt:variant>
        <vt:i4>4259922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consultantplus://offline/ref=8C9AEE1B8EF3B2C0DC4C98EF10E5A964575B69808B0E9E77430A8467FFF9j3H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8126575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consultantplus://offline/ref=8C9AEE1B8EF3B2C0DC4C98EF10E5A964545C6D838C0A9E77430A8467FF935DE04AFAB2A2F61AA935FDj6H</vt:lpwstr>
      </vt:variant>
      <vt:variant>
        <vt:lpwstr/>
      </vt:variant>
      <vt:variant>
        <vt:i4>4259841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consultantplus://offline/ref=8C9AEE1B8EF3B2C0DC4C98EF10E5A964575B688D8C0B9E77430A8467FFF9j3H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consultantplus://offline/ref=8C9AEE1B8EF3B2C0DC4C98EF10E5A964545D6087890C9E77430A8467FFF9j3H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Volkova</cp:lastModifiedBy>
  <cp:revision>2</cp:revision>
  <cp:lastPrinted>2018-03-27T08:44:00Z</cp:lastPrinted>
  <dcterms:created xsi:type="dcterms:W3CDTF">2018-03-29T06:51:00Z</dcterms:created>
  <dcterms:modified xsi:type="dcterms:W3CDTF">2018-03-29T06:51:00Z</dcterms:modified>
</cp:coreProperties>
</file>