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AE" w:rsidRDefault="008461CC" w:rsidP="00980C0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80C09">
        <w:rPr>
          <w:rFonts w:ascii="Arial" w:hAnsi="Arial" w:cs="Arial"/>
          <w:b/>
          <w:sz w:val="28"/>
          <w:szCs w:val="28"/>
        </w:rPr>
        <w:t>ВВЕДЕНИЕ</w:t>
      </w:r>
    </w:p>
    <w:p w:rsidR="00980C09" w:rsidRPr="00980C09" w:rsidRDefault="00980C09" w:rsidP="00980C09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D12EB9" w:rsidRPr="00980C09" w:rsidRDefault="00D12EB9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Перед вами, уважаемый читатель, второй выпуск пособия по в</w:t>
      </w:r>
      <w:r w:rsidRPr="00980C09">
        <w:rPr>
          <w:rFonts w:ascii="Arial" w:hAnsi="Arial" w:cs="Arial"/>
        </w:rPr>
        <w:t>ы</w:t>
      </w:r>
      <w:r w:rsidRPr="00980C09">
        <w:rPr>
          <w:rFonts w:ascii="Arial" w:hAnsi="Arial" w:cs="Arial"/>
        </w:rPr>
        <w:t xml:space="preserve">бору оптимального </w:t>
      </w:r>
      <w:r w:rsidR="001F776E" w:rsidRPr="00980C09">
        <w:rPr>
          <w:rFonts w:ascii="Arial" w:hAnsi="Arial" w:cs="Arial"/>
        </w:rPr>
        <w:t>состава</w:t>
      </w:r>
      <w:r w:rsidRPr="00980C09">
        <w:rPr>
          <w:rFonts w:ascii="Arial" w:hAnsi="Arial" w:cs="Arial"/>
        </w:rPr>
        <w:t xml:space="preserve"> сортов озимой пшеницы, рекомендова</w:t>
      </w:r>
      <w:r w:rsidRPr="00980C09">
        <w:rPr>
          <w:rFonts w:ascii="Arial" w:hAnsi="Arial" w:cs="Arial"/>
        </w:rPr>
        <w:t>н</w:t>
      </w:r>
      <w:r w:rsidRPr="00980C09">
        <w:rPr>
          <w:rFonts w:ascii="Arial" w:hAnsi="Arial" w:cs="Arial"/>
        </w:rPr>
        <w:t xml:space="preserve">ный </w:t>
      </w:r>
      <w:r w:rsidR="007F7AE0" w:rsidRPr="00980C09">
        <w:rPr>
          <w:rFonts w:ascii="Arial" w:hAnsi="Arial" w:cs="Arial"/>
        </w:rPr>
        <w:t xml:space="preserve">к применению </w:t>
      </w:r>
      <w:r w:rsidR="008461CC" w:rsidRPr="00980C09">
        <w:rPr>
          <w:rFonts w:ascii="Arial" w:hAnsi="Arial" w:cs="Arial"/>
        </w:rPr>
        <w:t>в сельхозпроизводстве Ставрополья на</w:t>
      </w:r>
      <w:r w:rsidR="007F7AE0" w:rsidRPr="00980C09">
        <w:rPr>
          <w:rFonts w:ascii="Arial" w:hAnsi="Arial" w:cs="Arial"/>
        </w:rPr>
        <w:t xml:space="preserve"> 2016 год</w:t>
      </w:r>
      <w:r w:rsidRPr="00980C09">
        <w:rPr>
          <w:rFonts w:ascii="Arial" w:hAnsi="Arial" w:cs="Arial"/>
        </w:rPr>
        <w:t xml:space="preserve">. Первый был </w:t>
      </w:r>
      <w:r w:rsidR="008461CC" w:rsidRPr="00980C09">
        <w:rPr>
          <w:rFonts w:ascii="Arial" w:hAnsi="Arial" w:cs="Arial"/>
        </w:rPr>
        <w:t>систематизиров</w:t>
      </w:r>
      <w:r w:rsidRPr="00980C09">
        <w:rPr>
          <w:rFonts w:ascii="Arial" w:hAnsi="Arial" w:cs="Arial"/>
        </w:rPr>
        <w:t xml:space="preserve">ан </w:t>
      </w:r>
      <w:r w:rsidR="007F7AE0" w:rsidRPr="00980C09">
        <w:rPr>
          <w:rFonts w:ascii="Arial" w:hAnsi="Arial" w:cs="Arial"/>
        </w:rPr>
        <w:t xml:space="preserve">группой ученых-аграриев </w:t>
      </w:r>
      <w:r w:rsidRPr="00980C09">
        <w:rPr>
          <w:rFonts w:ascii="Arial" w:hAnsi="Arial" w:cs="Arial"/>
        </w:rPr>
        <w:t>в 2014 году. Переиздание об</w:t>
      </w:r>
      <w:r w:rsidR="007F7AE0" w:rsidRPr="00980C09">
        <w:rPr>
          <w:rFonts w:ascii="Arial" w:hAnsi="Arial" w:cs="Arial"/>
        </w:rPr>
        <w:t>у</w:t>
      </w:r>
      <w:r w:rsidRPr="00980C09">
        <w:rPr>
          <w:rFonts w:ascii="Arial" w:hAnsi="Arial" w:cs="Arial"/>
        </w:rPr>
        <w:t>с</w:t>
      </w:r>
      <w:r w:rsidR="007F7AE0" w:rsidRPr="00980C09">
        <w:rPr>
          <w:rFonts w:ascii="Arial" w:hAnsi="Arial" w:cs="Arial"/>
        </w:rPr>
        <w:t>л</w:t>
      </w:r>
      <w:r w:rsidRPr="00980C09">
        <w:rPr>
          <w:rFonts w:ascii="Arial" w:hAnsi="Arial" w:cs="Arial"/>
        </w:rPr>
        <w:t>ов</w:t>
      </w:r>
      <w:r w:rsidR="007F7AE0" w:rsidRPr="00980C09">
        <w:rPr>
          <w:rFonts w:ascii="Arial" w:hAnsi="Arial" w:cs="Arial"/>
        </w:rPr>
        <w:t>ле</w:t>
      </w:r>
      <w:r w:rsidRPr="00980C09">
        <w:rPr>
          <w:rFonts w:ascii="Arial" w:hAnsi="Arial" w:cs="Arial"/>
        </w:rPr>
        <w:t>но появлением новых сортов</w:t>
      </w:r>
      <w:r w:rsidR="008461CC" w:rsidRPr="00980C09">
        <w:rPr>
          <w:rFonts w:ascii="Arial" w:hAnsi="Arial" w:cs="Arial"/>
        </w:rPr>
        <w:t>. Поэтому р</w:t>
      </w:r>
      <w:r w:rsidR="008461CC" w:rsidRPr="00980C09">
        <w:rPr>
          <w:rFonts w:ascii="Arial" w:hAnsi="Arial" w:cs="Arial"/>
        </w:rPr>
        <w:t>е</w:t>
      </w:r>
      <w:r w:rsidR="008461CC" w:rsidRPr="00980C09">
        <w:rPr>
          <w:rFonts w:ascii="Arial" w:hAnsi="Arial" w:cs="Arial"/>
        </w:rPr>
        <w:t xml:space="preserve">зультаты </w:t>
      </w:r>
      <w:r w:rsidR="001F776E" w:rsidRPr="00980C09">
        <w:rPr>
          <w:rFonts w:ascii="Arial" w:hAnsi="Arial" w:cs="Arial"/>
        </w:rPr>
        <w:t xml:space="preserve">возделывания сортов пшеницы в 2015 году </w:t>
      </w:r>
      <w:r w:rsidR="008461CC" w:rsidRPr="00980C09">
        <w:rPr>
          <w:rFonts w:ascii="Arial" w:hAnsi="Arial" w:cs="Arial"/>
        </w:rPr>
        <w:t xml:space="preserve">были </w:t>
      </w:r>
      <w:r w:rsidR="001F776E" w:rsidRPr="00980C09">
        <w:rPr>
          <w:rFonts w:ascii="Arial" w:hAnsi="Arial" w:cs="Arial"/>
        </w:rPr>
        <w:t>проанал</w:t>
      </w:r>
      <w:r w:rsidR="001F776E" w:rsidRPr="00980C09">
        <w:rPr>
          <w:rFonts w:ascii="Arial" w:hAnsi="Arial" w:cs="Arial"/>
        </w:rPr>
        <w:t>и</w:t>
      </w:r>
      <w:r w:rsidR="001F776E" w:rsidRPr="00980C09">
        <w:rPr>
          <w:rFonts w:ascii="Arial" w:hAnsi="Arial" w:cs="Arial"/>
        </w:rPr>
        <w:t>зированы</w:t>
      </w:r>
      <w:r w:rsidR="00980C09" w:rsidRPr="00980C09">
        <w:rPr>
          <w:rFonts w:ascii="Arial" w:hAnsi="Arial" w:cs="Arial"/>
        </w:rPr>
        <w:t>,</w:t>
      </w:r>
      <w:r w:rsidR="001F776E" w:rsidRPr="00980C09">
        <w:rPr>
          <w:rFonts w:ascii="Arial" w:hAnsi="Arial" w:cs="Arial"/>
        </w:rPr>
        <w:t xml:space="preserve"> </w:t>
      </w:r>
      <w:r w:rsidR="008461CC" w:rsidRPr="00980C09">
        <w:rPr>
          <w:rFonts w:ascii="Arial" w:hAnsi="Arial" w:cs="Arial"/>
        </w:rPr>
        <w:t xml:space="preserve">обобщены </w:t>
      </w:r>
      <w:r w:rsidR="001F776E" w:rsidRPr="00980C09">
        <w:rPr>
          <w:rFonts w:ascii="Arial" w:hAnsi="Arial" w:cs="Arial"/>
        </w:rPr>
        <w:t xml:space="preserve">и на их основе предложены </w:t>
      </w:r>
      <w:r w:rsidR="008461CC" w:rsidRPr="00980C09">
        <w:rPr>
          <w:rFonts w:ascii="Arial" w:hAnsi="Arial" w:cs="Arial"/>
        </w:rPr>
        <w:t xml:space="preserve">к внедрению </w:t>
      </w:r>
      <w:r w:rsidR="001F776E" w:rsidRPr="00980C09">
        <w:rPr>
          <w:rFonts w:ascii="Arial" w:hAnsi="Arial" w:cs="Arial"/>
        </w:rPr>
        <w:t>в пр</w:t>
      </w:r>
      <w:r w:rsidR="001F776E" w:rsidRPr="00980C09">
        <w:rPr>
          <w:rFonts w:ascii="Arial" w:hAnsi="Arial" w:cs="Arial"/>
        </w:rPr>
        <w:t>о</w:t>
      </w:r>
      <w:r w:rsidR="001F776E" w:rsidRPr="00980C09">
        <w:rPr>
          <w:rFonts w:ascii="Arial" w:hAnsi="Arial" w:cs="Arial"/>
        </w:rPr>
        <w:t>изводство</w:t>
      </w:r>
      <w:r w:rsidR="008461CC" w:rsidRPr="00980C09">
        <w:rPr>
          <w:rFonts w:ascii="Arial" w:hAnsi="Arial" w:cs="Arial"/>
        </w:rPr>
        <w:t xml:space="preserve"> нашего региона</w:t>
      </w:r>
      <w:r w:rsidRPr="00980C09">
        <w:rPr>
          <w:rFonts w:ascii="Arial" w:hAnsi="Arial" w:cs="Arial"/>
        </w:rPr>
        <w:t>.</w:t>
      </w:r>
    </w:p>
    <w:p w:rsidR="001F776E" w:rsidRPr="00980C09" w:rsidRDefault="001F776E" w:rsidP="00980C09">
      <w:pPr>
        <w:pStyle w:val="a3"/>
        <w:ind w:firstLine="567"/>
        <w:jc w:val="both"/>
        <w:rPr>
          <w:rFonts w:ascii="Arial" w:hAnsi="Arial" w:cs="Arial"/>
        </w:rPr>
      </w:pPr>
    </w:p>
    <w:p w:rsidR="00327182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Сорт является одним из ведущих элементов, определяющих урожай сельскохозяйственных культур.</w:t>
      </w:r>
    </w:p>
    <w:p w:rsidR="00E02CAE" w:rsidRPr="00980C09" w:rsidRDefault="00327182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Именно о</w:t>
      </w:r>
      <w:r w:rsidR="00E02CAE" w:rsidRPr="00980C09">
        <w:rPr>
          <w:rFonts w:ascii="Arial" w:hAnsi="Arial" w:cs="Arial"/>
        </w:rPr>
        <w:t>боснованный подход к определению сортового состава сельскохозяйственных культур позволяет без каких-либо дополн</w:t>
      </w:r>
      <w:r w:rsidR="00E02CAE" w:rsidRPr="00980C09">
        <w:rPr>
          <w:rFonts w:ascii="Arial" w:hAnsi="Arial" w:cs="Arial"/>
        </w:rPr>
        <w:t>и</w:t>
      </w:r>
      <w:r w:rsidR="00E02CAE" w:rsidRPr="00980C09">
        <w:rPr>
          <w:rFonts w:ascii="Arial" w:hAnsi="Arial" w:cs="Arial"/>
        </w:rPr>
        <w:t>тельных затрат заметно подн</w:t>
      </w:r>
      <w:r w:rsidRPr="00980C09">
        <w:rPr>
          <w:rFonts w:ascii="Arial" w:hAnsi="Arial" w:cs="Arial"/>
        </w:rPr>
        <w:t>има</w:t>
      </w:r>
      <w:r w:rsidR="00E02CAE" w:rsidRPr="00980C09">
        <w:rPr>
          <w:rFonts w:ascii="Arial" w:hAnsi="Arial" w:cs="Arial"/>
        </w:rPr>
        <w:t>ть их урожайность и валовое прои</w:t>
      </w:r>
      <w:r w:rsidR="00E02CAE" w:rsidRPr="00980C09">
        <w:rPr>
          <w:rFonts w:ascii="Arial" w:hAnsi="Arial" w:cs="Arial"/>
        </w:rPr>
        <w:t>з</w:t>
      </w:r>
      <w:r w:rsidR="00E02CAE" w:rsidRPr="00980C09">
        <w:rPr>
          <w:rFonts w:ascii="Arial" w:hAnsi="Arial" w:cs="Arial"/>
        </w:rPr>
        <w:t>водство.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Настоящие рекомендации призваны помочь земледельцам ор</w:t>
      </w:r>
      <w:r w:rsidRPr="00980C09">
        <w:rPr>
          <w:rFonts w:ascii="Arial" w:hAnsi="Arial" w:cs="Arial"/>
        </w:rPr>
        <w:t>и</w:t>
      </w:r>
      <w:r w:rsidRPr="00980C09">
        <w:rPr>
          <w:rFonts w:ascii="Arial" w:hAnsi="Arial" w:cs="Arial"/>
        </w:rPr>
        <w:t>ентироваться в большом многообразии предлагаемых сегодня со</w:t>
      </w:r>
      <w:r w:rsidRPr="00980C09">
        <w:rPr>
          <w:rFonts w:ascii="Arial" w:hAnsi="Arial" w:cs="Arial"/>
        </w:rPr>
        <w:t>р</w:t>
      </w:r>
      <w:r w:rsidRPr="00980C09">
        <w:rPr>
          <w:rFonts w:ascii="Arial" w:hAnsi="Arial" w:cs="Arial"/>
        </w:rPr>
        <w:t>тов при их выборе под посев следующего года, а также оценить со</w:t>
      </w:r>
      <w:r w:rsidRPr="00980C09">
        <w:rPr>
          <w:rFonts w:ascii="Arial" w:hAnsi="Arial" w:cs="Arial"/>
        </w:rPr>
        <w:t>б</w:t>
      </w:r>
      <w:r w:rsidRPr="00980C09">
        <w:rPr>
          <w:rFonts w:ascii="Arial" w:hAnsi="Arial" w:cs="Arial"/>
        </w:rPr>
        <w:t xml:space="preserve">ственную сортовую политику по этой культуре. 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Основные площади посевов озимой пшеницы на Ставрополье представлены сортами пяти селекционных центров. В последнее д</w:t>
      </w:r>
      <w:r w:rsidRPr="00980C09">
        <w:rPr>
          <w:rFonts w:ascii="Arial" w:hAnsi="Arial" w:cs="Arial"/>
        </w:rPr>
        <w:t>е</w:t>
      </w:r>
      <w:r w:rsidRPr="00980C09">
        <w:rPr>
          <w:rFonts w:ascii="Arial" w:hAnsi="Arial" w:cs="Arial"/>
        </w:rPr>
        <w:t xml:space="preserve">сятилетие в крае значительно возросла доля сортов Краснодарского НИИСХ, которые в сортовой структуре края занимают сегодня более половины посевных площадей. Почти четверть площадей занимают сорта Прикумской опытно-селекционной станции и Ставропольского НИИСХ. Подавляюще большинство сортов </w:t>
      </w:r>
      <w:proofErr w:type="gramStart"/>
      <w:r w:rsidRPr="00980C09">
        <w:rPr>
          <w:rFonts w:ascii="Arial" w:hAnsi="Arial" w:cs="Arial"/>
        </w:rPr>
        <w:t>Ставропольского</w:t>
      </w:r>
      <w:proofErr w:type="gramEnd"/>
      <w:r w:rsidRPr="00980C09">
        <w:rPr>
          <w:rFonts w:ascii="Arial" w:hAnsi="Arial" w:cs="Arial"/>
        </w:rPr>
        <w:t xml:space="preserve"> НИИСХ обладают выраженными признаками засухоустойчивости. Они созд</w:t>
      </w:r>
      <w:r w:rsidRPr="00980C09">
        <w:rPr>
          <w:rFonts w:ascii="Arial" w:hAnsi="Arial" w:cs="Arial"/>
        </w:rPr>
        <w:t>а</w:t>
      </w:r>
      <w:r w:rsidRPr="00980C09">
        <w:rPr>
          <w:rFonts w:ascii="Arial" w:hAnsi="Arial" w:cs="Arial"/>
        </w:rPr>
        <w:t>ны совместно с Одесским селекционно-генетическим институтом, что способствует росту их популярности у сельхозтоваропроизводителей края. На долю сортов Всероссийского НИИ зерновых культур (</w:t>
      </w:r>
      <w:proofErr w:type="gramStart"/>
      <w:r w:rsidRPr="00980C09">
        <w:rPr>
          <w:rFonts w:ascii="Arial" w:hAnsi="Arial" w:cs="Arial"/>
        </w:rPr>
        <w:t>г</w:t>
      </w:r>
      <w:proofErr w:type="gramEnd"/>
      <w:r w:rsidRPr="00980C09">
        <w:rPr>
          <w:rFonts w:ascii="Arial" w:hAnsi="Arial" w:cs="Arial"/>
        </w:rPr>
        <w:t>. Зе</w:t>
      </w:r>
      <w:r w:rsidRPr="00980C09">
        <w:rPr>
          <w:rFonts w:ascii="Arial" w:hAnsi="Arial" w:cs="Arial"/>
        </w:rPr>
        <w:t>р</w:t>
      </w:r>
      <w:r w:rsidRPr="00980C09">
        <w:rPr>
          <w:rFonts w:ascii="Arial" w:hAnsi="Arial" w:cs="Arial"/>
        </w:rPr>
        <w:t>ноград) в сельхозпроизводстве края приходится пятая часть посевов. Ежегодно Ставропольским филиалом ФГБУ «Государственная к</w:t>
      </w:r>
      <w:r w:rsidRPr="00980C09">
        <w:rPr>
          <w:rFonts w:ascii="Arial" w:hAnsi="Arial" w:cs="Arial"/>
        </w:rPr>
        <w:t>о</w:t>
      </w:r>
      <w:r w:rsidRPr="00980C09">
        <w:rPr>
          <w:rFonts w:ascii="Arial" w:hAnsi="Arial" w:cs="Arial"/>
        </w:rPr>
        <w:t>миссия РФ по испытанию и охране селекционных достижений» с</w:t>
      </w:r>
      <w:r w:rsidRPr="00980C09">
        <w:rPr>
          <w:rFonts w:ascii="Arial" w:hAnsi="Arial" w:cs="Arial"/>
        </w:rPr>
        <w:t>о</w:t>
      </w:r>
      <w:r w:rsidRPr="00980C09">
        <w:rPr>
          <w:rFonts w:ascii="Arial" w:hAnsi="Arial" w:cs="Arial"/>
        </w:rPr>
        <w:t>вместно с ГКУ «Ставропольский сельскохозяйственный информац</w:t>
      </w:r>
      <w:r w:rsidRPr="00980C09">
        <w:rPr>
          <w:rFonts w:ascii="Arial" w:hAnsi="Arial" w:cs="Arial"/>
        </w:rPr>
        <w:t>и</w:t>
      </w:r>
      <w:r w:rsidRPr="00980C09">
        <w:rPr>
          <w:rFonts w:ascii="Arial" w:hAnsi="Arial" w:cs="Arial"/>
        </w:rPr>
        <w:t xml:space="preserve">онно-консультационный центр» (далее – ГКУ «ССИКЦ») издается и размещается на сайте материал о результатах работы госсортсети Ставропольского края за отчетный год. В этом </w:t>
      </w:r>
      <w:r w:rsidR="00A22692" w:rsidRPr="00980C09">
        <w:rPr>
          <w:rFonts w:ascii="Arial" w:hAnsi="Arial" w:cs="Arial"/>
        </w:rPr>
        <w:t>пособии</w:t>
      </w:r>
      <w:r w:rsidRPr="00980C09">
        <w:rPr>
          <w:rFonts w:ascii="Arial" w:hAnsi="Arial" w:cs="Arial"/>
        </w:rPr>
        <w:t>, как и в агр</w:t>
      </w:r>
      <w:r w:rsidRPr="00980C09">
        <w:rPr>
          <w:rFonts w:ascii="Arial" w:hAnsi="Arial" w:cs="Arial"/>
        </w:rPr>
        <w:t>о</w:t>
      </w:r>
      <w:r w:rsidRPr="00980C09">
        <w:rPr>
          <w:rFonts w:ascii="Arial" w:hAnsi="Arial" w:cs="Arial"/>
        </w:rPr>
        <w:t>отчетах районов, вдумчивый агроном может найти массу полезной информации для объективной сортовой политики своего сельхо</w:t>
      </w:r>
      <w:r w:rsidRPr="00980C09">
        <w:rPr>
          <w:rFonts w:ascii="Arial" w:hAnsi="Arial" w:cs="Arial"/>
        </w:rPr>
        <w:t>з</w:t>
      </w:r>
      <w:r w:rsidRPr="00980C09">
        <w:rPr>
          <w:rFonts w:ascii="Arial" w:hAnsi="Arial" w:cs="Arial"/>
        </w:rPr>
        <w:t xml:space="preserve">предприятия по любой сельскохозяйственной культуре. </w:t>
      </w:r>
    </w:p>
    <w:p w:rsidR="00E02CAE" w:rsidRDefault="00E02CAE" w:rsidP="00980C09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</w:p>
    <w:p w:rsidR="00980C09" w:rsidRPr="00980C09" w:rsidRDefault="00980C09" w:rsidP="00980C09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</w:p>
    <w:p w:rsidR="00980C09" w:rsidRDefault="00980C09" w:rsidP="00980C09">
      <w:pPr>
        <w:pStyle w:val="a3"/>
        <w:ind w:firstLine="567"/>
        <w:jc w:val="center"/>
        <w:rPr>
          <w:rFonts w:ascii="Arial" w:hAnsi="Arial" w:cs="Arial"/>
          <w:b/>
        </w:rPr>
      </w:pPr>
    </w:p>
    <w:p w:rsidR="00980C09" w:rsidRDefault="00E02CAE" w:rsidP="001E1835">
      <w:pPr>
        <w:pStyle w:val="a3"/>
        <w:jc w:val="center"/>
        <w:rPr>
          <w:rFonts w:ascii="Arial" w:hAnsi="Arial" w:cs="Arial"/>
          <w:b/>
        </w:rPr>
      </w:pPr>
      <w:r w:rsidRPr="00980C09">
        <w:rPr>
          <w:rFonts w:ascii="Arial" w:hAnsi="Arial" w:cs="Arial"/>
          <w:b/>
        </w:rPr>
        <w:lastRenderedPageBreak/>
        <w:t>Практика использования сортов озимой пшеницы</w:t>
      </w:r>
    </w:p>
    <w:p w:rsidR="00E02CAE" w:rsidRPr="00980C09" w:rsidRDefault="00E02CAE" w:rsidP="00980C09">
      <w:pPr>
        <w:pStyle w:val="a3"/>
        <w:ind w:firstLine="567"/>
        <w:jc w:val="center"/>
        <w:rPr>
          <w:rFonts w:ascii="Arial" w:hAnsi="Arial" w:cs="Arial"/>
          <w:b/>
        </w:rPr>
      </w:pPr>
      <w:r w:rsidRPr="00980C09">
        <w:rPr>
          <w:rFonts w:ascii="Arial" w:hAnsi="Arial" w:cs="Arial"/>
          <w:b/>
        </w:rPr>
        <w:t>на Ставрополье</w:t>
      </w:r>
    </w:p>
    <w:p w:rsidR="00E02CAE" w:rsidRPr="00980C09" w:rsidRDefault="00E02CAE" w:rsidP="00980C09">
      <w:pPr>
        <w:pStyle w:val="a3"/>
        <w:ind w:firstLine="567"/>
        <w:jc w:val="center"/>
        <w:rPr>
          <w:rFonts w:ascii="Arial" w:hAnsi="Arial" w:cs="Arial"/>
        </w:rPr>
      </w:pP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На 2015 год Государственной комиссией по сортоиспытанию и охране селекционных достижений в Ставропольском крае было р</w:t>
      </w:r>
      <w:r w:rsidRPr="00980C09">
        <w:rPr>
          <w:rFonts w:ascii="Arial" w:hAnsi="Arial" w:cs="Arial"/>
        </w:rPr>
        <w:t>е</w:t>
      </w:r>
      <w:r w:rsidRPr="00980C09">
        <w:rPr>
          <w:rFonts w:ascii="Arial" w:hAnsi="Arial" w:cs="Arial"/>
        </w:rPr>
        <w:t xml:space="preserve">комендовано к применению </w:t>
      </w:r>
      <w:r w:rsidR="00A22692" w:rsidRPr="00980C09">
        <w:rPr>
          <w:rFonts w:ascii="Arial" w:hAnsi="Arial" w:cs="Arial"/>
        </w:rPr>
        <w:t>порядка</w:t>
      </w:r>
      <w:r w:rsidRPr="00980C09">
        <w:rPr>
          <w:rFonts w:ascii="Arial" w:hAnsi="Arial" w:cs="Arial"/>
        </w:rPr>
        <w:t xml:space="preserve"> 70 сортов </w:t>
      </w:r>
    </w:p>
    <w:p w:rsidR="00E02CAE" w:rsidRPr="00980C09" w:rsidRDefault="00E47BD4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На п</w:t>
      </w:r>
      <w:r w:rsidR="00E02CAE" w:rsidRPr="00980C09">
        <w:rPr>
          <w:rFonts w:ascii="Arial" w:hAnsi="Arial" w:cs="Arial"/>
        </w:rPr>
        <w:t>ракти</w:t>
      </w:r>
      <w:r w:rsidRPr="00980C09">
        <w:rPr>
          <w:rFonts w:ascii="Arial" w:hAnsi="Arial" w:cs="Arial"/>
        </w:rPr>
        <w:t>ке</w:t>
      </w:r>
      <w:r w:rsidR="00E02CAE" w:rsidRPr="00980C09">
        <w:rPr>
          <w:rFonts w:ascii="Arial" w:hAnsi="Arial" w:cs="Arial"/>
        </w:rPr>
        <w:t xml:space="preserve"> в последние годы в Ставропольском крае воздел</w:t>
      </w:r>
      <w:r w:rsidR="00E02CAE" w:rsidRPr="00980C09">
        <w:rPr>
          <w:rFonts w:ascii="Arial" w:hAnsi="Arial" w:cs="Arial"/>
        </w:rPr>
        <w:t>ы</w:t>
      </w:r>
      <w:r w:rsidR="00E02CAE" w:rsidRPr="00980C09">
        <w:rPr>
          <w:rFonts w:ascii="Arial" w:hAnsi="Arial" w:cs="Arial"/>
        </w:rPr>
        <w:t>вается свыше 130 сортов озимой пшеницы. Отчасти это обусловлено тем, что селекция стала вестись дифференцированно: создаются сорта для интенсивных и экстенсивных адресных фонов, для хор</w:t>
      </w:r>
      <w:r w:rsidR="00E02CAE" w:rsidRPr="00980C09">
        <w:rPr>
          <w:rFonts w:ascii="Arial" w:hAnsi="Arial" w:cs="Arial"/>
        </w:rPr>
        <w:t>о</w:t>
      </w:r>
      <w:r w:rsidR="00E02CAE" w:rsidRPr="00980C09">
        <w:rPr>
          <w:rFonts w:ascii="Arial" w:hAnsi="Arial" w:cs="Arial"/>
        </w:rPr>
        <w:t xml:space="preserve">ших и плохих предшественников, для получения зерна различного качества и т.п. Однако, и с учетом этого обстоятельства количество высеваемых сортов неоправданно велико. </w:t>
      </w:r>
      <w:proofErr w:type="gramStart"/>
      <w:r w:rsidR="00E02CAE" w:rsidRPr="00980C09">
        <w:rPr>
          <w:rFonts w:ascii="Arial" w:hAnsi="Arial" w:cs="Arial"/>
        </w:rPr>
        <w:t>Трудно поверить, что ср</w:t>
      </w:r>
      <w:r w:rsidR="00E02CAE" w:rsidRPr="00980C09">
        <w:rPr>
          <w:rFonts w:ascii="Arial" w:hAnsi="Arial" w:cs="Arial"/>
        </w:rPr>
        <w:t>е</w:t>
      </w:r>
      <w:r w:rsidR="00E02CAE" w:rsidRPr="00980C09">
        <w:rPr>
          <w:rFonts w:ascii="Arial" w:hAnsi="Arial" w:cs="Arial"/>
        </w:rPr>
        <w:t>ди такого «сортового обилия» все равны по своему потенциалу, и нет лучших и менее продуктивных в каждой из почвенно-климатических зон.</w:t>
      </w:r>
      <w:proofErr w:type="gramEnd"/>
      <w:r w:rsidR="00E02CAE" w:rsidRPr="00980C09">
        <w:rPr>
          <w:rFonts w:ascii="Arial" w:hAnsi="Arial" w:cs="Arial"/>
        </w:rPr>
        <w:t xml:space="preserve"> Скорее всего, это свидетельствует о том, что выбор сортов ос</w:t>
      </w:r>
      <w:r w:rsidR="00E02CAE" w:rsidRPr="00980C09">
        <w:rPr>
          <w:rFonts w:ascii="Arial" w:hAnsi="Arial" w:cs="Arial"/>
        </w:rPr>
        <w:t>у</w:t>
      </w:r>
      <w:r w:rsidR="00E02CAE" w:rsidRPr="00980C09">
        <w:rPr>
          <w:rFonts w:ascii="Arial" w:hAnsi="Arial" w:cs="Arial"/>
        </w:rPr>
        <w:t>ществляется не на основании анализа результатов их возделывания в предшествующие годы, а по принципу «на вкус и цвет товарищей нет». Хотя в любой совокупности чисел всегда будут первые и п</w:t>
      </w:r>
      <w:r w:rsidR="00E02CAE" w:rsidRPr="00980C09">
        <w:rPr>
          <w:rFonts w:ascii="Arial" w:hAnsi="Arial" w:cs="Arial"/>
        </w:rPr>
        <w:t>о</w:t>
      </w:r>
      <w:r w:rsidR="00E02CAE" w:rsidRPr="00980C09">
        <w:rPr>
          <w:rFonts w:ascii="Arial" w:hAnsi="Arial" w:cs="Arial"/>
        </w:rPr>
        <w:t>следние, но по закону статистики, чем больше эта совокупность, тем шире интервал показателей, характеризующих ее представителей.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Например, в 2015 году в крае возделывалось почти 140 сортов пшеницы. При этом согласно идентифицированным сортам (в отч</w:t>
      </w:r>
      <w:r w:rsidRPr="00980C09">
        <w:rPr>
          <w:rFonts w:ascii="Arial" w:hAnsi="Arial" w:cs="Arial"/>
        </w:rPr>
        <w:t>е</w:t>
      </w:r>
      <w:r w:rsidRPr="00980C09">
        <w:rPr>
          <w:rFonts w:ascii="Arial" w:hAnsi="Arial" w:cs="Arial"/>
        </w:rPr>
        <w:t>тах есть категория «прочие») по усредненной урожайности сорта распределились следующим образом (табл.1).</w:t>
      </w:r>
    </w:p>
    <w:p w:rsidR="00E02CAE" w:rsidRPr="00980C09" w:rsidRDefault="00E02CAE" w:rsidP="00980C09">
      <w:pPr>
        <w:pStyle w:val="a3"/>
        <w:ind w:firstLine="567"/>
        <w:jc w:val="right"/>
        <w:rPr>
          <w:rFonts w:ascii="Arial" w:hAnsi="Arial" w:cs="Arial"/>
        </w:rPr>
      </w:pPr>
      <w:r w:rsidRPr="00980C09">
        <w:rPr>
          <w:rFonts w:ascii="Arial" w:hAnsi="Arial" w:cs="Arial"/>
        </w:rPr>
        <w:t>Таблица 1</w:t>
      </w:r>
    </w:p>
    <w:p w:rsidR="001E1835" w:rsidRDefault="00E02CAE" w:rsidP="001E1835">
      <w:pPr>
        <w:pStyle w:val="a3"/>
        <w:jc w:val="center"/>
        <w:rPr>
          <w:rFonts w:ascii="Arial" w:hAnsi="Arial" w:cs="Arial"/>
        </w:rPr>
      </w:pPr>
      <w:r w:rsidRPr="00980C09">
        <w:rPr>
          <w:rFonts w:ascii="Arial" w:hAnsi="Arial" w:cs="Arial"/>
        </w:rPr>
        <w:t>Распределение сортов по продуктивности</w:t>
      </w:r>
    </w:p>
    <w:p w:rsidR="00E02CAE" w:rsidRPr="00980C09" w:rsidRDefault="00E02CAE" w:rsidP="001E1835">
      <w:pPr>
        <w:pStyle w:val="a3"/>
        <w:jc w:val="center"/>
        <w:rPr>
          <w:rFonts w:ascii="Arial" w:hAnsi="Arial" w:cs="Arial"/>
        </w:rPr>
      </w:pPr>
      <w:r w:rsidRPr="00980C09">
        <w:rPr>
          <w:rFonts w:ascii="Arial" w:hAnsi="Arial" w:cs="Arial"/>
        </w:rPr>
        <w:t>в производственных посевах Ставропольского края в 2015 году</w:t>
      </w:r>
    </w:p>
    <w:p w:rsidR="00E02CAE" w:rsidRPr="00526F25" w:rsidRDefault="00E02CAE" w:rsidP="001E1835">
      <w:pPr>
        <w:pStyle w:val="a3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jc w:val="center"/>
        <w:tblInd w:w="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1"/>
        <w:gridCol w:w="831"/>
        <w:gridCol w:w="872"/>
        <w:gridCol w:w="830"/>
        <w:gridCol w:w="708"/>
        <w:gridCol w:w="1559"/>
        <w:gridCol w:w="709"/>
        <w:gridCol w:w="1560"/>
        <w:gridCol w:w="674"/>
      </w:tblGrid>
      <w:tr w:rsidR="00526F25" w:rsidRPr="00980C09" w:rsidTr="00526F25">
        <w:trPr>
          <w:jc w:val="center"/>
        </w:trPr>
        <w:tc>
          <w:tcPr>
            <w:tcW w:w="1721" w:type="dxa"/>
            <w:vMerge w:val="restart"/>
          </w:tcPr>
          <w:p w:rsidR="00E02CAE" w:rsidRPr="00980C09" w:rsidRDefault="00E02CAE" w:rsidP="00980C09">
            <w:pPr>
              <w:pStyle w:val="a3"/>
              <w:ind w:hanging="10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Уровень урожайн</w:t>
            </w:r>
            <w:r w:rsidRPr="00980C09">
              <w:rPr>
                <w:rFonts w:ascii="Arial" w:hAnsi="Arial" w:cs="Arial"/>
              </w:rPr>
              <w:t>о</w:t>
            </w:r>
            <w:r w:rsidRPr="00980C09">
              <w:rPr>
                <w:rFonts w:ascii="Arial" w:hAnsi="Arial" w:cs="Arial"/>
              </w:rPr>
              <w:t xml:space="preserve">сти, </w:t>
            </w:r>
            <w:proofErr w:type="spellStart"/>
            <w:r w:rsidRPr="00980C09">
              <w:rPr>
                <w:rFonts w:ascii="Arial" w:hAnsi="Arial" w:cs="Arial"/>
              </w:rPr>
              <w:t>ц</w:t>
            </w:r>
            <w:proofErr w:type="spellEnd"/>
            <w:r w:rsidRPr="00980C09">
              <w:rPr>
                <w:rFonts w:ascii="Arial" w:hAnsi="Arial" w:cs="Arial"/>
              </w:rPr>
              <w:t>/га</w:t>
            </w:r>
          </w:p>
        </w:tc>
        <w:tc>
          <w:tcPr>
            <w:tcW w:w="3241" w:type="dxa"/>
            <w:gridSpan w:val="4"/>
          </w:tcPr>
          <w:p w:rsidR="00E02CAE" w:rsidRPr="00980C09" w:rsidRDefault="00E02CAE" w:rsidP="00980C09">
            <w:pPr>
              <w:pStyle w:val="a3"/>
              <w:ind w:firstLine="4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Количество сортов</w:t>
            </w:r>
          </w:p>
        </w:tc>
        <w:tc>
          <w:tcPr>
            <w:tcW w:w="4502" w:type="dxa"/>
            <w:gridSpan w:val="4"/>
          </w:tcPr>
          <w:p w:rsidR="00E02CAE" w:rsidRPr="00980C09" w:rsidRDefault="00E02CAE" w:rsidP="00980C09">
            <w:pPr>
              <w:pStyle w:val="a3"/>
              <w:ind w:firstLine="4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Площадь</w:t>
            </w:r>
          </w:p>
        </w:tc>
      </w:tr>
      <w:tr w:rsidR="00526F25" w:rsidRPr="00980C09" w:rsidTr="00526F25">
        <w:trPr>
          <w:jc w:val="center"/>
        </w:trPr>
        <w:tc>
          <w:tcPr>
            <w:tcW w:w="1721" w:type="dxa"/>
            <w:vMerge/>
          </w:tcPr>
          <w:p w:rsidR="00E02CAE" w:rsidRPr="00980C09" w:rsidRDefault="00E02CAE" w:rsidP="00980C09">
            <w:pPr>
              <w:pStyle w:val="a3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E02CAE" w:rsidRPr="00980C09" w:rsidRDefault="00E02CAE" w:rsidP="00980C09">
            <w:pPr>
              <w:pStyle w:val="a3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2013</w:t>
            </w:r>
            <w:r w:rsidR="00526F25">
              <w:rPr>
                <w:rFonts w:ascii="Arial" w:hAnsi="Arial" w:cs="Arial"/>
              </w:rPr>
              <w:t>г.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</w:tcBorders>
          </w:tcPr>
          <w:p w:rsidR="00E02CAE" w:rsidRPr="00980C09" w:rsidRDefault="00E02CAE" w:rsidP="00980C09">
            <w:pPr>
              <w:pStyle w:val="a3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2015</w:t>
            </w:r>
            <w:r w:rsidR="00526F25">
              <w:rPr>
                <w:rFonts w:ascii="Arial" w:hAnsi="Arial" w:cs="Arial"/>
              </w:rPr>
              <w:t>г.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02CAE" w:rsidRPr="00980C09" w:rsidRDefault="00E02CAE" w:rsidP="00980C09">
            <w:pPr>
              <w:pStyle w:val="a3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2013</w:t>
            </w:r>
            <w:r w:rsidR="00526F25">
              <w:rPr>
                <w:rFonts w:ascii="Arial" w:hAnsi="Arial" w:cs="Arial"/>
              </w:rPr>
              <w:t>г.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</w:tcBorders>
          </w:tcPr>
          <w:p w:rsidR="00E02CAE" w:rsidRPr="00980C09" w:rsidRDefault="00E02CAE" w:rsidP="00980C09">
            <w:pPr>
              <w:pStyle w:val="a3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2015</w:t>
            </w:r>
            <w:r w:rsidR="00526F25">
              <w:rPr>
                <w:rFonts w:ascii="Arial" w:hAnsi="Arial" w:cs="Arial"/>
              </w:rPr>
              <w:t>г.</w:t>
            </w:r>
          </w:p>
        </w:tc>
      </w:tr>
      <w:tr w:rsidR="00526F25" w:rsidRPr="00980C09" w:rsidTr="00526F25">
        <w:trPr>
          <w:jc w:val="center"/>
        </w:trPr>
        <w:tc>
          <w:tcPr>
            <w:tcW w:w="1721" w:type="dxa"/>
            <w:vMerge/>
          </w:tcPr>
          <w:p w:rsidR="00E02CAE" w:rsidRPr="00980C09" w:rsidRDefault="00E02CAE" w:rsidP="00980C09">
            <w:pPr>
              <w:pStyle w:val="a3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02CAE" w:rsidRPr="00980C09" w:rsidRDefault="00E02CAE" w:rsidP="00526F25">
            <w:pPr>
              <w:pStyle w:val="a3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80C09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E02CAE" w:rsidRPr="00980C09" w:rsidRDefault="00E02CAE" w:rsidP="00526F25">
            <w:pPr>
              <w:pStyle w:val="a3"/>
              <w:ind w:left="-111" w:right="-147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%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E02CAE" w:rsidRPr="00980C09" w:rsidRDefault="00E02CAE" w:rsidP="00526F25">
            <w:pPr>
              <w:pStyle w:val="a3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80C09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02CAE" w:rsidRPr="00980C09" w:rsidRDefault="00E02CAE" w:rsidP="00526F25">
            <w:pPr>
              <w:pStyle w:val="a3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CAE" w:rsidRPr="00980C09" w:rsidRDefault="00E02CAE" w:rsidP="00980C09">
            <w:pPr>
              <w:pStyle w:val="a3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га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CAE" w:rsidRPr="00980C09" w:rsidRDefault="00E02CAE" w:rsidP="00980C09">
            <w:pPr>
              <w:pStyle w:val="a3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02CAE" w:rsidRPr="00980C09" w:rsidRDefault="00E02CAE" w:rsidP="00980C09">
            <w:pPr>
              <w:pStyle w:val="a3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га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02CAE" w:rsidRPr="00980C09" w:rsidRDefault="00E02CAE" w:rsidP="00980C09">
            <w:pPr>
              <w:pStyle w:val="a3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%</w:t>
            </w:r>
          </w:p>
        </w:tc>
      </w:tr>
      <w:tr w:rsidR="00526F25" w:rsidRPr="00980C09" w:rsidTr="00526F25">
        <w:trPr>
          <w:jc w:val="center"/>
        </w:trPr>
        <w:tc>
          <w:tcPr>
            <w:tcW w:w="1721" w:type="dxa"/>
          </w:tcPr>
          <w:p w:rsidR="00E02CAE" w:rsidRPr="00980C09" w:rsidRDefault="00526F25" w:rsidP="00526F25">
            <w:pPr>
              <w:pStyle w:val="a3"/>
              <w:ind w:hanging="1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Б</w:t>
            </w:r>
            <w:r w:rsidR="00E02CAE" w:rsidRPr="00980C09">
              <w:rPr>
                <w:rFonts w:ascii="Arial" w:hAnsi="Arial" w:cs="Arial"/>
              </w:rPr>
              <w:t xml:space="preserve">олее </w:t>
            </w:r>
            <w:r w:rsidR="00E02CAE" w:rsidRPr="00980C09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02CAE" w:rsidRPr="00980C09" w:rsidRDefault="00E02CAE" w:rsidP="00980C09">
            <w:pPr>
              <w:pStyle w:val="a3"/>
              <w:ind w:hanging="10"/>
              <w:jc w:val="center"/>
              <w:rPr>
                <w:rFonts w:ascii="Arial" w:hAnsi="Arial" w:cs="Arial"/>
                <w:lang w:val="en-US"/>
              </w:rPr>
            </w:pPr>
            <w:r w:rsidRPr="00980C09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2CAE" w:rsidRPr="00980C09" w:rsidRDefault="00E02CAE" w:rsidP="00526F25">
            <w:pPr>
              <w:spacing w:after="0" w:line="240" w:lineRule="auto"/>
              <w:ind w:hanging="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E02CAE" w:rsidRPr="00980C09" w:rsidRDefault="00E02CAE" w:rsidP="00526F25">
            <w:pPr>
              <w:pStyle w:val="a3"/>
              <w:ind w:hanging="10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02CAE" w:rsidRPr="00980C09" w:rsidRDefault="00E02CAE" w:rsidP="00980C09">
            <w:pPr>
              <w:pStyle w:val="a3"/>
              <w:ind w:hanging="10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CAE" w:rsidRPr="00980C09" w:rsidRDefault="00E02CAE" w:rsidP="00526F25">
            <w:pPr>
              <w:pStyle w:val="a3"/>
              <w:ind w:hanging="10"/>
              <w:rPr>
                <w:rFonts w:ascii="Arial" w:hAnsi="Arial" w:cs="Arial"/>
                <w:lang w:val="en-US"/>
              </w:rPr>
            </w:pPr>
            <w:r w:rsidRPr="00980C09">
              <w:rPr>
                <w:rFonts w:ascii="Arial" w:hAnsi="Arial" w:cs="Arial"/>
                <w:lang w:val="en-US"/>
              </w:rPr>
              <w:t>9</w:t>
            </w:r>
            <w:r w:rsidR="00526F25">
              <w:rPr>
                <w:rFonts w:ascii="Arial" w:hAnsi="Arial" w:cs="Arial"/>
              </w:rPr>
              <w:t xml:space="preserve"> </w:t>
            </w:r>
            <w:r w:rsidRPr="00980C09">
              <w:rPr>
                <w:rFonts w:ascii="Arial" w:hAnsi="Arial" w:cs="Arial"/>
                <w:lang w:val="en-US"/>
              </w:rPr>
              <w:t>925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CAE" w:rsidRPr="00980C09" w:rsidRDefault="00E02CAE" w:rsidP="00980C09">
            <w:pPr>
              <w:pStyle w:val="a3"/>
              <w:ind w:hanging="10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02CAE" w:rsidRPr="00980C09" w:rsidRDefault="00E02CAE" w:rsidP="00526F25">
            <w:pPr>
              <w:pStyle w:val="a3"/>
              <w:ind w:hanging="10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13</w:t>
            </w:r>
            <w:r w:rsidR="00526F25">
              <w:rPr>
                <w:rFonts w:ascii="Arial" w:hAnsi="Arial" w:cs="Arial"/>
              </w:rPr>
              <w:t xml:space="preserve"> </w:t>
            </w:r>
            <w:r w:rsidRPr="00980C09">
              <w:rPr>
                <w:rFonts w:ascii="Arial" w:hAnsi="Arial" w:cs="Arial"/>
              </w:rPr>
              <w:t>683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02CAE" w:rsidRPr="00980C09" w:rsidRDefault="00E02CAE" w:rsidP="00980C09">
            <w:pPr>
              <w:pStyle w:val="a3"/>
              <w:ind w:hanging="10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1</w:t>
            </w:r>
          </w:p>
        </w:tc>
      </w:tr>
      <w:tr w:rsidR="00526F25" w:rsidRPr="00980C09" w:rsidTr="00526F25">
        <w:trPr>
          <w:trHeight w:val="239"/>
          <w:jc w:val="center"/>
        </w:trPr>
        <w:tc>
          <w:tcPr>
            <w:tcW w:w="1721" w:type="dxa"/>
          </w:tcPr>
          <w:p w:rsidR="00E02CAE" w:rsidRPr="00980C09" w:rsidRDefault="00E02CAE" w:rsidP="00526F25">
            <w:pPr>
              <w:pStyle w:val="a3"/>
              <w:ind w:hanging="10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40-50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02CAE" w:rsidRPr="00980C09" w:rsidRDefault="00E02CAE" w:rsidP="00980C09">
            <w:pPr>
              <w:pStyle w:val="a3"/>
              <w:ind w:hanging="10"/>
              <w:jc w:val="center"/>
              <w:rPr>
                <w:rFonts w:ascii="Arial" w:hAnsi="Arial" w:cs="Arial"/>
                <w:lang w:val="en-US"/>
              </w:rPr>
            </w:pPr>
            <w:r w:rsidRPr="00980C09"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2CAE" w:rsidRPr="00980C09" w:rsidRDefault="00E02CAE" w:rsidP="00526F25">
            <w:pPr>
              <w:spacing w:after="0" w:line="240" w:lineRule="auto"/>
              <w:ind w:hanging="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E02CAE" w:rsidRPr="00980C09" w:rsidRDefault="00E02CAE" w:rsidP="00526F25">
            <w:pPr>
              <w:pStyle w:val="a3"/>
              <w:ind w:hanging="10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57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02CAE" w:rsidRPr="00980C09" w:rsidRDefault="00E02CAE" w:rsidP="00980C09">
            <w:pPr>
              <w:pStyle w:val="a3"/>
              <w:ind w:hanging="10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44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CAE" w:rsidRPr="00980C09" w:rsidRDefault="00E02CAE" w:rsidP="00526F25">
            <w:pPr>
              <w:pStyle w:val="a3"/>
              <w:ind w:hanging="10"/>
              <w:rPr>
                <w:rFonts w:ascii="Arial" w:hAnsi="Arial" w:cs="Arial"/>
                <w:lang w:val="en-US"/>
              </w:rPr>
            </w:pPr>
            <w:r w:rsidRPr="00980C09">
              <w:rPr>
                <w:rFonts w:ascii="Arial" w:hAnsi="Arial" w:cs="Arial"/>
                <w:lang w:val="en-US"/>
              </w:rPr>
              <w:t>38</w:t>
            </w:r>
            <w:r w:rsidR="00526F25">
              <w:rPr>
                <w:rFonts w:ascii="Arial" w:hAnsi="Arial" w:cs="Arial"/>
              </w:rPr>
              <w:t xml:space="preserve"> </w:t>
            </w:r>
            <w:r w:rsidRPr="00980C09">
              <w:rPr>
                <w:rFonts w:ascii="Arial" w:hAnsi="Arial" w:cs="Arial"/>
                <w:lang w:val="en-US"/>
              </w:rPr>
              <w:t>468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CAE" w:rsidRPr="00980C09" w:rsidRDefault="00E02CAE" w:rsidP="00980C09">
            <w:pPr>
              <w:pStyle w:val="a3"/>
              <w:ind w:hanging="10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02CAE" w:rsidRPr="00980C09" w:rsidRDefault="00E02CAE" w:rsidP="00526F25">
            <w:pPr>
              <w:spacing w:after="0" w:line="240" w:lineRule="auto"/>
              <w:ind w:hanging="10"/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715</w:t>
            </w:r>
            <w:r w:rsidR="00526F2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80C09">
              <w:rPr>
                <w:rFonts w:ascii="Arial" w:hAnsi="Arial" w:cs="Arial"/>
                <w:sz w:val="28"/>
                <w:szCs w:val="28"/>
              </w:rPr>
              <w:t>581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02CAE" w:rsidRPr="00980C09" w:rsidRDefault="00E02CAE" w:rsidP="00980C09">
            <w:pPr>
              <w:spacing w:after="0" w:line="240" w:lineRule="auto"/>
              <w:ind w:hanging="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71</w:t>
            </w:r>
          </w:p>
        </w:tc>
      </w:tr>
      <w:tr w:rsidR="00526F25" w:rsidRPr="00980C09" w:rsidTr="00526F25">
        <w:trPr>
          <w:jc w:val="center"/>
        </w:trPr>
        <w:tc>
          <w:tcPr>
            <w:tcW w:w="1721" w:type="dxa"/>
          </w:tcPr>
          <w:p w:rsidR="00E02CAE" w:rsidRPr="00980C09" w:rsidRDefault="00E02CAE" w:rsidP="00526F25">
            <w:pPr>
              <w:pStyle w:val="a3"/>
              <w:ind w:hanging="10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30-</w:t>
            </w:r>
            <w:r w:rsidRPr="00980C09">
              <w:rPr>
                <w:rFonts w:ascii="Arial" w:hAnsi="Arial" w:cs="Arial"/>
                <w:lang w:val="en-US"/>
              </w:rPr>
              <w:t>3</w:t>
            </w:r>
            <w:r w:rsidRPr="00980C09">
              <w:rPr>
                <w:rFonts w:ascii="Arial" w:hAnsi="Arial" w:cs="Arial"/>
              </w:rPr>
              <w:t>9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02CAE" w:rsidRPr="00980C09" w:rsidRDefault="00E02CAE" w:rsidP="00980C09">
            <w:pPr>
              <w:pStyle w:val="a3"/>
              <w:ind w:hanging="10"/>
              <w:jc w:val="center"/>
              <w:rPr>
                <w:rFonts w:ascii="Arial" w:hAnsi="Arial" w:cs="Arial"/>
                <w:lang w:val="en-US"/>
              </w:rPr>
            </w:pPr>
            <w:r w:rsidRPr="00980C09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2CAE" w:rsidRPr="00980C09" w:rsidRDefault="00E02CAE" w:rsidP="00526F25">
            <w:pPr>
              <w:spacing w:after="0" w:line="240" w:lineRule="auto"/>
              <w:ind w:hanging="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E02CAE" w:rsidRPr="00980C09" w:rsidRDefault="00E02CAE" w:rsidP="00526F25">
            <w:pPr>
              <w:pStyle w:val="a3"/>
              <w:ind w:hanging="10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02CAE" w:rsidRPr="00980C09" w:rsidRDefault="00E02CAE" w:rsidP="00980C09">
            <w:pPr>
              <w:pStyle w:val="a3"/>
              <w:ind w:hanging="10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CAE" w:rsidRPr="00980C09" w:rsidRDefault="00E02CAE" w:rsidP="00526F25">
            <w:pPr>
              <w:pStyle w:val="a3"/>
              <w:ind w:hanging="10"/>
              <w:rPr>
                <w:rFonts w:ascii="Arial" w:hAnsi="Arial" w:cs="Arial"/>
                <w:lang w:val="en-US"/>
              </w:rPr>
            </w:pPr>
            <w:r w:rsidRPr="00980C09">
              <w:rPr>
                <w:rFonts w:ascii="Arial" w:hAnsi="Arial" w:cs="Arial"/>
                <w:lang w:val="en-US"/>
              </w:rPr>
              <w:t>966</w:t>
            </w:r>
            <w:r w:rsidR="00526F25">
              <w:rPr>
                <w:rFonts w:ascii="Arial" w:hAnsi="Arial" w:cs="Arial"/>
              </w:rPr>
              <w:t xml:space="preserve"> </w:t>
            </w:r>
            <w:r w:rsidRPr="00980C09">
              <w:rPr>
                <w:rFonts w:ascii="Arial" w:hAnsi="Arial" w:cs="Arial"/>
                <w:lang w:val="en-US"/>
              </w:rPr>
              <w:t>577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CAE" w:rsidRPr="00980C09" w:rsidRDefault="00E02CAE" w:rsidP="00980C09">
            <w:pPr>
              <w:pStyle w:val="a3"/>
              <w:ind w:hanging="10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71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02CAE" w:rsidRPr="00980C09" w:rsidRDefault="00E02CAE" w:rsidP="00526F25">
            <w:pPr>
              <w:spacing w:after="0" w:line="240" w:lineRule="auto"/>
              <w:ind w:hanging="1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266</w:t>
            </w:r>
            <w:r w:rsidR="00526F2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80C09">
              <w:rPr>
                <w:rFonts w:ascii="Arial" w:hAnsi="Arial" w:cs="Arial"/>
                <w:sz w:val="28"/>
                <w:szCs w:val="28"/>
              </w:rPr>
              <w:t>119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02CAE" w:rsidRPr="00980C09" w:rsidRDefault="00E02CAE" w:rsidP="00980C09">
            <w:pPr>
              <w:spacing w:after="0" w:line="240" w:lineRule="auto"/>
              <w:ind w:hanging="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526F25" w:rsidRPr="00980C09" w:rsidTr="00526F25">
        <w:trPr>
          <w:jc w:val="center"/>
        </w:trPr>
        <w:tc>
          <w:tcPr>
            <w:tcW w:w="1721" w:type="dxa"/>
          </w:tcPr>
          <w:p w:rsidR="00E02CAE" w:rsidRPr="00980C09" w:rsidRDefault="00526F25" w:rsidP="00526F25">
            <w:pPr>
              <w:pStyle w:val="a3"/>
              <w:ind w:hanging="1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М</w:t>
            </w:r>
            <w:r w:rsidR="00E02CAE" w:rsidRPr="00980C09">
              <w:rPr>
                <w:rFonts w:ascii="Arial" w:hAnsi="Arial" w:cs="Arial"/>
              </w:rPr>
              <w:t xml:space="preserve">енее </w:t>
            </w:r>
            <w:r w:rsidR="00E02CAE" w:rsidRPr="00980C09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02CAE" w:rsidRPr="00980C09" w:rsidRDefault="00E02CAE" w:rsidP="00980C09">
            <w:pPr>
              <w:pStyle w:val="a3"/>
              <w:ind w:hanging="10"/>
              <w:jc w:val="center"/>
              <w:rPr>
                <w:rFonts w:ascii="Arial" w:hAnsi="Arial" w:cs="Arial"/>
                <w:lang w:val="en-US"/>
              </w:rPr>
            </w:pPr>
            <w:r w:rsidRPr="00980C09"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02CAE" w:rsidRPr="00980C09" w:rsidRDefault="00E02CAE" w:rsidP="00526F25">
            <w:pPr>
              <w:spacing w:after="0" w:line="240" w:lineRule="auto"/>
              <w:ind w:hanging="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E02CAE" w:rsidRPr="00980C09" w:rsidRDefault="00E02CAE" w:rsidP="00526F25">
            <w:pPr>
              <w:pStyle w:val="a3"/>
              <w:ind w:hanging="10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02CAE" w:rsidRPr="00980C09" w:rsidRDefault="00E02CAE" w:rsidP="00980C09">
            <w:pPr>
              <w:pStyle w:val="a3"/>
              <w:ind w:hanging="10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CAE" w:rsidRPr="00980C09" w:rsidRDefault="00E02CAE" w:rsidP="00526F25">
            <w:pPr>
              <w:pStyle w:val="a3"/>
              <w:ind w:hanging="10"/>
              <w:rPr>
                <w:rFonts w:ascii="Arial" w:hAnsi="Arial" w:cs="Arial"/>
                <w:lang w:val="en-US"/>
              </w:rPr>
            </w:pPr>
            <w:r w:rsidRPr="00980C09">
              <w:rPr>
                <w:rFonts w:ascii="Arial" w:hAnsi="Arial" w:cs="Arial"/>
                <w:lang w:val="en-US"/>
              </w:rPr>
              <w:t>342</w:t>
            </w:r>
            <w:r w:rsidR="00526F25">
              <w:rPr>
                <w:rFonts w:ascii="Arial" w:hAnsi="Arial" w:cs="Arial"/>
              </w:rPr>
              <w:t xml:space="preserve"> </w:t>
            </w:r>
            <w:r w:rsidRPr="00980C09">
              <w:rPr>
                <w:rFonts w:ascii="Arial" w:hAnsi="Arial" w:cs="Arial"/>
                <w:lang w:val="en-US"/>
              </w:rPr>
              <w:t>114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CAE" w:rsidRPr="00980C09" w:rsidRDefault="00E02CAE" w:rsidP="00980C09">
            <w:pPr>
              <w:pStyle w:val="a3"/>
              <w:ind w:hanging="10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02CAE" w:rsidRPr="00980C09" w:rsidRDefault="00E02CAE" w:rsidP="00526F25">
            <w:pPr>
              <w:spacing w:after="0" w:line="240" w:lineRule="auto"/>
              <w:ind w:hanging="1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9</w:t>
            </w:r>
            <w:r w:rsidR="00526F2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80C09">
              <w:rPr>
                <w:rFonts w:ascii="Arial" w:hAnsi="Arial" w:cs="Arial"/>
                <w:sz w:val="28"/>
                <w:szCs w:val="28"/>
              </w:rPr>
              <w:t>525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02CAE" w:rsidRPr="00980C09" w:rsidRDefault="00E02CAE" w:rsidP="00980C09">
            <w:pPr>
              <w:spacing w:after="0" w:line="240" w:lineRule="auto"/>
              <w:ind w:hanging="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526F25" w:rsidRPr="00980C09" w:rsidTr="00526F25">
        <w:trPr>
          <w:jc w:val="center"/>
        </w:trPr>
        <w:tc>
          <w:tcPr>
            <w:tcW w:w="1721" w:type="dxa"/>
          </w:tcPr>
          <w:p w:rsidR="00E02CAE" w:rsidRPr="00980C09" w:rsidRDefault="00E02CAE" w:rsidP="00526F25">
            <w:pPr>
              <w:pStyle w:val="a3"/>
              <w:ind w:hanging="10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Всего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E02CAE" w:rsidRPr="00980C09" w:rsidRDefault="00E02CAE" w:rsidP="00980C09">
            <w:pPr>
              <w:pStyle w:val="a3"/>
              <w:ind w:hanging="10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131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E02CAE" w:rsidRPr="00980C09" w:rsidRDefault="00E02CAE" w:rsidP="00980C09">
            <w:pPr>
              <w:spacing w:after="0" w:line="240" w:lineRule="auto"/>
              <w:ind w:hanging="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E02CAE" w:rsidRPr="00980C09" w:rsidRDefault="00E02CAE" w:rsidP="00980C09">
            <w:pPr>
              <w:pStyle w:val="a3"/>
              <w:ind w:hanging="10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129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02CAE" w:rsidRPr="00980C09" w:rsidRDefault="00E02CAE" w:rsidP="00980C09">
            <w:pPr>
              <w:pStyle w:val="a3"/>
              <w:ind w:hanging="10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CAE" w:rsidRPr="00980C09" w:rsidRDefault="00E02CAE" w:rsidP="00526F25">
            <w:pPr>
              <w:spacing w:after="0" w:line="240" w:lineRule="auto"/>
              <w:ind w:hanging="1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1</w:t>
            </w:r>
            <w:r w:rsidR="00526F2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80C09">
              <w:rPr>
                <w:rFonts w:ascii="Arial" w:hAnsi="Arial" w:cs="Arial"/>
                <w:sz w:val="28"/>
                <w:szCs w:val="28"/>
              </w:rPr>
              <w:t>357</w:t>
            </w:r>
            <w:r w:rsidR="00526F2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80C09">
              <w:rPr>
                <w:rFonts w:ascii="Arial" w:hAnsi="Arial" w:cs="Arial"/>
                <w:sz w:val="28"/>
                <w:szCs w:val="28"/>
              </w:rPr>
              <w:t>084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2CAE" w:rsidRPr="00980C09" w:rsidRDefault="00E02CAE" w:rsidP="00980C09">
            <w:pPr>
              <w:pStyle w:val="a3"/>
              <w:ind w:hanging="10"/>
              <w:jc w:val="center"/>
              <w:rPr>
                <w:rFonts w:ascii="Arial" w:hAnsi="Arial" w:cs="Arial"/>
              </w:rPr>
            </w:pPr>
            <w:r w:rsidRPr="00980C09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02CAE" w:rsidRPr="00980C09" w:rsidRDefault="00E02CAE" w:rsidP="00526F25">
            <w:pPr>
              <w:spacing w:after="0" w:line="240" w:lineRule="auto"/>
              <w:ind w:hanging="10"/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1</w:t>
            </w:r>
            <w:r w:rsidR="00526F2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80C09">
              <w:rPr>
                <w:rFonts w:ascii="Arial" w:hAnsi="Arial" w:cs="Arial"/>
                <w:sz w:val="28"/>
                <w:szCs w:val="28"/>
              </w:rPr>
              <w:t>004</w:t>
            </w:r>
            <w:r w:rsidR="00526F2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80C09">
              <w:rPr>
                <w:rFonts w:ascii="Arial" w:hAnsi="Arial" w:cs="Arial"/>
                <w:sz w:val="28"/>
                <w:szCs w:val="28"/>
              </w:rPr>
              <w:t>908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E02CAE" w:rsidRPr="00980C09" w:rsidRDefault="00E02CAE" w:rsidP="00980C09">
            <w:pPr>
              <w:spacing w:after="0" w:line="240" w:lineRule="auto"/>
              <w:ind w:hanging="1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</w:tbl>
    <w:p w:rsidR="00E47BD4" w:rsidRPr="00980C09" w:rsidRDefault="00E47BD4" w:rsidP="00980C09">
      <w:pPr>
        <w:pStyle w:val="a3"/>
        <w:ind w:firstLine="567"/>
        <w:jc w:val="center"/>
        <w:rPr>
          <w:rFonts w:ascii="Arial" w:hAnsi="Arial" w:cs="Arial"/>
          <w:b/>
        </w:rPr>
      </w:pPr>
    </w:p>
    <w:p w:rsidR="00E02CAE" w:rsidRPr="00980C09" w:rsidRDefault="00E02CAE" w:rsidP="001E1835">
      <w:pPr>
        <w:pStyle w:val="a3"/>
        <w:jc w:val="center"/>
        <w:rPr>
          <w:rFonts w:ascii="Arial" w:hAnsi="Arial" w:cs="Arial"/>
          <w:b/>
        </w:rPr>
      </w:pPr>
      <w:r w:rsidRPr="00980C09">
        <w:rPr>
          <w:rFonts w:ascii="Arial" w:hAnsi="Arial" w:cs="Arial"/>
          <w:b/>
        </w:rPr>
        <w:t>Критерии и методика для выбора сортов</w:t>
      </w:r>
    </w:p>
    <w:p w:rsidR="00E02CAE" w:rsidRPr="002403EA" w:rsidRDefault="00E02CAE" w:rsidP="00980C09">
      <w:pPr>
        <w:pStyle w:val="a3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E02CAE" w:rsidRPr="00980C09" w:rsidRDefault="00E02CAE" w:rsidP="00980C09">
      <w:pPr>
        <w:pStyle w:val="a3"/>
        <w:tabs>
          <w:tab w:val="left" w:pos="-284"/>
          <w:tab w:val="left" w:pos="0"/>
        </w:tabs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Как показал статистический анализ, наиболее надежным крит</w:t>
      </w:r>
      <w:r w:rsidRPr="00980C09">
        <w:rPr>
          <w:rFonts w:ascii="Arial" w:hAnsi="Arial" w:cs="Arial"/>
        </w:rPr>
        <w:t>е</w:t>
      </w:r>
      <w:r w:rsidRPr="00980C09">
        <w:rPr>
          <w:rFonts w:ascii="Arial" w:hAnsi="Arial" w:cs="Arial"/>
        </w:rPr>
        <w:t>рием при выборе сорта является оценка его потенциала, показанного в предыдущем году в соответствующей зоне. Подробно оценка ра</w:t>
      </w:r>
      <w:r w:rsidRPr="00980C09">
        <w:rPr>
          <w:rFonts w:ascii="Arial" w:hAnsi="Arial" w:cs="Arial"/>
        </w:rPr>
        <w:t>з</w:t>
      </w:r>
      <w:r w:rsidRPr="00980C09">
        <w:rPr>
          <w:rFonts w:ascii="Arial" w:hAnsi="Arial" w:cs="Arial"/>
        </w:rPr>
        <w:t>ных критериев выбора сорта описана в предыдущем выпуске рек</w:t>
      </w:r>
      <w:r w:rsidRPr="00980C09">
        <w:rPr>
          <w:rFonts w:ascii="Arial" w:hAnsi="Arial" w:cs="Arial"/>
        </w:rPr>
        <w:t>о</w:t>
      </w:r>
      <w:r w:rsidRPr="00980C09">
        <w:rPr>
          <w:rFonts w:ascii="Arial" w:hAnsi="Arial" w:cs="Arial"/>
        </w:rPr>
        <w:t>мендаций за 2014 год, который имеется во всех управлениях сел</w:t>
      </w:r>
      <w:r w:rsidRPr="00980C09">
        <w:rPr>
          <w:rFonts w:ascii="Arial" w:hAnsi="Arial" w:cs="Arial"/>
        </w:rPr>
        <w:t>ь</w:t>
      </w:r>
      <w:r w:rsidRPr="00980C09">
        <w:rPr>
          <w:rFonts w:ascii="Arial" w:hAnsi="Arial" w:cs="Arial"/>
        </w:rPr>
        <w:lastRenderedPageBreak/>
        <w:t xml:space="preserve">ского хозяйства </w:t>
      </w:r>
      <w:r w:rsidR="00E47BD4" w:rsidRPr="00980C09">
        <w:rPr>
          <w:rFonts w:ascii="Arial" w:hAnsi="Arial" w:cs="Arial"/>
        </w:rPr>
        <w:t xml:space="preserve">муниципальных районов </w:t>
      </w:r>
      <w:r w:rsidRPr="00980C09">
        <w:rPr>
          <w:rFonts w:ascii="Arial" w:hAnsi="Arial" w:cs="Arial"/>
        </w:rPr>
        <w:t xml:space="preserve">и у специалистов </w:t>
      </w:r>
      <w:r w:rsidR="00E47BD4" w:rsidRPr="00980C09">
        <w:rPr>
          <w:rFonts w:ascii="Arial" w:hAnsi="Arial" w:cs="Arial"/>
        </w:rPr>
        <w:t>ГКУ «ССИКЦ»</w:t>
      </w:r>
      <w:r w:rsidRPr="00980C09">
        <w:rPr>
          <w:rFonts w:ascii="Arial" w:hAnsi="Arial" w:cs="Arial"/>
        </w:rPr>
        <w:t>.</w:t>
      </w:r>
    </w:p>
    <w:p w:rsidR="00E02CAE" w:rsidRPr="00980C09" w:rsidRDefault="00E02CAE" w:rsidP="00980C09">
      <w:pPr>
        <w:pStyle w:val="a3"/>
        <w:tabs>
          <w:tab w:val="left" w:pos="-284"/>
          <w:tab w:val="left" w:pos="0"/>
        </w:tabs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Поэтому нет необходимости загружать это издание лишним м</w:t>
      </w:r>
      <w:r w:rsidRPr="00980C09">
        <w:rPr>
          <w:rFonts w:ascii="Arial" w:hAnsi="Arial" w:cs="Arial"/>
        </w:rPr>
        <w:t>а</w:t>
      </w:r>
      <w:r w:rsidRPr="00980C09">
        <w:rPr>
          <w:rFonts w:ascii="Arial" w:hAnsi="Arial" w:cs="Arial"/>
        </w:rPr>
        <w:t xml:space="preserve">териалом.  </w:t>
      </w:r>
    </w:p>
    <w:p w:rsidR="00E02CAE" w:rsidRPr="00980C09" w:rsidRDefault="00E02CAE" w:rsidP="00980C09">
      <w:pPr>
        <w:pStyle w:val="a3"/>
        <w:tabs>
          <w:tab w:val="left" w:pos="-284"/>
          <w:tab w:val="left" w:pos="0"/>
        </w:tabs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Здесь же надо напомнить только основные моменты. Данные р</w:t>
      </w:r>
      <w:r w:rsidRPr="00980C09">
        <w:rPr>
          <w:rFonts w:ascii="Arial" w:hAnsi="Arial" w:cs="Arial"/>
        </w:rPr>
        <w:t>е</w:t>
      </w:r>
      <w:r w:rsidRPr="00980C09">
        <w:rPr>
          <w:rFonts w:ascii="Arial" w:hAnsi="Arial" w:cs="Arial"/>
        </w:rPr>
        <w:t>комендации составлены на основе отчетов районных управлений сельского хозяйства о результатах уборки урожая озимой пшеницы в 2015 году, которые трансформированы в сводную таблицу (прилож</w:t>
      </w:r>
      <w:r w:rsidRPr="00980C09">
        <w:rPr>
          <w:rFonts w:ascii="Arial" w:hAnsi="Arial" w:cs="Arial"/>
        </w:rPr>
        <w:t>е</w:t>
      </w:r>
      <w:r w:rsidRPr="00980C09">
        <w:rPr>
          <w:rFonts w:ascii="Arial" w:hAnsi="Arial" w:cs="Arial"/>
        </w:rPr>
        <w:t>ние</w:t>
      </w:r>
      <w:r w:rsidR="00E47BD4" w:rsidRPr="00980C09">
        <w:rPr>
          <w:rFonts w:ascii="Arial" w:hAnsi="Arial" w:cs="Arial"/>
        </w:rPr>
        <w:t xml:space="preserve"> </w:t>
      </w:r>
      <w:r w:rsidRPr="00980C09">
        <w:rPr>
          <w:rFonts w:ascii="Arial" w:hAnsi="Arial" w:cs="Arial"/>
        </w:rPr>
        <w:t>1).</w:t>
      </w:r>
    </w:p>
    <w:p w:rsidR="00E47BD4" w:rsidRPr="00980C09" w:rsidRDefault="00E02CAE" w:rsidP="00980C09">
      <w:pPr>
        <w:pStyle w:val="a3"/>
        <w:tabs>
          <w:tab w:val="left" w:pos="-284"/>
          <w:tab w:val="left" w:pos="0"/>
        </w:tabs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Оценка продуктивности сортов проведена на основе определ</w:t>
      </w:r>
      <w:r w:rsidRPr="00980C09">
        <w:rPr>
          <w:rFonts w:ascii="Arial" w:hAnsi="Arial" w:cs="Arial"/>
        </w:rPr>
        <w:t>е</w:t>
      </w:r>
      <w:r w:rsidRPr="00980C09">
        <w:rPr>
          <w:rFonts w:ascii="Arial" w:hAnsi="Arial" w:cs="Arial"/>
        </w:rPr>
        <w:t>ния коэффициента урожайности (К</w:t>
      </w:r>
      <w:r w:rsidR="00472E2D">
        <w:rPr>
          <w:rFonts w:ascii="Arial" w:hAnsi="Arial" w:cs="Arial"/>
        </w:rPr>
        <w:t xml:space="preserve"> </w:t>
      </w:r>
      <w:proofErr w:type="spellStart"/>
      <w:r w:rsidR="00472E2D">
        <w:rPr>
          <w:rFonts w:ascii="Arial" w:hAnsi="Arial" w:cs="Arial"/>
        </w:rPr>
        <w:t>ур</w:t>
      </w:r>
      <w:proofErr w:type="spellEnd"/>
      <w:r w:rsidRPr="00980C09">
        <w:rPr>
          <w:rFonts w:ascii="Arial" w:hAnsi="Arial" w:cs="Arial"/>
        </w:rPr>
        <w:t>) каждого из них. Данный пок</w:t>
      </w:r>
      <w:r w:rsidRPr="00980C09">
        <w:rPr>
          <w:rFonts w:ascii="Arial" w:hAnsi="Arial" w:cs="Arial"/>
        </w:rPr>
        <w:t>а</w:t>
      </w:r>
      <w:r w:rsidRPr="00980C09">
        <w:rPr>
          <w:rFonts w:ascii="Arial" w:hAnsi="Arial" w:cs="Arial"/>
        </w:rPr>
        <w:t>затель вычисляется как отношение урожайности сорта к средней урожайности в районе. Коэффициенты суммируются по всем ра</w:t>
      </w:r>
      <w:r w:rsidRPr="00980C09">
        <w:rPr>
          <w:rFonts w:ascii="Arial" w:hAnsi="Arial" w:cs="Arial"/>
        </w:rPr>
        <w:t>й</w:t>
      </w:r>
      <w:r w:rsidRPr="00980C09">
        <w:rPr>
          <w:rFonts w:ascii="Arial" w:hAnsi="Arial" w:cs="Arial"/>
        </w:rPr>
        <w:t>онам зоны, в которых сорт выращивался, и выводится средний пок</w:t>
      </w:r>
      <w:r w:rsidRPr="00980C09">
        <w:rPr>
          <w:rFonts w:ascii="Arial" w:hAnsi="Arial" w:cs="Arial"/>
        </w:rPr>
        <w:t>а</w:t>
      </w:r>
      <w:r w:rsidRPr="00980C09">
        <w:rPr>
          <w:rFonts w:ascii="Arial" w:hAnsi="Arial" w:cs="Arial"/>
        </w:rPr>
        <w:t>затель сорта по зоне (</w:t>
      </w:r>
      <w:r w:rsidR="007F7AE0" w:rsidRPr="00980C09">
        <w:rPr>
          <w:rFonts w:ascii="Arial" w:hAnsi="Arial" w:cs="Arial"/>
        </w:rPr>
        <w:t>П</w:t>
      </w:r>
      <w:r w:rsidRPr="00980C09">
        <w:rPr>
          <w:rFonts w:ascii="Arial" w:hAnsi="Arial" w:cs="Arial"/>
        </w:rPr>
        <w:t>риложени</w:t>
      </w:r>
      <w:r w:rsidR="007F7AE0" w:rsidRPr="00980C09">
        <w:rPr>
          <w:rFonts w:ascii="Arial" w:hAnsi="Arial" w:cs="Arial"/>
        </w:rPr>
        <w:t>я</w:t>
      </w:r>
      <w:r w:rsidRPr="00980C09">
        <w:rPr>
          <w:rFonts w:ascii="Arial" w:hAnsi="Arial" w:cs="Arial"/>
        </w:rPr>
        <w:t xml:space="preserve"> 2-5)</w:t>
      </w:r>
      <w:r w:rsidR="00E47BD4" w:rsidRPr="00980C09">
        <w:rPr>
          <w:rFonts w:ascii="Arial" w:hAnsi="Arial" w:cs="Arial"/>
        </w:rPr>
        <w:t>.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Наиболее надежным критерием для определения сортового с</w:t>
      </w:r>
      <w:r w:rsidRPr="00980C09">
        <w:rPr>
          <w:rFonts w:ascii="Arial" w:hAnsi="Arial" w:cs="Arial"/>
        </w:rPr>
        <w:t>о</w:t>
      </w:r>
      <w:r w:rsidRPr="00980C09">
        <w:rPr>
          <w:rFonts w:ascii="Arial" w:hAnsi="Arial" w:cs="Arial"/>
        </w:rPr>
        <w:t>става на предстоящий год является определение сортов, прояви</w:t>
      </w:r>
      <w:r w:rsidRPr="00980C09">
        <w:rPr>
          <w:rFonts w:ascii="Arial" w:hAnsi="Arial" w:cs="Arial"/>
        </w:rPr>
        <w:t>в</w:t>
      </w:r>
      <w:r w:rsidRPr="00980C09">
        <w:rPr>
          <w:rFonts w:ascii="Arial" w:hAnsi="Arial" w:cs="Arial"/>
        </w:rPr>
        <w:t xml:space="preserve">ших себя наилучшим образом в предшествующем году в почвенно-климатической зоне расположения хозяйства.  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Первостепенное значение зонального индикатора обусловлено тем, что он более объективно дает оценку действительному поте</w:t>
      </w:r>
      <w:r w:rsidRPr="00980C09">
        <w:rPr>
          <w:rFonts w:ascii="Arial" w:hAnsi="Arial" w:cs="Arial"/>
        </w:rPr>
        <w:t>н</w:t>
      </w:r>
      <w:r w:rsidRPr="00980C09">
        <w:rPr>
          <w:rFonts w:ascii="Arial" w:hAnsi="Arial" w:cs="Arial"/>
        </w:rPr>
        <w:t xml:space="preserve">циалу сорта. Тогда как оценка сортов по урожайности, полученной в районе, может иметь случайный характер, если различные сорта в пределах района размещались в разных условиях. Например, </w:t>
      </w:r>
      <w:proofErr w:type="gramStart"/>
      <w:r w:rsidRPr="00980C09">
        <w:rPr>
          <w:rFonts w:ascii="Arial" w:hAnsi="Arial" w:cs="Arial"/>
        </w:rPr>
        <w:t>в пр</w:t>
      </w:r>
      <w:r w:rsidRPr="00980C09">
        <w:rPr>
          <w:rFonts w:ascii="Arial" w:hAnsi="Arial" w:cs="Arial"/>
        </w:rPr>
        <w:t>а</w:t>
      </w:r>
      <w:r w:rsidRPr="00980C09">
        <w:rPr>
          <w:rFonts w:ascii="Arial" w:hAnsi="Arial" w:cs="Arial"/>
        </w:rPr>
        <w:t>во</w:t>
      </w:r>
      <w:proofErr w:type="gramEnd"/>
      <w:r w:rsidRPr="00980C09">
        <w:rPr>
          <w:rFonts w:ascii="Arial" w:hAnsi="Arial" w:cs="Arial"/>
        </w:rPr>
        <w:t>- или левобережной част</w:t>
      </w:r>
      <w:r w:rsidR="00472E2D">
        <w:rPr>
          <w:rFonts w:ascii="Arial" w:hAnsi="Arial" w:cs="Arial"/>
        </w:rPr>
        <w:t>и</w:t>
      </w:r>
      <w:r w:rsidRPr="00980C09">
        <w:rPr>
          <w:rFonts w:ascii="Arial" w:hAnsi="Arial" w:cs="Arial"/>
        </w:rPr>
        <w:t xml:space="preserve"> Кочубеевского района, в западной или восточной половине Шпаковского района</w:t>
      </w:r>
      <w:r w:rsidR="00E47BD4" w:rsidRPr="00980C09">
        <w:rPr>
          <w:rFonts w:ascii="Arial" w:hAnsi="Arial" w:cs="Arial"/>
        </w:rPr>
        <w:t>,</w:t>
      </w:r>
      <w:r w:rsidRPr="00980C09">
        <w:rPr>
          <w:rFonts w:ascii="Arial" w:hAnsi="Arial" w:cs="Arial"/>
        </w:rPr>
        <w:t xml:space="preserve"> или просто в любом ра</w:t>
      </w:r>
      <w:r w:rsidRPr="00980C09">
        <w:rPr>
          <w:rFonts w:ascii="Arial" w:hAnsi="Arial" w:cs="Arial"/>
        </w:rPr>
        <w:t>й</w:t>
      </w:r>
      <w:r w:rsidRPr="00980C09">
        <w:rPr>
          <w:rFonts w:ascii="Arial" w:hAnsi="Arial" w:cs="Arial"/>
        </w:rPr>
        <w:t>оне, но в разных по производственному потенциалу хозяйствах</w:t>
      </w:r>
      <w:r w:rsidR="00472E2D">
        <w:rPr>
          <w:rFonts w:ascii="Arial" w:hAnsi="Arial" w:cs="Arial"/>
        </w:rPr>
        <w:t>,</w:t>
      </w:r>
      <w:r w:rsidRPr="00980C09">
        <w:rPr>
          <w:rFonts w:ascii="Arial" w:hAnsi="Arial" w:cs="Arial"/>
        </w:rPr>
        <w:t xml:space="preserve"> или даже в одном хозяйстве, но по разным предшественникам.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 xml:space="preserve">Оценка сорта по его поведению в границах </w:t>
      </w:r>
      <w:proofErr w:type="spellStart"/>
      <w:r w:rsidRPr="00980C09">
        <w:rPr>
          <w:rFonts w:ascii="Arial" w:hAnsi="Arial" w:cs="Arial"/>
        </w:rPr>
        <w:t>почвенно</w:t>
      </w:r>
      <w:r w:rsidR="00F01BDE">
        <w:rPr>
          <w:rFonts w:ascii="Arial" w:hAnsi="Arial" w:cs="Arial"/>
        </w:rPr>
        <w:t>-</w:t>
      </w:r>
      <w:r w:rsidRPr="00980C09">
        <w:rPr>
          <w:rFonts w:ascii="Arial" w:hAnsi="Arial" w:cs="Arial"/>
        </w:rPr>
        <w:t>климати</w:t>
      </w:r>
      <w:r w:rsidR="00F01BDE">
        <w:rPr>
          <w:rFonts w:ascii="Arial" w:hAnsi="Arial" w:cs="Arial"/>
        </w:rPr>
        <w:t>-</w:t>
      </w:r>
      <w:r w:rsidRPr="00980C09">
        <w:rPr>
          <w:rFonts w:ascii="Arial" w:hAnsi="Arial" w:cs="Arial"/>
        </w:rPr>
        <w:t>ческой</w:t>
      </w:r>
      <w:proofErr w:type="spellEnd"/>
      <w:r w:rsidRPr="00980C09">
        <w:rPr>
          <w:rFonts w:ascii="Arial" w:hAnsi="Arial" w:cs="Arial"/>
        </w:rPr>
        <w:t xml:space="preserve"> зоны понижает вероятность случайной ошибки.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В целях исключения элемента случайности в расчет не прин</w:t>
      </w:r>
      <w:r w:rsidRPr="00980C09">
        <w:rPr>
          <w:rFonts w:ascii="Arial" w:hAnsi="Arial" w:cs="Arial"/>
        </w:rPr>
        <w:t>и</w:t>
      </w:r>
      <w:r w:rsidRPr="00980C09">
        <w:rPr>
          <w:rFonts w:ascii="Arial" w:hAnsi="Arial" w:cs="Arial"/>
        </w:rPr>
        <w:t>маются данные, если они получены только по одному району или</w:t>
      </w:r>
      <w:r w:rsidR="00F01BDE">
        <w:rPr>
          <w:rFonts w:ascii="Arial" w:hAnsi="Arial" w:cs="Arial"/>
        </w:rPr>
        <w:t>,</w:t>
      </w:r>
      <w:r w:rsidRPr="00980C09">
        <w:rPr>
          <w:rFonts w:ascii="Arial" w:hAnsi="Arial" w:cs="Arial"/>
        </w:rPr>
        <w:t xml:space="preserve"> если даже по двум, но они противоречивы. Не берутся в расчет  та</w:t>
      </w:r>
      <w:r w:rsidRPr="00980C09">
        <w:rPr>
          <w:rFonts w:ascii="Arial" w:hAnsi="Arial" w:cs="Arial"/>
        </w:rPr>
        <w:t>к</w:t>
      </w:r>
      <w:r w:rsidRPr="00980C09">
        <w:rPr>
          <w:rFonts w:ascii="Arial" w:hAnsi="Arial" w:cs="Arial"/>
        </w:rPr>
        <w:t>же показатели сортов с малой площадью посева</w:t>
      </w:r>
      <w:r w:rsidR="00F01BDE">
        <w:rPr>
          <w:rFonts w:ascii="Arial" w:hAnsi="Arial" w:cs="Arial"/>
        </w:rPr>
        <w:t xml:space="preserve"> - </w:t>
      </w:r>
      <w:r w:rsidRPr="00980C09">
        <w:rPr>
          <w:rFonts w:ascii="Arial" w:hAnsi="Arial" w:cs="Arial"/>
        </w:rPr>
        <w:t xml:space="preserve">до 100 га. Здесь велика вероятность </w:t>
      </w:r>
      <w:r w:rsidR="00F01BDE">
        <w:rPr>
          <w:rFonts w:ascii="Arial" w:hAnsi="Arial" w:cs="Arial"/>
        </w:rPr>
        <w:t xml:space="preserve">- </w:t>
      </w:r>
      <w:r w:rsidRPr="00980C09">
        <w:rPr>
          <w:rFonts w:ascii="Arial" w:hAnsi="Arial" w:cs="Arial"/>
        </w:rPr>
        <w:t xml:space="preserve">иметь дело с элитными посевами по лучшим фонам.  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Сорта ранжируются по величине коэффициента. Ес</w:t>
      </w:r>
      <w:r w:rsidR="00C613DF" w:rsidRPr="00980C09">
        <w:rPr>
          <w:rFonts w:ascii="Arial" w:hAnsi="Arial" w:cs="Arial"/>
        </w:rPr>
        <w:t>тественно, чем выше коэффициент</w:t>
      </w:r>
      <w:r w:rsidRPr="00980C09">
        <w:rPr>
          <w:rFonts w:ascii="Arial" w:hAnsi="Arial" w:cs="Arial"/>
        </w:rPr>
        <w:t xml:space="preserve">, тем большие надежды можно возлагать на сорт. 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В таблице</w:t>
      </w:r>
      <w:r w:rsidR="00F01BDE">
        <w:rPr>
          <w:rFonts w:ascii="Arial" w:hAnsi="Arial" w:cs="Arial"/>
        </w:rPr>
        <w:t xml:space="preserve"> 2</w:t>
      </w:r>
      <w:r w:rsidRPr="00980C09">
        <w:rPr>
          <w:rFonts w:ascii="Arial" w:hAnsi="Arial" w:cs="Arial"/>
        </w:rPr>
        <w:t xml:space="preserve"> приведены данные по лучшим сортам в зональном разрезе, которые рекомендуются под посев урожая 2016 года.</w:t>
      </w:r>
    </w:p>
    <w:p w:rsidR="00E02CAE" w:rsidRDefault="00E02CAE" w:rsidP="00980C09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F01BDE" w:rsidRPr="00980C09" w:rsidRDefault="00F01BDE" w:rsidP="00980C09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F01BDE" w:rsidRDefault="00F01BDE" w:rsidP="00980C09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F01BDE" w:rsidRDefault="00F01BDE" w:rsidP="00F01BDE">
      <w:pPr>
        <w:pStyle w:val="a3"/>
        <w:ind w:firstLine="567"/>
        <w:jc w:val="right"/>
        <w:rPr>
          <w:rFonts w:ascii="Arial" w:hAnsi="Arial" w:cs="Arial"/>
        </w:rPr>
      </w:pPr>
    </w:p>
    <w:p w:rsidR="00F01BDE" w:rsidRPr="00980C09" w:rsidRDefault="00F01BDE" w:rsidP="00F01BDE">
      <w:pPr>
        <w:pStyle w:val="a3"/>
        <w:ind w:firstLine="567"/>
        <w:jc w:val="right"/>
        <w:rPr>
          <w:rFonts w:ascii="Arial" w:hAnsi="Arial" w:cs="Arial"/>
        </w:rPr>
      </w:pPr>
      <w:r w:rsidRPr="00980C09">
        <w:rPr>
          <w:rFonts w:ascii="Arial" w:hAnsi="Arial" w:cs="Arial"/>
        </w:rPr>
        <w:lastRenderedPageBreak/>
        <w:t xml:space="preserve">Таблица </w:t>
      </w:r>
      <w:r>
        <w:rPr>
          <w:rFonts w:ascii="Arial" w:hAnsi="Arial" w:cs="Arial"/>
        </w:rPr>
        <w:t>2</w:t>
      </w:r>
    </w:p>
    <w:p w:rsidR="00F01BDE" w:rsidRDefault="00E02CAE" w:rsidP="001E183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01BDE">
        <w:rPr>
          <w:rFonts w:ascii="Arial" w:hAnsi="Arial" w:cs="Arial"/>
          <w:sz w:val="28"/>
          <w:szCs w:val="28"/>
        </w:rPr>
        <w:t xml:space="preserve">Список десяти сортов-лидеров, </w:t>
      </w:r>
    </w:p>
    <w:p w:rsidR="00F01BDE" w:rsidRDefault="00E02CAE" w:rsidP="001E183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F01BDE">
        <w:rPr>
          <w:rFonts w:ascii="Arial" w:hAnsi="Arial" w:cs="Arial"/>
          <w:sz w:val="28"/>
          <w:szCs w:val="28"/>
        </w:rPr>
        <w:t>определенных</w:t>
      </w:r>
      <w:proofErr w:type="gramEnd"/>
      <w:r w:rsidRPr="00F01BDE">
        <w:rPr>
          <w:rFonts w:ascii="Arial" w:hAnsi="Arial" w:cs="Arial"/>
          <w:sz w:val="28"/>
          <w:szCs w:val="28"/>
        </w:rPr>
        <w:t xml:space="preserve"> по коэффициенту урожайности, </w:t>
      </w:r>
      <w:r w:rsidR="00C613DF" w:rsidRPr="00F01BDE">
        <w:rPr>
          <w:rFonts w:ascii="Arial" w:hAnsi="Arial" w:cs="Arial"/>
          <w:sz w:val="28"/>
          <w:szCs w:val="28"/>
        </w:rPr>
        <w:t>в разрезе</w:t>
      </w:r>
      <w:r w:rsidRPr="00F01BDE">
        <w:rPr>
          <w:rFonts w:ascii="Arial" w:hAnsi="Arial" w:cs="Arial"/>
          <w:sz w:val="28"/>
          <w:szCs w:val="28"/>
        </w:rPr>
        <w:t xml:space="preserve"> </w:t>
      </w:r>
    </w:p>
    <w:p w:rsidR="00E02CAE" w:rsidRPr="00F01BDE" w:rsidRDefault="00E02CAE" w:rsidP="001E183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01BDE">
        <w:rPr>
          <w:rFonts w:ascii="Arial" w:hAnsi="Arial" w:cs="Arial"/>
          <w:sz w:val="28"/>
          <w:szCs w:val="28"/>
        </w:rPr>
        <w:t>почвенно-климатически</w:t>
      </w:r>
      <w:r w:rsidR="00C613DF" w:rsidRPr="00F01BDE">
        <w:rPr>
          <w:rFonts w:ascii="Arial" w:hAnsi="Arial" w:cs="Arial"/>
          <w:sz w:val="28"/>
          <w:szCs w:val="28"/>
        </w:rPr>
        <w:t>х</w:t>
      </w:r>
      <w:r w:rsidRPr="00F01BDE">
        <w:rPr>
          <w:rFonts w:ascii="Arial" w:hAnsi="Arial" w:cs="Arial"/>
          <w:sz w:val="28"/>
          <w:szCs w:val="28"/>
        </w:rPr>
        <w:t xml:space="preserve"> зон края в 2015</w:t>
      </w:r>
      <w:r w:rsidR="00C613DF" w:rsidRPr="00F01BDE">
        <w:rPr>
          <w:rFonts w:ascii="Arial" w:hAnsi="Arial" w:cs="Arial"/>
          <w:sz w:val="28"/>
          <w:szCs w:val="28"/>
        </w:rPr>
        <w:t>году</w:t>
      </w:r>
    </w:p>
    <w:p w:rsidR="00E02CAE" w:rsidRPr="00F01BDE" w:rsidRDefault="00E02CAE" w:rsidP="00980C09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692"/>
        <w:gridCol w:w="2575"/>
        <w:gridCol w:w="1352"/>
        <w:gridCol w:w="2692"/>
      </w:tblGrid>
      <w:tr w:rsidR="00E02CAE" w:rsidRPr="00980C09" w:rsidTr="00F01BDE">
        <w:trPr>
          <w:trHeight w:val="624"/>
        </w:trPr>
        <w:tc>
          <w:tcPr>
            <w:tcW w:w="0" w:type="auto"/>
            <w:vAlign w:val="center"/>
          </w:tcPr>
          <w:p w:rsidR="00E02CAE" w:rsidRPr="00980C09" w:rsidRDefault="00E02CAE" w:rsidP="00F01B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I </w:t>
            </w:r>
            <w:r w:rsidRPr="00980C09">
              <w:rPr>
                <w:rFonts w:ascii="Arial" w:hAnsi="Arial" w:cs="Arial"/>
                <w:sz w:val="28"/>
                <w:szCs w:val="28"/>
              </w:rPr>
              <w:t>зона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b/>
                <w:sz w:val="28"/>
                <w:szCs w:val="28"/>
                <w:lang w:val="en-US"/>
              </w:rPr>
              <w:t>II</w:t>
            </w:r>
            <w:r w:rsidRPr="00980C0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980C09">
              <w:rPr>
                <w:rFonts w:ascii="Arial" w:hAnsi="Arial" w:cs="Arial"/>
                <w:sz w:val="28"/>
                <w:szCs w:val="28"/>
              </w:rPr>
              <w:t>зона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III </w:t>
            </w:r>
            <w:r w:rsidRPr="00980C09">
              <w:rPr>
                <w:rFonts w:ascii="Arial" w:hAnsi="Arial" w:cs="Arial"/>
                <w:sz w:val="28"/>
                <w:szCs w:val="28"/>
              </w:rPr>
              <w:t>зона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b/>
                <w:sz w:val="28"/>
                <w:szCs w:val="28"/>
                <w:lang w:val="en-US"/>
              </w:rPr>
              <w:t>IV</w:t>
            </w:r>
            <w:r w:rsidRPr="00980C0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980C09">
              <w:rPr>
                <w:rFonts w:ascii="Arial" w:hAnsi="Arial" w:cs="Arial"/>
                <w:sz w:val="28"/>
                <w:szCs w:val="28"/>
              </w:rPr>
              <w:t>зона</w:t>
            </w:r>
          </w:p>
        </w:tc>
      </w:tr>
      <w:tr w:rsidR="00E02CAE" w:rsidRPr="00980C09" w:rsidTr="00F01BDE">
        <w:trPr>
          <w:trHeight w:val="624"/>
        </w:trPr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Есаул</w:t>
            </w:r>
          </w:p>
        </w:tc>
        <w:tc>
          <w:tcPr>
            <w:tcW w:w="0" w:type="auto"/>
            <w:vAlign w:val="center"/>
          </w:tcPr>
          <w:p w:rsidR="00E02CAE" w:rsidRPr="00980C09" w:rsidRDefault="00F01BD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Княгиня</w:t>
            </w:r>
            <w:r w:rsidR="00E02CAE" w:rsidRPr="00980C09">
              <w:rPr>
                <w:rFonts w:ascii="Arial" w:hAnsi="Arial" w:cs="Arial"/>
                <w:sz w:val="28"/>
                <w:szCs w:val="28"/>
              </w:rPr>
              <w:t xml:space="preserve"> Ольга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80C09">
              <w:rPr>
                <w:rFonts w:ascii="Arial" w:hAnsi="Arial" w:cs="Arial"/>
                <w:sz w:val="28"/>
                <w:szCs w:val="28"/>
              </w:rPr>
              <w:t>Чорнява</w:t>
            </w:r>
            <w:proofErr w:type="spellEnd"/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80C09">
              <w:rPr>
                <w:rFonts w:ascii="Arial" w:hAnsi="Arial" w:cs="Arial"/>
                <w:sz w:val="28"/>
                <w:szCs w:val="28"/>
              </w:rPr>
              <w:t>Васса</w:t>
            </w:r>
            <w:proofErr w:type="spellEnd"/>
          </w:p>
        </w:tc>
      </w:tr>
      <w:tr w:rsidR="00E02CAE" w:rsidRPr="00980C09" w:rsidTr="00F01BDE">
        <w:trPr>
          <w:trHeight w:val="624"/>
        </w:trPr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Виктория</w:t>
            </w:r>
            <w:r w:rsidR="00F01BDE">
              <w:rPr>
                <w:rFonts w:ascii="Arial" w:hAnsi="Arial" w:cs="Arial"/>
                <w:sz w:val="28"/>
                <w:szCs w:val="28"/>
              </w:rPr>
              <w:t xml:space="preserve"> о</w:t>
            </w:r>
            <w:r w:rsidRPr="00980C09">
              <w:rPr>
                <w:rFonts w:ascii="Arial" w:hAnsi="Arial" w:cs="Arial"/>
                <w:sz w:val="28"/>
                <w:szCs w:val="28"/>
              </w:rPr>
              <w:t>десская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Дон 107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Дон 107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80C09">
              <w:rPr>
                <w:rFonts w:ascii="Arial" w:hAnsi="Arial" w:cs="Arial"/>
                <w:sz w:val="28"/>
                <w:szCs w:val="28"/>
              </w:rPr>
              <w:t>Багира</w:t>
            </w:r>
            <w:proofErr w:type="spellEnd"/>
          </w:p>
        </w:tc>
      </w:tr>
      <w:tr w:rsidR="00E02CAE" w:rsidRPr="00980C09" w:rsidTr="00F01BDE">
        <w:trPr>
          <w:trHeight w:val="624"/>
        </w:trPr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80C09">
              <w:rPr>
                <w:rFonts w:ascii="Arial" w:hAnsi="Arial" w:cs="Arial"/>
                <w:sz w:val="28"/>
                <w:szCs w:val="28"/>
              </w:rPr>
              <w:t>Багира</w:t>
            </w:r>
            <w:proofErr w:type="spellEnd"/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Этнос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Дмитрий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Бригада</w:t>
            </w:r>
          </w:p>
        </w:tc>
      </w:tr>
      <w:tr w:rsidR="00E02CAE" w:rsidRPr="00980C09" w:rsidTr="00F01BDE">
        <w:trPr>
          <w:trHeight w:val="624"/>
        </w:trPr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Ксения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Грация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Лига 1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80C09">
              <w:rPr>
                <w:rFonts w:ascii="Arial" w:hAnsi="Arial" w:cs="Arial"/>
                <w:sz w:val="28"/>
                <w:szCs w:val="28"/>
              </w:rPr>
              <w:t>Юмпа</w:t>
            </w:r>
            <w:proofErr w:type="spellEnd"/>
          </w:p>
        </w:tc>
      </w:tr>
      <w:tr w:rsidR="00E02CAE" w:rsidRPr="00980C09" w:rsidTr="00F01BDE">
        <w:trPr>
          <w:trHeight w:val="624"/>
        </w:trPr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Таня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Краснодарская 99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80C09">
              <w:rPr>
                <w:rFonts w:ascii="Arial" w:hAnsi="Arial" w:cs="Arial"/>
                <w:sz w:val="28"/>
                <w:szCs w:val="28"/>
              </w:rPr>
              <w:t>Васса</w:t>
            </w:r>
            <w:proofErr w:type="spellEnd"/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Гром</w:t>
            </w:r>
          </w:p>
        </w:tc>
      </w:tr>
      <w:tr w:rsidR="00E02CAE" w:rsidRPr="00980C09" w:rsidTr="00F01BDE">
        <w:trPr>
          <w:trHeight w:val="624"/>
        </w:trPr>
        <w:tc>
          <w:tcPr>
            <w:tcW w:w="0" w:type="auto"/>
            <w:vAlign w:val="center"/>
          </w:tcPr>
          <w:p w:rsidR="00F01BDE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 xml:space="preserve">Донская </w:t>
            </w:r>
          </w:p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юбилейная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80C09">
              <w:rPr>
                <w:rFonts w:ascii="Arial" w:hAnsi="Arial" w:cs="Arial"/>
                <w:sz w:val="28"/>
                <w:szCs w:val="28"/>
              </w:rPr>
              <w:t>Чорнява</w:t>
            </w:r>
            <w:proofErr w:type="spellEnd"/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Афина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80C09">
              <w:rPr>
                <w:rFonts w:ascii="Arial" w:hAnsi="Arial" w:cs="Arial"/>
                <w:sz w:val="28"/>
                <w:szCs w:val="28"/>
              </w:rPr>
              <w:t>Батько</w:t>
            </w:r>
            <w:proofErr w:type="spellEnd"/>
          </w:p>
        </w:tc>
      </w:tr>
      <w:tr w:rsidR="00E02CAE" w:rsidRPr="00980C09" w:rsidTr="00F01BDE">
        <w:trPr>
          <w:trHeight w:val="624"/>
        </w:trPr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80C09">
              <w:rPr>
                <w:rFonts w:ascii="Arial" w:hAnsi="Arial" w:cs="Arial"/>
                <w:sz w:val="28"/>
                <w:szCs w:val="28"/>
              </w:rPr>
              <w:t>Зерноградка</w:t>
            </w:r>
            <w:proofErr w:type="spellEnd"/>
            <w:r w:rsidRPr="00980C09">
              <w:rPr>
                <w:rFonts w:ascii="Arial" w:hAnsi="Arial" w:cs="Arial"/>
                <w:sz w:val="28"/>
                <w:szCs w:val="28"/>
              </w:rPr>
              <w:t xml:space="preserve"> 11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80C09">
              <w:rPr>
                <w:rFonts w:ascii="Arial" w:hAnsi="Arial" w:cs="Arial"/>
                <w:sz w:val="28"/>
                <w:szCs w:val="28"/>
              </w:rPr>
              <w:t>Айвина</w:t>
            </w:r>
            <w:proofErr w:type="spellEnd"/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Иришка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Курень</w:t>
            </w:r>
          </w:p>
        </w:tc>
      </w:tr>
      <w:tr w:rsidR="00E02CAE" w:rsidRPr="00980C09" w:rsidTr="00F01BDE">
        <w:trPr>
          <w:trHeight w:val="624"/>
        </w:trPr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Скарбница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Танаис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Лауреат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Москвич</w:t>
            </w:r>
          </w:p>
        </w:tc>
      </w:tr>
      <w:tr w:rsidR="00E02CAE" w:rsidRPr="00980C09" w:rsidTr="00F01BDE">
        <w:trPr>
          <w:trHeight w:val="624"/>
        </w:trPr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80C09">
              <w:rPr>
                <w:rFonts w:ascii="Arial" w:hAnsi="Arial" w:cs="Arial"/>
                <w:sz w:val="28"/>
                <w:szCs w:val="28"/>
              </w:rPr>
              <w:t>Березит</w:t>
            </w:r>
            <w:proofErr w:type="spellEnd"/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Вершина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Гром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Таня</w:t>
            </w:r>
          </w:p>
        </w:tc>
      </w:tr>
      <w:tr w:rsidR="00E02CAE" w:rsidRPr="00980C09" w:rsidTr="00F01BDE">
        <w:trPr>
          <w:trHeight w:val="624"/>
        </w:trPr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80C09">
              <w:rPr>
                <w:rFonts w:ascii="Arial" w:hAnsi="Arial" w:cs="Arial"/>
                <w:sz w:val="28"/>
                <w:szCs w:val="28"/>
              </w:rPr>
              <w:t>Зустрич</w:t>
            </w:r>
            <w:proofErr w:type="spellEnd"/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Прикумская 142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Евклид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Виктория</w:t>
            </w:r>
            <w:r w:rsidR="00F01BDE">
              <w:rPr>
                <w:rFonts w:ascii="Arial" w:hAnsi="Arial" w:cs="Arial"/>
                <w:sz w:val="28"/>
                <w:szCs w:val="28"/>
              </w:rPr>
              <w:t xml:space="preserve"> о</w:t>
            </w:r>
            <w:r w:rsidRPr="00980C09">
              <w:rPr>
                <w:rFonts w:ascii="Arial" w:hAnsi="Arial" w:cs="Arial"/>
                <w:sz w:val="28"/>
                <w:szCs w:val="28"/>
              </w:rPr>
              <w:t>десская</w:t>
            </w:r>
          </w:p>
        </w:tc>
      </w:tr>
      <w:tr w:rsidR="00E02CAE" w:rsidRPr="00980C09" w:rsidTr="00F01BDE">
        <w:trPr>
          <w:trHeight w:val="624"/>
        </w:trPr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80C09">
              <w:rPr>
                <w:rFonts w:ascii="Arial" w:hAnsi="Arial" w:cs="Arial"/>
                <w:sz w:val="28"/>
                <w:szCs w:val="28"/>
              </w:rPr>
              <w:t>Петровчанка</w:t>
            </w:r>
            <w:proofErr w:type="spellEnd"/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Фортуна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Таня</w:t>
            </w:r>
          </w:p>
        </w:tc>
        <w:tc>
          <w:tcPr>
            <w:tcW w:w="0" w:type="auto"/>
            <w:vAlign w:val="center"/>
          </w:tcPr>
          <w:p w:rsidR="00E02CAE" w:rsidRPr="00980C09" w:rsidRDefault="00E02CAE" w:rsidP="00F01BDE">
            <w:pPr>
              <w:rPr>
                <w:rFonts w:ascii="Arial" w:hAnsi="Arial" w:cs="Arial"/>
                <w:sz w:val="28"/>
                <w:szCs w:val="28"/>
              </w:rPr>
            </w:pPr>
            <w:r w:rsidRPr="00980C09">
              <w:rPr>
                <w:rFonts w:ascii="Arial" w:hAnsi="Arial" w:cs="Arial"/>
                <w:sz w:val="28"/>
                <w:szCs w:val="28"/>
              </w:rPr>
              <w:t>Лебедь</w:t>
            </w:r>
          </w:p>
        </w:tc>
      </w:tr>
    </w:tbl>
    <w:p w:rsidR="00E02CAE" w:rsidRPr="00980C09" w:rsidRDefault="00E02CAE" w:rsidP="00980C09">
      <w:pPr>
        <w:spacing w:after="0" w:line="240" w:lineRule="auto"/>
        <w:ind w:left="2832" w:firstLine="567"/>
        <w:jc w:val="center"/>
        <w:rPr>
          <w:rFonts w:ascii="Arial" w:hAnsi="Arial" w:cs="Arial"/>
          <w:sz w:val="28"/>
          <w:szCs w:val="28"/>
        </w:rPr>
      </w:pP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 xml:space="preserve">Районные показатели могут учитываться в качестве </w:t>
      </w:r>
      <w:proofErr w:type="gramStart"/>
      <w:r w:rsidRPr="00980C09">
        <w:rPr>
          <w:rFonts w:ascii="Arial" w:hAnsi="Arial" w:cs="Arial"/>
        </w:rPr>
        <w:t>коррект</w:t>
      </w:r>
      <w:r w:rsidRPr="00980C09">
        <w:rPr>
          <w:rFonts w:ascii="Arial" w:hAnsi="Arial" w:cs="Arial"/>
        </w:rPr>
        <w:t>и</w:t>
      </w:r>
      <w:r w:rsidRPr="00980C09">
        <w:rPr>
          <w:rFonts w:ascii="Arial" w:hAnsi="Arial" w:cs="Arial"/>
        </w:rPr>
        <w:t>рующих</w:t>
      </w:r>
      <w:proofErr w:type="gramEnd"/>
      <w:r w:rsidRPr="00980C09">
        <w:rPr>
          <w:rFonts w:ascii="Arial" w:hAnsi="Arial" w:cs="Arial"/>
        </w:rPr>
        <w:t>. Если зональные показатели подкрепляются районными р</w:t>
      </w:r>
      <w:r w:rsidRPr="00980C09">
        <w:rPr>
          <w:rFonts w:ascii="Arial" w:hAnsi="Arial" w:cs="Arial"/>
        </w:rPr>
        <w:t>е</w:t>
      </w:r>
      <w:r w:rsidRPr="00980C09">
        <w:rPr>
          <w:rFonts w:ascii="Arial" w:hAnsi="Arial" w:cs="Arial"/>
        </w:rPr>
        <w:t xml:space="preserve">зультатами, то вероятность правильной оценки сорта повышается.  </w:t>
      </w:r>
    </w:p>
    <w:p w:rsidR="00C613DF" w:rsidRPr="00980C09" w:rsidRDefault="00C613DF" w:rsidP="00980C09">
      <w:pPr>
        <w:pStyle w:val="a3"/>
        <w:ind w:firstLine="567"/>
        <w:jc w:val="both"/>
        <w:rPr>
          <w:rFonts w:ascii="Arial" w:hAnsi="Arial" w:cs="Arial"/>
        </w:rPr>
      </w:pP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  <w:b/>
        </w:rPr>
        <w:t>Это и есть те сорта, которые с большой вероятностью дадут на следующий год наиболее высокую урожайность</w:t>
      </w:r>
      <w:r w:rsidRPr="00980C09">
        <w:rPr>
          <w:rFonts w:ascii="Arial" w:hAnsi="Arial" w:cs="Arial"/>
        </w:rPr>
        <w:t>. Естественно, чем выше коэффициент у сорта, тем вероятнее удачный выбор.</w:t>
      </w:r>
    </w:p>
    <w:p w:rsidR="00C613DF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При выделении в каждой зоне десяти лучших сортов их общее количество в крае было бы около 30</w:t>
      </w:r>
      <w:r w:rsidR="00C613DF" w:rsidRPr="00980C09">
        <w:rPr>
          <w:rFonts w:ascii="Arial" w:hAnsi="Arial" w:cs="Arial"/>
        </w:rPr>
        <w:t>.</w:t>
      </w:r>
      <w:r w:rsidRPr="00980C09">
        <w:rPr>
          <w:rFonts w:ascii="Arial" w:hAnsi="Arial" w:cs="Arial"/>
        </w:rPr>
        <w:t xml:space="preserve"> Это можно считать оптимал</w:t>
      </w:r>
      <w:r w:rsidRPr="00980C09">
        <w:rPr>
          <w:rFonts w:ascii="Arial" w:hAnsi="Arial" w:cs="Arial"/>
        </w:rPr>
        <w:t>ь</w:t>
      </w:r>
      <w:r w:rsidRPr="00980C09">
        <w:rPr>
          <w:rFonts w:ascii="Arial" w:hAnsi="Arial" w:cs="Arial"/>
        </w:rPr>
        <w:t xml:space="preserve">ным количеством при подборе сортов </w:t>
      </w:r>
      <w:proofErr w:type="gramStart"/>
      <w:r w:rsidRPr="00980C09">
        <w:rPr>
          <w:rFonts w:ascii="Arial" w:hAnsi="Arial" w:cs="Arial"/>
        </w:rPr>
        <w:t>для</w:t>
      </w:r>
      <w:proofErr w:type="gramEnd"/>
      <w:r w:rsidRPr="00980C09">
        <w:rPr>
          <w:rFonts w:ascii="Arial" w:hAnsi="Arial" w:cs="Arial"/>
        </w:rPr>
        <w:t xml:space="preserve"> различных агрофонов.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 xml:space="preserve">Описанная выше методика рассчитана для уровня </w:t>
      </w:r>
      <w:r w:rsidRPr="00CF1BF4">
        <w:rPr>
          <w:rFonts w:ascii="Arial" w:hAnsi="Arial" w:cs="Arial"/>
          <w:b/>
        </w:rPr>
        <w:t>«зона</w:t>
      </w:r>
      <w:r w:rsidR="001E1835" w:rsidRPr="00CF1BF4">
        <w:rPr>
          <w:rFonts w:ascii="Arial" w:hAnsi="Arial" w:cs="Arial"/>
          <w:b/>
        </w:rPr>
        <w:t>-</w:t>
      </w:r>
      <w:r w:rsidRPr="00CF1BF4">
        <w:rPr>
          <w:rFonts w:ascii="Arial" w:hAnsi="Arial" w:cs="Arial"/>
          <w:b/>
        </w:rPr>
        <w:t>район»</w:t>
      </w:r>
      <w:r w:rsidRPr="00980C09">
        <w:rPr>
          <w:rFonts w:ascii="Arial" w:hAnsi="Arial" w:cs="Arial"/>
        </w:rPr>
        <w:t>. То есть определенный оптимальный набор сортов для зоны применим для каждого входящего в нее района и, в свою очередь, СХП и КФХ.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lastRenderedPageBreak/>
        <w:t xml:space="preserve">Можно применить и более упрощенный вариант на уровне </w:t>
      </w:r>
      <w:r w:rsidRPr="00CF1BF4">
        <w:rPr>
          <w:rFonts w:ascii="Arial" w:hAnsi="Arial" w:cs="Arial"/>
          <w:b/>
        </w:rPr>
        <w:t>«ра</w:t>
      </w:r>
      <w:r w:rsidRPr="00CF1BF4">
        <w:rPr>
          <w:rFonts w:ascii="Arial" w:hAnsi="Arial" w:cs="Arial"/>
          <w:b/>
        </w:rPr>
        <w:t>й</w:t>
      </w:r>
      <w:r w:rsidRPr="00CF1BF4">
        <w:rPr>
          <w:rFonts w:ascii="Arial" w:hAnsi="Arial" w:cs="Arial"/>
          <w:b/>
        </w:rPr>
        <w:t>он</w:t>
      </w:r>
      <w:r w:rsidR="001E1835" w:rsidRPr="00CF1BF4">
        <w:rPr>
          <w:rFonts w:ascii="Arial" w:hAnsi="Arial" w:cs="Arial"/>
          <w:b/>
        </w:rPr>
        <w:t>-</w:t>
      </w:r>
      <w:r w:rsidRPr="00CF1BF4">
        <w:rPr>
          <w:rFonts w:ascii="Arial" w:hAnsi="Arial" w:cs="Arial"/>
          <w:b/>
        </w:rPr>
        <w:t>хозяйство»,</w:t>
      </w:r>
      <w:r w:rsidRPr="00980C09">
        <w:rPr>
          <w:rFonts w:ascii="Arial" w:hAnsi="Arial" w:cs="Arial"/>
        </w:rPr>
        <w:t xml:space="preserve"> не требующий сбора сведений на уровне края. Алг</w:t>
      </w:r>
      <w:r w:rsidRPr="00980C09">
        <w:rPr>
          <w:rFonts w:ascii="Arial" w:hAnsi="Arial" w:cs="Arial"/>
        </w:rPr>
        <w:t>о</w:t>
      </w:r>
      <w:r w:rsidRPr="00980C09">
        <w:rPr>
          <w:rFonts w:ascii="Arial" w:hAnsi="Arial" w:cs="Arial"/>
        </w:rPr>
        <w:t>ритм определения в данном случае следующий</w:t>
      </w:r>
      <w:r w:rsidR="00C613DF" w:rsidRPr="00980C09">
        <w:rPr>
          <w:rFonts w:ascii="Arial" w:hAnsi="Arial" w:cs="Arial"/>
        </w:rPr>
        <w:t>.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 xml:space="preserve">1. Составление </w:t>
      </w:r>
      <w:proofErr w:type="gramStart"/>
      <w:r w:rsidRPr="00980C09">
        <w:rPr>
          <w:rFonts w:ascii="Arial" w:hAnsi="Arial" w:cs="Arial"/>
        </w:rPr>
        <w:t>районного</w:t>
      </w:r>
      <w:proofErr w:type="gramEnd"/>
      <w:r w:rsidRPr="00980C09">
        <w:rPr>
          <w:rFonts w:ascii="Arial" w:hAnsi="Arial" w:cs="Arial"/>
        </w:rPr>
        <w:t xml:space="preserve"> агроотчета по результатам уборки пшеницы в разрезе сортов и предшественников на основании отч</w:t>
      </w:r>
      <w:r w:rsidRPr="00980C09">
        <w:rPr>
          <w:rFonts w:ascii="Arial" w:hAnsi="Arial" w:cs="Arial"/>
        </w:rPr>
        <w:t>е</w:t>
      </w:r>
      <w:r w:rsidRPr="00980C09">
        <w:rPr>
          <w:rFonts w:ascii="Arial" w:hAnsi="Arial" w:cs="Arial"/>
        </w:rPr>
        <w:t>тов хозяйств.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2. Определение коэффициента урожайности сорта, как частного от деления урожайности сорта к средней урожайности культуры в к</w:t>
      </w:r>
      <w:r w:rsidRPr="00980C09">
        <w:rPr>
          <w:rFonts w:ascii="Arial" w:hAnsi="Arial" w:cs="Arial"/>
        </w:rPr>
        <w:t>а</w:t>
      </w:r>
      <w:r w:rsidRPr="00980C09">
        <w:rPr>
          <w:rFonts w:ascii="Arial" w:hAnsi="Arial" w:cs="Arial"/>
        </w:rPr>
        <w:t xml:space="preserve">ждом хозяйстве, где сорт возделывался.  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3. Коэффициенты для каждого сорта суммируются по всем х</w:t>
      </w:r>
      <w:r w:rsidRPr="00980C09">
        <w:rPr>
          <w:rFonts w:ascii="Arial" w:hAnsi="Arial" w:cs="Arial"/>
        </w:rPr>
        <w:t>о</w:t>
      </w:r>
      <w:r w:rsidRPr="00980C09">
        <w:rPr>
          <w:rFonts w:ascii="Arial" w:hAnsi="Arial" w:cs="Arial"/>
        </w:rPr>
        <w:t>зяйствам, и определяется средний районный коэффициент сорта. В целях исключения элемента случайности в расчет не принимаются данные, если они получены только по одному хозяйству или</w:t>
      </w:r>
      <w:r w:rsidR="001E1835">
        <w:rPr>
          <w:rFonts w:ascii="Arial" w:hAnsi="Arial" w:cs="Arial"/>
        </w:rPr>
        <w:t>,</w:t>
      </w:r>
      <w:r w:rsidRPr="00980C09">
        <w:rPr>
          <w:rFonts w:ascii="Arial" w:hAnsi="Arial" w:cs="Arial"/>
        </w:rPr>
        <w:t xml:space="preserve"> если по двум, но они противоречивы.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  <w:b/>
        </w:rPr>
      </w:pPr>
      <w:r w:rsidRPr="00980C09">
        <w:rPr>
          <w:rFonts w:ascii="Arial" w:hAnsi="Arial" w:cs="Arial"/>
          <w:b/>
        </w:rPr>
        <w:t>Сравнивать сорта по средней урожайности, показанной ими в районе некорректно, поскольку разные сорта могут выращ</w:t>
      </w:r>
      <w:r w:rsidRPr="00980C09">
        <w:rPr>
          <w:rFonts w:ascii="Arial" w:hAnsi="Arial" w:cs="Arial"/>
          <w:b/>
        </w:rPr>
        <w:t>и</w:t>
      </w:r>
      <w:r w:rsidRPr="00980C09">
        <w:rPr>
          <w:rFonts w:ascii="Arial" w:hAnsi="Arial" w:cs="Arial"/>
          <w:b/>
        </w:rPr>
        <w:t>ваться в разных условиях, об этом уже разъяснялось выше.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 xml:space="preserve">4. Сорта ранжируются уже по коэффициенту районной оценки, и из них выбирается десять лучших. 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Это и есть те сорта, на которые с большой вероятностью след</w:t>
      </w:r>
      <w:r w:rsidRPr="00980C09">
        <w:rPr>
          <w:rFonts w:ascii="Arial" w:hAnsi="Arial" w:cs="Arial"/>
        </w:rPr>
        <w:t>у</w:t>
      </w:r>
      <w:r w:rsidRPr="00980C09">
        <w:rPr>
          <w:rFonts w:ascii="Arial" w:hAnsi="Arial" w:cs="Arial"/>
        </w:rPr>
        <w:t>ет делать ставку в предстоящую посевную кампанию.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Поскольку в районах, в отличие от краевого уровня, послеуб</w:t>
      </w:r>
      <w:r w:rsidRPr="00980C09">
        <w:rPr>
          <w:rFonts w:ascii="Arial" w:hAnsi="Arial" w:cs="Arial"/>
        </w:rPr>
        <w:t>о</w:t>
      </w:r>
      <w:r w:rsidRPr="00980C09">
        <w:rPr>
          <w:rFonts w:ascii="Arial" w:hAnsi="Arial" w:cs="Arial"/>
        </w:rPr>
        <w:t xml:space="preserve">рочные отчеты по урожайности составляются не только по сортам, но и по предшественникам, данный анализ можно дифференцировать и для разных фонов по данному фактору. </w:t>
      </w:r>
    </w:p>
    <w:p w:rsidR="00E02CAE" w:rsidRPr="00980C09" w:rsidRDefault="00E02CAE" w:rsidP="00980C09">
      <w:pPr>
        <w:pStyle w:val="a3"/>
        <w:ind w:firstLine="567"/>
        <w:jc w:val="center"/>
        <w:rPr>
          <w:rFonts w:ascii="Arial" w:hAnsi="Arial" w:cs="Arial"/>
          <w:b/>
        </w:rPr>
      </w:pPr>
    </w:p>
    <w:p w:rsidR="00E02CAE" w:rsidRPr="00980C09" w:rsidRDefault="00E02CAE" w:rsidP="001E1835">
      <w:pPr>
        <w:pStyle w:val="a3"/>
        <w:jc w:val="center"/>
        <w:rPr>
          <w:rFonts w:ascii="Arial" w:hAnsi="Arial" w:cs="Arial"/>
        </w:rPr>
      </w:pPr>
      <w:r w:rsidRPr="00980C09">
        <w:rPr>
          <w:rFonts w:ascii="Arial" w:hAnsi="Arial" w:cs="Arial"/>
          <w:b/>
        </w:rPr>
        <w:t>Возможный потенциал сортовой оптимизации</w:t>
      </w:r>
    </w:p>
    <w:p w:rsidR="001E1835" w:rsidRPr="001E1835" w:rsidRDefault="001E1835" w:rsidP="00980C09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 xml:space="preserve">Проведенный анализ свидетельствуют о том, </w:t>
      </w:r>
      <w:r w:rsidRPr="00980C09">
        <w:rPr>
          <w:rFonts w:ascii="Arial" w:hAnsi="Arial" w:cs="Arial"/>
          <w:shd w:val="clear" w:color="auto" w:fill="FFFFFF"/>
        </w:rPr>
        <w:t>что если бы была возможность полностью реализовать сценарий выбора сортов по данной методике и высевать не 30-50 сортов в каждом районе</w:t>
      </w:r>
      <w:r w:rsidR="001E1835">
        <w:rPr>
          <w:rFonts w:ascii="Arial" w:hAnsi="Arial" w:cs="Arial"/>
          <w:shd w:val="clear" w:color="auto" w:fill="FFFFFF"/>
        </w:rPr>
        <w:t>,</w:t>
      </w:r>
      <w:r w:rsidRPr="00980C09">
        <w:rPr>
          <w:rFonts w:ascii="Arial" w:hAnsi="Arial" w:cs="Arial"/>
          <w:shd w:val="clear" w:color="auto" w:fill="FFFFFF"/>
        </w:rPr>
        <w:t xml:space="preserve"> а только 10 лучших, то можно было бы заметно поднять валовые сб</w:t>
      </w:r>
      <w:r w:rsidRPr="00980C09">
        <w:rPr>
          <w:rFonts w:ascii="Arial" w:hAnsi="Arial" w:cs="Arial"/>
          <w:shd w:val="clear" w:color="auto" w:fill="FFFFFF"/>
        </w:rPr>
        <w:t>о</w:t>
      </w:r>
      <w:r w:rsidRPr="00980C09">
        <w:rPr>
          <w:rFonts w:ascii="Arial" w:hAnsi="Arial" w:cs="Arial"/>
          <w:shd w:val="clear" w:color="auto" w:fill="FFFFFF"/>
        </w:rPr>
        <w:t>ры</w:t>
      </w:r>
      <w:r w:rsidR="00C613DF" w:rsidRPr="00980C09">
        <w:rPr>
          <w:rFonts w:ascii="Arial" w:hAnsi="Arial" w:cs="Arial"/>
          <w:shd w:val="clear" w:color="auto" w:fill="FFFFFF"/>
        </w:rPr>
        <w:t>.</w:t>
      </w:r>
      <w:r w:rsidRPr="00980C09">
        <w:rPr>
          <w:rFonts w:ascii="Arial" w:hAnsi="Arial" w:cs="Arial"/>
          <w:shd w:val="clear" w:color="auto" w:fill="FFFFFF"/>
        </w:rPr>
        <w:t xml:space="preserve"> </w:t>
      </w:r>
      <w:r w:rsidRPr="00980C09">
        <w:rPr>
          <w:rFonts w:ascii="Arial" w:hAnsi="Arial" w:cs="Arial"/>
        </w:rPr>
        <w:t xml:space="preserve">Применительно к 2013 году это составляет </w:t>
      </w:r>
      <w:r w:rsidRPr="00980C09">
        <w:rPr>
          <w:rFonts w:ascii="Arial" w:hAnsi="Arial" w:cs="Arial"/>
          <w:b/>
        </w:rPr>
        <w:t>435</w:t>
      </w:r>
      <w:r w:rsidRPr="00980C09">
        <w:rPr>
          <w:rFonts w:ascii="Arial" w:hAnsi="Arial" w:cs="Arial"/>
        </w:rPr>
        <w:t xml:space="preserve"> тыс. тонн, для 2014 года - </w:t>
      </w:r>
      <w:r w:rsidRPr="00980C09">
        <w:rPr>
          <w:rFonts w:ascii="Arial" w:hAnsi="Arial" w:cs="Arial"/>
          <w:b/>
        </w:rPr>
        <w:t>308</w:t>
      </w:r>
      <w:r w:rsidRPr="00980C09">
        <w:rPr>
          <w:rFonts w:ascii="Arial" w:hAnsi="Arial" w:cs="Arial"/>
        </w:rPr>
        <w:t xml:space="preserve"> тыс. тонн, для 2015 года -204 тыс. тонн.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Проверка методики на примере 2012 года показала, что при ко</w:t>
      </w:r>
      <w:r w:rsidRPr="00980C09">
        <w:rPr>
          <w:rFonts w:ascii="Arial" w:hAnsi="Arial" w:cs="Arial"/>
        </w:rPr>
        <w:t>н</w:t>
      </w:r>
      <w:r w:rsidRPr="00980C09">
        <w:rPr>
          <w:rFonts w:ascii="Arial" w:hAnsi="Arial" w:cs="Arial"/>
        </w:rPr>
        <w:t>трастности погодных условий 2011 и 2012 годов эффективность пр</w:t>
      </w:r>
      <w:r w:rsidRPr="00980C09">
        <w:rPr>
          <w:rFonts w:ascii="Arial" w:hAnsi="Arial" w:cs="Arial"/>
        </w:rPr>
        <w:t>о</w:t>
      </w:r>
      <w:r w:rsidRPr="00980C09">
        <w:rPr>
          <w:rFonts w:ascii="Arial" w:hAnsi="Arial" w:cs="Arial"/>
        </w:rPr>
        <w:t>гноза снижается, но остается в положительной области. Если пр</w:t>
      </w:r>
      <w:r w:rsidRPr="00980C09">
        <w:rPr>
          <w:rFonts w:ascii="Arial" w:hAnsi="Arial" w:cs="Arial"/>
        </w:rPr>
        <w:t>о</w:t>
      </w:r>
      <w:r w:rsidRPr="00980C09">
        <w:rPr>
          <w:rFonts w:ascii="Arial" w:hAnsi="Arial" w:cs="Arial"/>
        </w:rPr>
        <w:t>гнозный расчет на 2013 год показал прибавку в 10%, то на 2012 год по результатам 2011 года только 7% или, соответственно, 435 и 192 тыс. тонн.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Если при фактическом использовании в 2015 году в низкую кат</w:t>
      </w:r>
      <w:r w:rsidRPr="00980C09">
        <w:rPr>
          <w:rFonts w:ascii="Arial" w:hAnsi="Arial" w:cs="Arial"/>
        </w:rPr>
        <w:t>е</w:t>
      </w:r>
      <w:r w:rsidRPr="00980C09">
        <w:rPr>
          <w:rFonts w:ascii="Arial" w:hAnsi="Arial" w:cs="Arial"/>
        </w:rPr>
        <w:t>горию урожайности</w:t>
      </w:r>
      <w:r w:rsidR="00C613DF" w:rsidRPr="00980C09">
        <w:rPr>
          <w:rFonts w:ascii="Arial" w:hAnsi="Arial" w:cs="Arial"/>
        </w:rPr>
        <w:t>, равную</w:t>
      </w:r>
      <w:r w:rsidRPr="00980C09">
        <w:rPr>
          <w:rFonts w:ascii="Arial" w:hAnsi="Arial" w:cs="Arial"/>
        </w:rPr>
        <w:t xml:space="preserve"> 30-39 </w:t>
      </w:r>
      <w:proofErr w:type="spellStart"/>
      <w:r w:rsidRPr="00980C09">
        <w:rPr>
          <w:rFonts w:ascii="Arial" w:hAnsi="Arial" w:cs="Arial"/>
        </w:rPr>
        <w:t>ц</w:t>
      </w:r>
      <w:proofErr w:type="spellEnd"/>
      <w:r w:rsidRPr="00980C09">
        <w:rPr>
          <w:rFonts w:ascii="Arial" w:hAnsi="Arial" w:cs="Arial"/>
        </w:rPr>
        <w:t>/га попало 27% сортов</w:t>
      </w:r>
      <w:r w:rsidR="00C613DF" w:rsidRPr="00980C09">
        <w:rPr>
          <w:rFonts w:ascii="Arial" w:hAnsi="Arial" w:cs="Arial"/>
        </w:rPr>
        <w:t>, то</w:t>
      </w:r>
      <w:r w:rsidRPr="00980C09">
        <w:rPr>
          <w:rFonts w:ascii="Arial" w:hAnsi="Arial" w:cs="Arial"/>
        </w:rPr>
        <w:t xml:space="preserve"> из 31 рекомендованного на этот год сорта в этой категории оказалось м</w:t>
      </w:r>
      <w:r w:rsidRPr="00980C09">
        <w:rPr>
          <w:rFonts w:ascii="Arial" w:hAnsi="Arial" w:cs="Arial"/>
        </w:rPr>
        <w:t>е</w:t>
      </w:r>
      <w:r w:rsidRPr="00980C09">
        <w:rPr>
          <w:rFonts w:ascii="Arial" w:hAnsi="Arial" w:cs="Arial"/>
        </w:rPr>
        <w:t>нее 10%</w:t>
      </w:r>
      <w:r w:rsidR="00974E17" w:rsidRPr="00980C09">
        <w:rPr>
          <w:rFonts w:ascii="Arial" w:hAnsi="Arial" w:cs="Arial"/>
        </w:rPr>
        <w:t>, что</w:t>
      </w:r>
      <w:r w:rsidRPr="00980C09">
        <w:rPr>
          <w:rFonts w:ascii="Arial" w:hAnsi="Arial" w:cs="Arial"/>
        </w:rPr>
        <w:t xml:space="preserve"> почти в 3 раза меньше.</w:t>
      </w:r>
    </w:p>
    <w:p w:rsidR="00E02CAE" w:rsidRPr="00980C09" w:rsidRDefault="00E02CAE" w:rsidP="00980C09">
      <w:pPr>
        <w:pStyle w:val="a3"/>
        <w:ind w:firstLine="567"/>
        <w:jc w:val="right"/>
        <w:rPr>
          <w:rFonts w:ascii="Arial" w:hAnsi="Arial" w:cs="Arial"/>
        </w:rPr>
      </w:pPr>
    </w:p>
    <w:p w:rsidR="00E02CAE" w:rsidRPr="00980C09" w:rsidRDefault="00E02CAE" w:rsidP="001E1835">
      <w:pPr>
        <w:pStyle w:val="a3"/>
        <w:jc w:val="center"/>
        <w:rPr>
          <w:rFonts w:ascii="Arial" w:hAnsi="Arial" w:cs="Arial"/>
          <w:b/>
        </w:rPr>
      </w:pPr>
      <w:r w:rsidRPr="00980C09">
        <w:rPr>
          <w:rFonts w:ascii="Arial" w:hAnsi="Arial" w:cs="Arial"/>
          <w:b/>
        </w:rPr>
        <w:lastRenderedPageBreak/>
        <w:t>Заключение</w:t>
      </w:r>
    </w:p>
    <w:p w:rsidR="00974E17" w:rsidRPr="001E1835" w:rsidRDefault="00974E17" w:rsidP="00980C09">
      <w:pPr>
        <w:pStyle w:val="a3"/>
        <w:ind w:firstLine="567"/>
        <w:jc w:val="both"/>
        <w:rPr>
          <w:rFonts w:ascii="Arial" w:hAnsi="Arial" w:cs="Arial"/>
          <w:sz w:val="20"/>
          <w:szCs w:val="20"/>
        </w:rPr>
      </w:pP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Основываясь на результатах государственного сортоиспытания в прошлые годы, а также на данных урожайности 2015 года по второй и третьей зон</w:t>
      </w:r>
      <w:r w:rsidR="00974E17" w:rsidRPr="00980C09">
        <w:rPr>
          <w:rFonts w:ascii="Arial" w:hAnsi="Arial" w:cs="Arial"/>
        </w:rPr>
        <w:t>ам</w:t>
      </w:r>
      <w:r w:rsidRPr="00980C09">
        <w:rPr>
          <w:rFonts w:ascii="Arial" w:hAnsi="Arial" w:cs="Arial"/>
        </w:rPr>
        <w:t xml:space="preserve"> можно рекомендовать сорт </w:t>
      </w:r>
      <w:proofErr w:type="spellStart"/>
      <w:r w:rsidRPr="00980C09">
        <w:rPr>
          <w:rFonts w:ascii="Arial" w:hAnsi="Arial" w:cs="Arial"/>
        </w:rPr>
        <w:t>Чорнява</w:t>
      </w:r>
      <w:proofErr w:type="spellEnd"/>
      <w:r w:rsidRPr="00980C09">
        <w:rPr>
          <w:rFonts w:ascii="Arial" w:hAnsi="Arial" w:cs="Arial"/>
        </w:rPr>
        <w:t xml:space="preserve"> для проверки в первой и четвертой зон</w:t>
      </w:r>
      <w:r w:rsidR="00974E17" w:rsidRPr="00980C09">
        <w:rPr>
          <w:rFonts w:ascii="Arial" w:hAnsi="Arial" w:cs="Arial"/>
        </w:rPr>
        <w:t>ах</w:t>
      </w:r>
      <w:r w:rsidRPr="00980C09">
        <w:rPr>
          <w:rFonts w:ascii="Arial" w:hAnsi="Arial" w:cs="Arial"/>
        </w:rPr>
        <w:t xml:space="preserve"> края.</w:t>
      </w:r>
    </w:p>
    <w:p w:rsidR="00E02CAE" w:rsidRPr="00980C09" w:rsidRDefault="00E02CAE" w:rsidP="00980C09">
      <w:pPr>
        <w:pStyle w:val="a3"/>
        <w:ind w:firstLine="567"/>
        <w:jc w:val="both"/>
        <w:rPr>
          <w:rFonts w:ascii="Arial" w:hAnsi="Arial" w:cs="Arial"/>
        </w:rPr>
      </w:pPr>
      <w:r w:rsidRPr="00980C09">
        <w:rPr>
          <w:rFonts w:ascii="Arial" w:hAnsi="Arial" w:cs="Arial"/>
        </w:rPr>
        <w:t>Конечно, данную методику трудно реализовать в полном объеме и получить такие прибавки, которые обозначены выше. Даже если правильно определен состав сортов и прогноз окажется верным, не у всякого земледельца в распоряжении могут оказаться те сорта, кот</w:t>
      </w:r>
      <w:r w:rsidRPr="00980C09">
        <w:rPr>
          <w:rFonts w:ascii="Arial" w:hAnsi="Arial" w:cs="Arial"/>
        </w:rPr>
        <w:t>о</w:t>
      </w:r>
      <w:r w:rsidRPr="00980C09">
        <w:rPr>
          <w:rFonts w:ascii="Arial" w:hAnsi="Arial" w:cs="Arial"/>
        </w:rPr>
        <w:t>рые нужны. Но</w:t>
      </w:r>
      <w:r w:rsidR="00974E17" w:rsidRPr="00980C09">
        <w:rPr>
          <w:rFonts w:ascii="Arial" w:hAnsi="Arial" w:cs="Arial"/>
        </w:rPr>
        <w:t>,</w:t>
      </w:r>
      <w:r w:rsidRPr="00980C09">
        <w:rPr>
          <w:rFonts w:ascii="Arial" w:hAnsi="Arial" w:cs="Arial"/>
        </w:rPr>
        <w:t xml:space="preserve"> используя данную методику, можно определиться, какие из имеющихся сортов необходимо использовать максимально, а какие – только по мере необходимости и семена каких сортов в первую очередь надо заказывать и приобретать на ближайшую пе</w:t>
      </w:r>
      <w:r w:rsidRPr="00980C09">
        <w:rPr>
          <w:rFonts w:ascii="Arial" w:hAnsi="Arial" w:cs="Arial"/>
        </w:rPr>
        <w:t>р</w:t>
      </w:r>
      <w:r w:rsidRPr="00980C09">
        <w:rPr>
          <w:rFonts w:ascii="Arial" w:hAnsi="Arial" w:cs="Arial"/>
        </w:rPr>
        <w:t xml:space="preserve">спективу. </w:t>
      </w:r>
    </w:p>
    <w:p w:rsidR="0059619A" w:rsidRPr="00980C09" w:rsidRDefault="0059619A" w:rsidP="00980C09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</w:p>
    <w:sectPr w:rsidR="0059619A" w:rsidRPr="00980C09" w:rsidSect="00980C0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CAE"/>
    <w:rsid w:val="000B3FFC"/>
    <w:rsid w:val="001017EE"/>
    <w:rsid w:val="001E1835"/>
    <w:rsid w:val="001F776E"/>
    <w:rsid w:val="002403EA"/>
    <w:rsid w:val="00327182"/>
    <w:rsid w:val="004410D2"/>
    <w:rsid w:val="0046096F"/>
    <w:rsid w:val="00472E2D"/>
    <w:rsid w:val="00480301"/>
    <w:rsid w:val="00517A44"/>
    <w:rsid w:val="00526F25"/>
    <w:rsid w:val="0054445C"/>
    <w:rsid w:val="0059619A"/>
    <w:rsid w:val="005A7BCF"/>
    <w:rsid w:val="0073145B"/>
    <w:rsid w:val="007F7AE0"/>
    <w:rsid w:val="008461CC"/>
    <w:rsid w:val="00862F39"/>
    <w:rsid w:val="00974E17"/>
    <w:rsid w:val="00980C09"/>
    <w:rsid w:val="00984736"/>
    <w:rsid w:val="009B11C7"/>
    <w:rsid w:val="00A22692"/>
    <w:rsid w:val="00A65358"/>
    <w:rsid w:val="00C613DF"/>
    <w:rsid w:val="00CF1BF4"/>
    <w:rsid w:val="00CF6E4E"/>
    <w:rsid w:val="00D12EB9"/>
    <w:rsid w:val="00E02CAE"/>
    <w:rsid w:val="00E47BD4"/>
    <w:rsid w:val="00F01BDE"/>
    <w:rsid w:val="00F5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AE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30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02C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B680-2FD6-4AAF-8A4B-F47EFBB4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User</cp:lastModifiedBy>
  <cp:revision>2</cp:revision>
  <dcterms:created xsi:type="dcterms:W3CDTF">2015-09-01T11:17:00Z</dcterms:created>
  <dcterms:modified xsi:type="dcterms:W3CDTF">2015-09-01T11:17:00Z</dcterms:modified>
</cp:coreProperties>
</file>