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5E5" w:rsidRPr="00982834" w:rsidRDefault="00841253" w:rsidP="00841253">
      <w:pPr>
        <w:suppressAutoHyphens/>
        <w:spacing w:after="0" w:line="360" w:lineRule="auto"/>
        <w:contextualSpacing/>
        <w:jc w:val="center"/>
        <w:rPr>
          <w:rFonts w:ascii="Times New Roman" w:hAnsi="Times New Roman" w:cs="Times New Roman"/>
          <w:b/>
          <w:sz w:val="28"/>
        </w:rPr>
      </w:pPr>
      <w:r w:rsidRPr="00B56F62">
        <w:rPr>
          <w:rFonts w:ascii="Times New Roman" w:hAnsi="Times New Roman" w:cs="Times New Roman"/>
          <w:b/>
          <w:sz w:val="28"/>
        </w:rPr>
        <w:t>Сельский турист</w:t>
      </w:r>
      <w:r w:rsidR="00982834">
        <w:rPr>
          <w:rFonts w:ascii="Times New Roman" w:hAnsi="Times New Roman" w:cs="Times New Roman"/>
          <w:b/>
          <w:sz w:val="28"/>
        </w:rPr>
        <w:t>иче</w:t>
      </w:r>
      <w:r w:rsidRPr="00B56F62">
        <w:rPr>
          <w:rFonts w:ascii="Times New Roman" w:hAnsi="Times New Roman" w:cs="Times New Roman"/>
          <w:b/>
          <w:sz w:val="28"/>
        </w:rPr>
        <w:t>ский маршрут</w:t>
      </w:r>
      <w:r w:rsidR="00982834">
        <w:rPr>
          <w:rFonts w:ascii="Times New Roman" w:hAnsi="Times New Roman" w:cs="Times New Roman"/>
          <w:b/>
          <w:sz w:val="28"/>
        </w:rPr>
        <w:t xml:space="preserve"> (Ставропольский край)</w:t>
      </w:r>
    </w:p>
    <w:p w:rsidR="00E90E67" w:rsidRDefault="00E90E67" w:rsidP="00841253">
      <w:pPr>
        <w:suppressAutoHyphens/>
        <w:spacing w:after="0" w:line="360" w:lineRule="auto"/>
        <w:contextualSpacing/>
        <w:jc w:val="center"/>
        <w:rPr>
          <w:rFonts w:ascii="Times New Roman" w:hAnsi="Times New Roman" w:cs="Times New Roman"/>
          <w:b/>
          <w:sz w:val="28"/>
        </w:rPr>
      </w:pPr>
    </w:p>
    <w:p w:rsidR="00420F62" w:rsidRDefault="00420F62" w:rsidP="00841253">
      <w:pPr>
        <w:suppressAutoHyphens/>
        <w:spacing w:after="0" w:line="360" w:lineRule="auto"/>
        <w:contextualSpacing/>
        <w:jc w:val="center"/>
        <w:rPr>
          <w:rFonts w:ascii="Times New Roman" w:hAnsi="Times New Roman" w:cs="Times New Roman"/>
          <w:b/>
          <w:sz w:val="28"/>
        </w:rPr>
      </w:pPr>
      <w:r w:rsidRPr="00420F62">
        <w:rPr>
          <w:rFonts w:ascii="Times New Roman" w:hAnsi="Times New Roman" w:cs="Times New Roman"/>
          <w:b/>
          <w:sz w:val="28"/>
        </w:rPr>
        <w:t>КФХ Батрак В.В.</w:t>
      </w:r>
      <w:r>
        <w:rPr>
          <w:rFonts w:ascii="Times New Roman" w:hAnsi="Times New Roman" w:cs="Times New Roman"/>
          <w:b/>
          <w:sz w:val="28"/>
        </w:rPr>
        <w:t xml:space="preserve"> (</w:t>
      </w:r>
      <w:r w:rsidRPr="00420F62">
        <w:rPr>
          <w:rFonts w:ascii="Times New Roman" w:hAnsi="Times New Roman" w:cs="Times New Roman"/>
          <w:b/>
          <w:sz w:val="28"/>
        </w:rPr>
        <w:t>Ставропольский край, Мине</w:t>
      </w:r>
      <w:r>
        <w:rPr>
          <w:rFonts w:ascii="Times New Roman" w:hAnsi="Times New Roman" w:cs="Times New Roman"/>
          <w:b/>
          <w:sz w:val="28"/>
        </w:rPr>
        <w:t xml:space="preserve">раловодский городской округ, с. </w:t>
      </w:r>
      <w:proofErr w:type="spellStart"/>
      <w:r w:rsidRPr="00420F62">
        <w:rPr>
          <w:rFonts w:ascii="Times New Roman" w:hAnsi="Times New Roman" w:cs="Times New Roman"/>
          <w:b/>
          <w:sz w:val="28"/>
        </w:rPr>
        <w:t>Прикумское</w:t>
      </w:r>
      <w:proofErr w:type="spellEnd"/>
      <w:r w:rsidRPr="00420F62">
        <w:rPr>
          <w:rFonts w:ascii="Times New Roman" w:hAnsi="Times New Roman" w:cs="Times New Roman"/>
          <w:b/>
          <w:sz w:val="28"/>
        </w:rPr>
        <w:t xml:space="preserve">, ул. </w:t>
      </w:r>
      <w:proofErr w:type="gramStart"/>
      <w:r w:rsidRPr="00420F62">
        <w:rPr>
          <w:rFonts w:ascii="Times New Roman" w:hAnsi="Times New Roman" w:cs="Times New Roman"/>
          <w:b/>
          <w:sz w:val="28"/>
        </w:rPr>
        <w:t>Комсомольская</w:t>
      </w:r>
      <w:proofErr w:type="gramEnd"/>
      <w:r w:rsidRPr="00420F62">
        <w:rPr>
          <w:rFonts w:ascii="Times New Roman" w:hAnsi="Times New Roman" w:cs="Times New Roman"/>
          <w:b/>
          <w:sz w:val="28"/>
        </w:rPr>
        <w:t>, д.7б</w:t>
      </w:r>
      <w:r>
        <w:rPr>
          <w:rFonts w:ascii="Times New Roman" w:hAnsi="Times New Roman" w:cs="Times New Roman"/>
          <w:b/>
          <w:sz w:val="28"/>
        </w:rPr>
        <w:t>)</w:t>
      </w:r>
    </w:p>
    <w:p w:rsidR="00420F62" w:rsidRDefault="00420F62" w:rsidP="00841253">
      <w:pPr>
        <w:suppressAutoHyphens/>
        <w:spacing w:after="0" w:line="360" w:lineRule="auto"/>
        <w:contextualSpacing/>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940425" cy="3954145"/>
            <wp:effectExtent l="19050" t="0" r="3175" b="0"/>
            <wp:docPr id="4" name="Рисунок 3" descr="WhatsApp Image 2022-09-29 at 11.3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9 at 11.31.33.jpeg"/>
                    <pic:cNvPicPr/>
                  </pic:nvPicPr>
                  <pic:blipFill>
                    <a:blip r:embed="rId4"/>
                    <a:stretch>
                      <a:fillRect/>
                    </a:stretch>
                  </pic:blipFill>
                  <pic:spPr>
                    <a:xfrm>
                      <a:off x="0" y="0"/>
                      <a:ext cx="5940425" cy="3954145"/>
                    </a:xfrm>
                    <a:prstGeom prst="rect">
                      <a:avLst/>
                    </a:prstGeom>
                  </pic:spPr>
                </pic:pic>
              </a:graphicData>
            </a:graphic>
          </wp:inline>
        </w:drawing>
      </w:r>
    </w:p>
    <w:p w:rsidR="00420F62" w:rsidRDefault="00420F62" w:rsidP="00420F62">
      <w:pPr>
        <w:suppressAutoHyphens/>
        <w:spacing w:after="0" w:line="360" w:lineRule="auto"/>
        <w:ind w:firstLine="709"/>
        <w:contextualSpacing/>
        <w:jc w:val="both"/>
        <w:rPr>
          <w:rFonts w:ascii="Times New Roman" w:hAnsi="Times New Roman" w:cs="Times New Roman"/>
          <w:b/>
          <w:sz w:val="28"/>
        </w:rPr>
      </w:pPr>
    </w:p>
    <w:p w:rsidR="00420F62" w:rsidRDefault="00420F62" w:rsidP="00420F62">
      <w:pPr>
        <w:suppressAutoHyphens/>
        <w:spacing w:after="0" w:line="360" w:lineRule="auto"/>
        <w:ind w:firstLine="709"/>
        <w:contextualSpacing/>
        <w:jc w:val="both"/>
        <w:rPr>
          <w:rFonts w:ascii="Times New Roman" w:hAnsi="Times New Roman" w:cs="Times New Roman"/>
          <w:sz w:val="28"/>
        </w:rPr>
      </w:pPr>
      <w:r w:rsidRPr="00420F62">
        <w:rPr>
          <w:rFonts w:ascii="Times New Roman" w:hAnsi="Times New Roman" w:cs="Times New Roman"/>
          <w:sz w:val="28"/>
        </w:rPr>
        <w:t xml:space="preserve">Новый и современный взгляд на виноделие в </w:t>
      </w:r>
      <w:proofErr w:type="spellStart"/>
      <w:r w:rsidRPr="00420F62">
        <w:rPr>
          <w:rFonts w:ascii="Times New Roman" w:hAnsi="Times New Roman" w:cs="Times New Roman"/>
          <w:sz w:val="28"/>
        </w:rPr>
        <w:t>микровинодельне</w:t>
      </w:r>
      <w:proofErr w:type="spellEnd"/>
      <w:r w:rsidRPr="00420F62">
        <w:rPr>
          <w:rFonts w:ascii="Times New Roman" w:hAnsi="Times New Roman" w:cs="Times New Roman"/>
          <w:sz w:val="28"/>
        </w:rPr>
        <w:t xml:space="preserve"> Батрака Виталия Васильевича. На экскурсии можно посетить старинные немецкие подвалы 1895 года постройки, расположенные в долине реки Кумы. В этом живописном месте в конце 19 столетия немецкие и итальянские виноделы производили вина для Великого князя Николая Николаевича (младшего). </w:t>
      </w:r>
    </w:p>
    <w:p w:rsidR="00420F62" w:rsidRDefault="00420F62" w:rsidP="00420F62">
      <w:pPr>
        <w:suppressAutoHyphens/>
        <w:spacing w:after="0" w:line="360" w:lineRule="auto"/>
        <w:ind w:firstLine="709"/>
        <w:contextualSpacing/>
        <w:jc w:val="both"/>
        <w:rPr>
          <w:rFonts w:ascii="Times New Roman" w:hAnsi="Times New Roman" w:cs="Times New Roman"/>
          <w:sz w:val="28"/>
        </w:rPr>
      </w:pPr>
      <w:r w:rsidRPr="00420F62">
        <w:rPr>
          <w:rFonts w:ascii="Times New Roman" w:hAnsi="Times New Roman" w:cs="Times New Roman"/>
          <w:sz w:val="28"/>
        </w:rPr>
        <w:t xml:space="preserve">Экскурсия по великолепным виноградникам, расположившимся стройными рядами у подножия горы Верблюд, завораживает своей силой и величием. Обилие солнечного света и благодатные почвы делают вкус и букет вин, производимых Виталием Васильевичем, эксклюзивными и неповторимыми. </w:t>
      </w:r>
    </w:p>
    <w:p w:rsidR="00AD2577" w:rsidRDefault="00AD2577" w:rsidP="00420F62">
      <w:pPr>
        <w:suppressAutoHyphens/>
        <w:spacing w:after="0" w:line="360" w:lineRule="auto"/>
        <w:ind w:firstLine="709"/>
        <w:contextualSpacing/>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63360" behindDoc="0" locked="0" layoutInCell="1" allowOverlap="1">
            <wp:simplePos x="0" y="0"/>
            <wp:positionH relativeFrom="column">
              <wp:posOffset>3107055</wp:posOffset>
            </wp:positionH>
            <wp:positionV relativeFrom="paragraph">
              <wp:posOffset>43815</wp:posOffset>
            </wp:positionV>
            <wp:extent cx="2846705" cy="3848100"/>
            <wp:effectExtent l="19050" t="0" r="0" b="0"/>
            <wp:wrapTopAndBottom/>
            <wp:docPr id="10" name="Рисунок 7" descr="WhatsApp Image 2022-09-29 at 11.31.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9 at 11.31.40 (1).jpeg"/>
                    <pic:cNvPicPr/>
                  </pic:nvPicPr>
                  <pic:blipFill>
                    <a:blip r:embed="rId5"/>
                    <a:stretch>
                      <a:fillRect/>
                    </a:stretch>
                  </pic:blipFill>
                  <pic:spPr>
                    <a:xfrm>
                      <a:off x="0" y="0"/>
                      <a:ext cx="2846705" cy="3848100"/>
                    </a:xfrm>
                    <a:prstGeom prst="rect">
                      <a:avLst/>
                    </a:prstGeom>
                  </pic:spPr>
                </pic:pic>
              </a:graphicData>
            </a:graphic>
          </wp:anchor>
        </w:drawing>
      </w:r>
    </w:p>
    <w:p w:rsidR="00420F62" w:rsidRDefault="00420F62" w:rsidP="00420F62">
      <w:pPr>
        <w:suppressAutoHyphens/>
        <w:spacing w:after="0" w:line="360" w:lineRule="auto"/>
        <w:ind w:firstLine="709"/>
        <w:contextualSpacing/>
        <w:jc w:val="both"/>
        <w:rPr>
          <w:rFonts w:ascii="Times New Roman" w:hAnsi="Times New Roman" w:cs="Times New Roman"/>
          <w:sz w:val="28"/>
        </w:rPr>
      </w:pPr>
      <w:r w:rsidRPr="00420F62">
        <w:rPr>
          <w:rFonts w:ascii="Times New Roman" w:hAnsi="Times New Roman" w:cs="Times New Roman"/>
          <w:sz w:val="28"/>
        </w:rPr>
        <w:t xml:space="preserve">В производимых винах история переплетается с современными технологиями. Уникальный </w:t>
      </w:r>
      <w:proofErr w:type="spellStart"/>
      <w:r w:rsidRPr="00420F62">
        <w:rPr>
          <w:rFonts w:ascii="Times New Roman" w:hAnsi="Times New Roman" w:cs="Times New Roman"/>
          <w:sz w:val="28"/>
        </w:rPr>
        <w:t>терруар</w:t>
      </w:r>
      <w:proofErr w:type="spellEnd"/>
      <w:r w:rsidRPr="00420F62">
        <w:rPr>
          <w:rFonts w:ascii="Times New Roman" w:hAnsi="Times New Roman" w:cs="Times New Roman"/>
          <w:sz w:val="28"/>
        </w:rPr>
        <w:t xml:space="preserve"> кавказских минеральных вод придает винам особенные свойства, которые вы сможете прочувствовать на профессиональной дегустации. Аромат, вкус и цвет вин не оставят равнодушными даже самых искушенных туристов. </w:t>
      </w:r>
    </w:p>
    <w:p w:rsidR="00420F62" w:rsidRPr="00420F62" w:rsidRDefault="00AD2577" w:rsidP="00420F62">
      <w:pPr>
        <w:suppressAutoHyphens/>
        <w:spacing w:after="0" w:line="360" w:lineRule="auto"/>
        <w:ind w:firstLine="709"/>
        <w:contextualSpacing/>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2336" behindDoc="0" locked="0" layoutInCell="1" allowOverlap="1">
            <wp:simplePos x="0" y="0"/>
            <wp:positionH relativeFrom="column">
              <wp:posOffset>17088</wp:posOffset>
            </wp:positionH>
            <wp:positionV relativeFrom="paragraph">
              <wp:posOffset>-5687960</wp:posOffset>
            </wp:positionV>
            <wp:extent cx="2960920" cy="3848668"/>
            <wp:effectExtent l="19050" t="0" r="0" b="0"/>
            <wp:wrapTopAndBottom/>
            <wp:docPr id="6" name="Рисунок 4" descr="WhatsApp Image 2022-09-29 at 11.3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9 at 11.31.42.jpeg"/>
                    <pic:cNvPicPr/>
                  </pic:nvPicPr>
                  <pic:blipFill>
                    <a:blip r:embed="rId6" cstate="print"/>
                    <a:stretch>
                      <a:fillRect/>
                    </a:stretch>
                  </pic:blipFill>
                  <pic:spPr>
                    <a:xfrm>
                      <a:off x="0" y="0"/>
                      <a:ext cx="2960920" cy="3848668"/>
                    </a:xfrm>
                    <a:prstGeom prst="rect">
                      <a:avLst/>
                    </a:prstGeom>
                  </pic:spPr>
                </pic:pic>
              </a:graphicData>
            </a:graphic>
          </wp:anchor>
        </w:drawing>
      </w:r>
      <w:r w:rsidR="00420F62" w:rsidRPr="00420F62">
        <w:rPr>
          <w:rFonts w:ascii="Times New Roman" w:hAnsi="Times New Roman" w:cs="Times New Roman"/>
          <w:sz w:val="28"/>
        </w:rPr>
        <w:t>Услуги: экскурсия по виноградникам, дегустация вин и знакомство с историей развития винодельческой отрасли, национальная кухня.</w:t>
      </w:r>
    </w:p>
    <w:p w:rsidR="00420F62" w:rsidRDefault="00420F62" w:rsidP="00841253">
      <w:pPr>
        <w:suppressAutoHyphens/>
        <w:spacing w:after="0" w:line="360" w:lineRule="auto"/>
        <w:contextualSpacing/>
        <w:jc w:val="center"/>
        <w:rPr>
          <w:rFonts w:ascii="Times New Roman" w:hAnsi="Times New Roman" w:cs="Times New Roman"/>
          <w:b/>
          <w:sz w:val="28"/>
        </w:rPr>
      </w:pPr>
    </w:p>
    <w:p w:rsidR="00420F62" w:rsidRDefault="00420F62">
      <w:pPr>
        <w:rPr>
          <w:rFonts w:ascii="Times New Roman" w:hAnsi="Times New Roman" w:cs="Times New Roman"/>
          <w:b/>
          <w:sz w:val="28"/>
        </w:rPr>
      </w:pPr>
      <w:r>
        <w:rPr>
          <w:rFonts w:ascii="Times New Roman" w:hAnsi="Times New Roman" w:cs="Times New Roman"/>
          <w:b/>
          <w:sz w:val="28"/>
        </w:rPr>
        <w:br w:type="page"/>
      </w:r>
    </w:p>
    <w:p w:rsidR="00E90E67" w:rsidRDefault="00E90E67" w:rsidP="00E90E67">
      <w:pPr>
        <w:suppressAutoHyphens/>
        <w:spacing w:after="0" w:line="360" w:lineRule="auto"/>
        <w:contextualSpacing/>
        <w:jc w:val="center"/>
        <w:rPr>
          <w:rFonts w:ascii="Times New Roman" w:hAnsi="Times New Roman" w:cs="Times New Roman"/>
          <w:b/>
          <w:sz w:val="28"/>
        </w:rPr>
      </w:pPr>
      <w:r w:rsidRPr="00E90E67">
        <w:rPr>
          <w:rFonts w:ascii="Times New Roman" w:hAnsi="Times New Roman" w:cs="Times New Roman"/>
          <w:b/>
          <w:sz w:val="28"/>
        </w:rPr>
        <w:lastRenderedPageBreak/>
        <w:t>Муз</w:t>
      </w:r>
      <w:r>
        <w:rPr>
          <w:rFonts w:ascii="Times New Roman" w:hAnsi="Times New Roman" w:cs="Times New Roman"/>
          <w:b/>
          <w:sz w:val="28"/>
        </w:rPr>
        <w:t>ей под открытым небом вблизи села Серги</w:t>
      </w:r>
      <w:r w:rsidRPr="00E90E67">
        <w:rPr>
          <w:rFonts w:ascii="Times New Roman" w:hAnsi="Times New Roman" w:cs="Times New Roman"/>
          <w:b/>
          <w:sz w:val="28"/>
        </w:rPr>
        <w:t>евского</w:t>
      </w:r>
      <w:r>
        <w:rPr>
          <w:rFonts w:ascii="Times New Roman" w:hAnsi="Times New Roman" w:cs="Times New Roman"/>
          <w:b/>
          <w:sz w:val="28"/>
        </w:rPr>
        <w:t xml:space="preserve"> (34 км</w:t>
      </w:r>
      <w:proofErr w:type="gramStart"/>
      <w:r>
        <w:rPr>
          <w:rFonts w:ascii="Times New Roman" w:hAnsi="Times New Roman" w:cs="Times New Roman"/>
          <w:b/>
          <w:sz w:val="28"/>
        </w:rPr>
        <w:t>.</w:t>
      </w:r>
      <w:proofErr w:type="gramEnd"/>
      <w:r>
        <w:rPr>
          <w:rFonts w:ascii="Times New Roman" w:hAnsi="Times New Roman" w:cs="Times New Roman"/>
          <w:b/>
          <w:sz w:val="28"/>
        </w:rPr>
        <w:t xml:space="preserve"> </w:t>
      </w:r>
      <w:proofErr w:type="gramStart"/>
      <w:r>
        <w:rPr>
          <w:rFonts w:ascii="Times New Roman" w:hAnsi="Times New Roman" w:cs="Times New Roman"/>
          <w:b/>
          <w:sz w:val="28"/>
        </w:rPr>
        <w:t>т</w:t>
      </w:r>
      <w:proofErr w:type="gramEnd"/>
      <w:r>
        <w:rPr>
          <w:rFonts w:ascii="Times New Roman" w:hAnsi="Times New Roman" w:cs="Times New Roman"/>
          <w:b/>
          <w:sz w:val="28"/>
        </w:rPr>
        <w:t>рассы  Ставрополь – Александ</w:t>
      </w:r>
      <w:r w:rsidRPr="00E90E67">
        <w:rPr>
          <w:rFonts w:ascii="Times New Roman" w:hAnsi="Times New Roman" w:cs="Times New Roman"/>
          <w:b/>
          <w:sz w:val="28"/>
        </w:rPr>
        <w:t>ровское,</w:t>
      </w:r>
      <w:r>
        <w:rPr>
          <w:rFonts w:ascii="Times New Roman" w:hAnsi="Times New Roman" w:cs="Times New Roman"/>
          <w:b/>
          <w:sz w:val="28"/>
        </w:rPr>
        <w:t xml:space="preserve"> </w:t>
      </w:r>
      <w:r w:rsidRPr="00E90E67">
        <w:rPr>
          <w:rFonts w:ascii="Times New Roman" w:hAnsi="Times New Roman" w:cs="Times New Roman"/>
          <w:b/>
          <w:sz w:val="28"/>
        </w:rPr>
        <w:t>GPS координаты:</w:t>
      </w:r>
      <w:r>
        <w:rPr>
          <w:rFonts w:ascii="Times New Roman" w:hAnsi="Times New Roman" w:cs="Times New Roman"/>
          <w:b/>
          <w:sz w:val="28"/>
        </w:rPr>
        <w:t xml:space="preserve"> </w:t>
      </w:r>
      <w:r w:rsidRPr="00E90E67">
        <w:rPr>
          <w:rFonts w:ascii="Times New Roman" w:hAnsi="Times New Roman" w:cs="Times New Roman"/>
          <w:b/>
          <w:sz w:val="28"/>
        </w:rPr>
        <w:t>44.958929, 42.673598</w:t>
      </w:r>
      <w:r w:rsidR="00B346B0">
        <w:rPr>
          <w:rFonts w:ascii="Times New Roman" w:hAnsi="Times New Roman" w:cs="Times New Roman"/>
          <w:b/>
          <w:sz w:val="28"/>
        </w:rPr>
        <w:t>)</w:t>
      </w:r>
    </w:p>
    <w:p w:rsidR="00E90E67" w:rsidRPr="00E90E67" w:rsidRDefault="00E90E67" w:rsidP="00E90E67">
      <w:pPr>
        <w:suppressAutoHyphens/>
        <w:spacing w:after="0" w:line="360" w:lineRule="auto"/>
        <w:contextualSpacing/>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940425" cy="4614545"/>
            <wp:effectExtent l="19050" t="0" r="3175" b="0"/>
            <wp:docPr id="2"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7"/>
                    <a:stretch>
                      <a:fillRect/>
                    </a:stretch>
                  </pic:blipFill>
                  <pic:spPr>
                    <a:xfrm>
                      <a:off x="0" y="0"/>
                      <a:ext cx="5940425" cy="4614545"/>
                    </a:xfrm>
                    <a:prstGeom prst="rect">
                      <a:avLst/>
                    </a:prstGeom>
                  </pic:spPr>
                </pic:pic>
              </a:graphicData>
            </a:graphic>
          </wp:inline>
        </w:drawing>
      </w:r>
    </w:p>
    <w:p w:rsidR="00743835" w:rsidRDefault="00743835" w:rsidP="00743835">
      <w:pPr>
        <w:suppressAutoHyphens/>
        <w:spacing w:before="240" w:after="0" w:line="240" w:lineRule="auto"/>
        <w:ind w:firstLine="709"/>
        <w:contextualSpacing/>
        <w:jc w:val="both"/>
        <w:rPr>
          <w:rFonts w:ascii="Times New Roman" w:hAnsi="Times New Roman" w:cs="Times New Roman"/>
          <w:sz w:val="28"/>
        </w:rPr>
      </w:pPr>
    </w:p>
    <w:p w:rsidR="00E90E67" w:rsidRDefault="00B346B0" w:rsidP="00743835">
      <w:pPr>
        <w:suppressAutoHyphens/>
        <w:spacing w:before="240" w:after="0" w:line="360" w:lineRule="auto"/>
        <w:ind w:firstLine="709"/>
        <w:contextualSpacing/>
        <w:jc w:val="both"/>
        <w:rPr>
          <w:rFonts w:ascii="Times New Roman" w:hAnsi="Times New Roman" w:cs="Times New Roman"/>
          <w:sz w:val="28"/>
        </w:rPr>
      </w:pPr>
      <w:r>
        <w:rPr>
          <w:rFonts w:ascii="Times New Roman" w:hAnsi="Times New Roman" w:cs="Times New Roman"/>
          <w:sz w:val="28"/>
        </w:rPr>
        <w:t>В музее под открытым небом</w:t>
      </w:r>
      <w:r w:rsidR="00E90E67">
        <w:rPr>
          <w:rFonts w:ascii="Times New Roman" w:hAnsi="Times New Roman" w:cs="Times New Roman"/>
          <w:sz w:val="28"/>
        </w:rPr>
        <w:t xml:space="preserve"> демонстрируется реконструкция бытовых и сельскохозяйственных предметов прошлого. Выстав</w:t>
      </w:r>
      <w:r w:rsidR="00E90E67" w:rsidRPr="00E90E67">
        <w:rPr>
          <w:rFonts w:ascii="Times New Roman" w:hAnsi="Times New Roman" w:cs="Times New Roman"/>
          <w:sz w:val="28"/>
        </w:rPr>
        <w:t>лен</w:t>
      </w:r>
      <w:r w:rsidR="00E90E67">
        <w:rPr>
          <w:rFonts w:ascii="Times New Roman" w:hAnsi="Times New Roman" w:cs="Times New Roman"/>
          <w:sz w:val="28"/>
        </w:rPr>
        <w:t>ные предметы - не просто отдель</w:t>
      </w:r>
      <w:r w:rsidR="00E90E67" w:rsidRPr="00E90E67">
        <w:rPr>
          <w:rFonts w:ascii="Times New Roman" w:hAnsi="Times New Roman" w:cs="Times New Roman"/>
          <w:sz w:val="28"/>
        </w:rPr>
        <w:t>ные экспонаты, а взаимосвязанный комплекс, расположение которого</w:t>
      </w:r>
      <w:r w:rsidR="00E90E67">
        <w:rPr>
          <w:rFonts w:ascii="Times New Roman" w:hAnsi="Times New Roman" w:cs="Times New Roman"/>
          <w:sz w:val="28"/>
        </w:rPr>
        <w:t xml:space="preserve"> продумано до мельчайших подроб</w:t>
      </w:r>
      <w:r w:rsidR="00E90E67" w:rsidRPr="00E90E67">
        <w:rPr>
          <w:rFonts w:ascii="Times New Roman" w:hAnsi="Times New Roman" w:cs="Times New Roman"/>
          <w:sz w:val="28"/>
        </w:rPr>
        <w:t>ностей.</w:t>
      </w:r>
    </w:p>
    <w:p w:rsidR="00B346B0" w:rsidRPr="00E90E67" w:rsidRDefault="00B346B0" w:rsidP="00E90E67">
      <w:pPr>
        <w:suppressAutoHyphens/>
        <w:spacing w:after="0" w:line="360" w:lineRule="auto"/>
        <w:ind w:firstLine="709"/>
        <w:contextualSpacing/>
        <w:jc w:val="both"/>
        <w:rPr>
          <w:rFonts w:ascii="Times New Roman" w:hAnsi="Times New Roman" w:cs="Times New Roman"/>
          <w:sz w:val="28"/>
        </w:rPr>
      </w:pPr>
      <w:r w:rsidRPr="00B346B0">
        <w:rPr>
          <w:rFonts w:ascii="Times New Roman" w:hAnsi="Times New Roman" w:cs="Times New Roman"/>
          <w:sz w:val="28"/>
        </w:rPr>
        <w:t>Организовали музей супруги Степаненко Николай Иванович и Галина Николаевна. За создание музея они получили немало почетных и похвальных грамот и благодарственных писем. Уникальность музея состоит в том, что здесь нет табличек «Не трогать руками», наоборот все экспонаты можно потрогать и рассмотреть поближе, тем самым прикоснуться к прошлому, получить общее представление об истории и этнографии этой местности.</w:t>
      </w:r>
    </w:p>
    <w:p w:rsidR="00841253" w:rsidRPr="00230E7E" w:rsidRDefault="00230E7E" w:rsidP="0076311B">
      <w:pPr>
        <w:suppressAutoHyphens/>
        <w:spacing w:after="0" w:line="360" w:lineRule="auto"/>
        <w:contextualSpacing/>
        <w:jc w:val="center"/>
        <w:rPr>
          <w:rFonts w:ascii="Times New Roman" w:hAnsi="Times New Roman" w:cs="Times New Roman"/>
          <w:b/>
          <w:sz w:val="28"/>
          <w:lang w:val="en-US"/>
        </w:rPr>
      </w:pPr>
      <w:r>
        <w:rPr>
          <w:rFonts w:ascii="Times New Roman" w:hAnsi="Times New Roman" w:cs="Times New Roman"/>
          <w:b/>
          <w:noProof/>
          <w:sz w:val="28"/>
        </w:rPr>
        <w:lastRenderedPageBreak/>
        <w:drawing>
          <wp:anchor distT="0" distB="0" distL="114300" distR="114300" simplePos="0" relativeHeight="251661312" behindDoc="0" locked="0" layoutInCell="1" allowOverlap="1">
            <wp:simplePos x="0" y="0"/>
            <wp:positionH relativeFrom="column">
              <wp:posOffset>79375</wp:posOffset>
            </wp:positionH>
            <wp:positionV relativeFrom="paragraph">
              <wp:posOffset>640715</wp:posOffset>
            </wp:positionV>
            <wp:extent cx="5746750" cy="4794885"/>
            <wp:effectExtent l="19050" t="0" r="6350" b="0"/>
            <wp:wrapTopAndBottom/>
            <wp:docPr id="33" name="Рисунок 17" descr="C:\Users\Irina\AppData\Local\Temp\Rar$DIa0.0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ina\AppData\Local\Temp\Rar$DIa0.059\23.jpg"/>
                    <pic:cNvPicPr>
                      <a:picLocks noChangeAspect="1" noChangeArrowheads="1"/>
                    </pic:cNvPicPr>
                  </pic:nvPicPr>
                  <pic:blipFill>
                    <a:blip r:embed="rId8"/>
                    <a:stretch>
                      <a:fillRect/>
                    </a:stretch>
                  </pic:blipFill>
                  <pic:spPr bwMode="auto">
                    <a:xfrm>
                      <a:off x="0" y="0"/>
                      <a:ext cx="5746750" cy="4794885"/>
                    </a:xfrm>
                    <a:prstGeom prst="rect">
                      <a:avLst/>
                    </a:prstGeom>
                    <a:noFill/>
                    <a:ln w="9525">
                      <a:noFill/>
                      <a:miter lim="800000"/>
                      <a:headEnd/>
                      <a:tailEnd/>
                    </a:ln>
                  </pic:spPr>
                </pic:pic>
              </a:graphicData>
            </a:graphic>
          </wp:anchor>
        </w:drawing>
      </w:r>
      <w:r w:rsidR="00841253" w:rsidRPr="00B56F62">
        <w:rPr>
          <w:rFonts w:ascii="Times New Roman" w:hAnsi="Times New Roman" w:cs="Times New Roman"/>
          <w:b/>
          <w:sz w:val="28"/>
        </w:rPr>
        <w:t>КФХ «</w:t>
      </w:r>
      <w:r w:rsidR="00B56F62" w:rsidRPr="00B56F62">
        <w:rPr>
          <w:rFonts w:ascii="Times New Roman" w:hAnsi="Times New Roman" w:cs="Times New Roman"/>
          <w:b/>
          <w:sz w:val="28"/>
        </w:rPr>
        <w:t>Пономарёво</w:t>
      </w:r>
      <w:r w:rsidR="00522DB6">
        <w:rPr>
          <w:rFonts w:ascii="Times New Roman" w:hAnsi="Times New Roman" w:cs="Times New Roman"/>
          <w:b/>
          <w:sz w:val="28"/>
        </w:rPr>
        <w:t>»</w:t>
      </w:r>
      <w:r w:rsidR="00E90E67">
        <w:rPr>
          <w:rFonts w:ascii="Times New Roman" w:hAnsi="Times New Roman" w:cs="Times New Roman"/>
          <w:b/>
          <w:sz w:val="28"/>
        </w:rPr>
        <w:t xml:space="preserve"> (</w:t>
      </w:r>
      <w:r w:rsidR="00E90E67" w:rsidRPr="00E90E67">
        <w:rPr>
          <w:rFonts w:ascii="Times New Roman" w:hAnsi="Times New Roman" w:cs="Times New Roman"/>
          <w:b/>
          <w:sz w:val="28"/>
        </w:rPr>
        <w:t xml:space="preserve">Ставропольский край,  Грачевский </w:t>
      </w:r>
      <w:r w:rsidR="006470A8" w:rsidRPr="006470A8">
        <w:rPr>
          <w:rFonts w:ascii="Times New Roman" w:hAnsi="Times New Roman" w:cs="Times New Roman"/>
          <w:b/>
          <w:sz w:val="28"/>
        </w:rPr>
        <w:t>муниципальный округ</w:t>
      </w:r>
      <w:r w:rsidR="00B346B0">
        <w:rPr>
          <w:rFonts w:ascii="Times New Roman" w:hAnsi="Times New Roman" w:cs="Times New Roman"/>
          <w:b/>
          <w:sz w:val="28"/>
        </w:rPr>
        <w:t xml:space="preserve">, с. </w:t>
      </w:r>
      <w:proofErr w:type="gramStart"/>
      <w:r w:rsidR="00E90E67" w:rsidRPr="00E90E67">
        <w:rPr>
          <w:rFonts w:ascii="Times New Roman" w:hAnsi="Times New Roman" w:cs="Times New Roman"/>
          <w:b/>
          <w:sz w:val="28"/>
        </w:rPr>
        <w:t>Красное</w:t>
      </w:r>
      <w:proofErr w:type="gramEnd"/>
      <w:r w:rsidR="00E90E67" w:rsidRPr="00E90E67">
        <w:rPr>
          <w:rFonts w:ascii="Times New Roman" w:hAnsi="Times New Roman" w:cs="Times New Roman"/>
          <w:b/>
          <w:sz w:val="28"/>
        </w:rPr>
        <w:t>, ул.</w:t>
      </w:r>
      <w:r w:rsidR="00E90E67">
        <w:rPr>
          <w:rFonts w:ascii="Times New Roman" w:hAnsi="Times New Roman" w:cs="Times New Roman"/>
          <w:b/>
          <w:sz w:val="28"/>
        </w:rPr>
        <w:t xml:space="preserve"> </w:t>
      </w:r>
      <w:proofErr w:type="spellStart"/>
      <w:r w:rsidR="00E90E67" w:rsidRPr="00E90E67">
        <w:rPr>
          <w:rFonts w:ascii="Times New Roman" w:hAnsi="Times New Roman" w:cs="Times New Roman"/>
          <w:b/>
          <w:sz w:val="28"/>
        </w:rPr>
        <w:t>Пивнева</w:t>
      </w:r>
      <w:proofErr w:type="spellEnd"/>
      <w:r w:rsidR="00E90E67" w:rsidRPr="00E90E67">
        <w:rPr>
          <w:rFonts w:ascii="Times New Roman" w:hAnsi="Times New Roman" w:cs="Times New Roman"/>
          <w:b/>
          <w:sz w:val="28"/>
        </w:rPr>
        <w:t>, д.13</w:t>
      </w:r>
      <w:r w:rsidR="00E90E67">
        <w:rPr>
          <w:rFonts w:ascii="Times New Roman" w:hAnsi="Times New Roman" w:cs="Times New Roman"/>
          <w:b/>
          <w:sz w:val="28"/>
        </w:rPr>
        <w:t>)</w:t>
      </w:r>
    </w:p>
    <w:p w:rsidR="00E90E67" w:rsidRPr="00743835" w:rsidRDefault="00E90E67" w:rsidP="00743835">
      <w:pPr>
        <w:suppressAutoHyphens/>
        <w:spacing w:after="0" w:line="240" w:lineRule="auto"/>
        <w:ind w:firstLine="709"/>
        <w:contextualSpacing/>
        <w:jc w:val="both"/>
        <w:rPr>
          <w:sz w:val="28"/>
        </w:rPr>
      </w:pPr>
    </w:p>
    <w:p w:rsidR="006470A8" w:rsidRPr="006470A8" w:rsidRDefault="00E90E67" w:rsidP="006470A8">
      <w:pPr>
        <w:suppressAutoHyphens/>
        <w:spacing w:after="0" w:line="360" w:lineRule="auto"/>
        <w:ind w:firstLine="709"/>
        <w:contextualSpacing/>
        <w:jc w:val="both"/>
        <w:rPr>
          <w:rFonts w:ascii="Times New Roman" w:hAnsi="Times New Roman" w:cs="Times New Roman"/>
          <w:sz w:val="28"/>
        </w:rPr>
      </w:pPr>
      <w:r w:rsidRPr="00E90E67">
        <w:t xml:space="preserve"> </w:t>
      </w:r>
      <w:r w:rsidR="006470A8" w:rsidRPr="006470A8">
        <w:rPr>
          <w:rFonts w:ascii="Times New Roman" w:hAnsi="Times New Roman" w:cs="Times New Roman"/>
          <w:sz w:val="28"/>
        </w:rPr>
        <w:t xml:space="preserve">КФХ Пономарево предлагает всем желающим ощутить на себе, что такое агротуризм, и попробовать </w:t>
      </w:r>
      <w:proofErr w:type="gramStart"/>
      <w:r w:rsidR="006470A8" w:rsidRPr="006470A8">
        <w:rPr>
          <w:rFonts w:ascii="Times New Roman" w:hAnsi="Times New Roman" w:cs="Times New Roman"/>
          <w:sz w:val="28"/>
        </w:rPr>
        <w:t>уникальную</w:t>
      </w:r>
      <w:proofErr w:type="gramEnd"/>
      <w:r w:rsidR="006470A8" w:rsidRPr="006470A8">
        <w:rPr>
          <w:rFonts w:ascii="Times New Roman" w:hAnsi="Times New Roman" w:cs="Times New Roman"/>
          <w:sz w:val="28"/>
        </w:rPr>
        <w:t xml:space="preserve"> экопродукцию Ставропольског</w:t>
      </w:r>
      <w:r w:rsidR="006470A8">
        <w:rPr>
          <w:rFonts w:ascii="Times New Roman" w:hAnsi="Times New Roman" w:cs="Times New Roman"/>
          <w:sz w:val="28"/>
        </w:rPr>
        <w:t>о края – алые и сахарные арбузы</w:t>
      </w:r>
      <w:r w:rsidR="006470A8" w:rsidRPr="006470A8">
        <w:rPr>
          <w:rFonts w:ascii="Times New Roman" w:hAnsi="Times New Roman" w:cs="Times New Roman"/>
          <w:sz w:val="28"/>
        </w:rPr>
        <w:t>. Здесь вы сможете отвлечься от ежедневной городской суеты, окунуться в приятную атмосферу покоя и гармонии с природой, попробовать новые виды развлеч</w:t>
      </w:r>
      <w:r w:rsidR="006470A8">
        <w:rPr>
          <w:rFonts w:ascii="Times New Roman" w:hAnsi="Times New Roman" w:cs="Times New Roman"/>
          <w:sz w:val="28"/>
        </w:rPr>
        <w:t>ений, недоступные в мегаполисе.</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xml:space="preserve">Наших обожаемых гостей ожидает уникальный парк соломенных фигур, в </w:t>
      </w:r>
      <w:proofErr w:type="gramStart"/>
      <w:r w:rsidRPr="006470A8">
        <w:rPr>
          <w:rFonts w:ascii="Times New Roman" w:hAnsi="Times New Roman" w:cs="Times New Roman"/>
          <w:sz w:val="28"/>
        </w:rPr>
        <w:t>котором</w:t>
      </w:r>
      <w:proofErr w:type="gramEnd"/>
      <w:r w:rsidRPr="006470A8">
        <w:rPr>
          <w:rFonts w:ascii="Times New Roman" w:hAnsi="Times New Roman" w:cs="Times New Roman"/>
          <w:sz w:val="28"/>
        </w:rPr>
        <w:t xml:space="preserve"> есть очень много интересного:</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мельница;</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стадион для футбола;</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лабиринт;</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сельхозтехника;</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lastRenderedPageBreak/>
        <w:t>• избушка на курьих ножках;</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репродукция одного из семи чудес света (пирамиды);</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фигуры животных;</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ноги известных футболистов в бутсах, застрявшие в соломе.</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xml:space="preserve">Все фигуры из соломы своими руками сделаны работниками фермерского хозяйства </w:t>
      </w:r>
      <w:proofErr w:type="spellStart"/>
      <w:r w:rsidRPr="006470A8">
        <w:rPr>
          <w:rFonts w:ascii="Times New Roman" w:hAnsi="Times New Roman" w:cs="Times New Roman"/>
          <w:sz w:val="28"/>
        </w:rPr>
        <w:t>Грачевского</w:t>
      </w:r>
      <w:proofErr w:type="spellEnd"/>
      <w:r w:rsidRPr="006470A8">
        <w:rPr>
          <w:rFonts w:ascii="Times New Roman" w:hAnsi="Times New Roman" w:cs="Times New Roman"/>
          <w:sz w:val="28"/>
        </w:rPr>
        <w:t xml:space="preserve"> </w:t>
      </w:r>
      <w:r w:rsidR="00876D55">
        <w:rPr>
          <w:rFonts w:ascii="Times New Roman" w:hAnsi="Times New Roman" w:cs="Times New Roman"/>
          <w:sz w:val="28"/>
        </w:rPr>
        <w:t>муниципального</w:t>
      </w:r>
      <w:r w:rsidR="00876D55" w:rsidRPr="00876D55">
        <w:rPr>
          <w:rFonts w:ascii="Times New Roman" w:hAnsi="Times New Roman" w:cs="Times New Roman"/>
          <w:sz w:val="28"/>
        </w:rPr>
        <w:t xml:space="preserve"> округ</w:t>
      </w:r>
      <w:r w:rsidR="00876D55">
        <w:rPr>
          <w:rFonts w:ascii="Times New Roman" w:hAnsi="Times New Roman" w:cs="Times New Roman"/>
          <w:sz w:val="28"/>
        </w:rPr>
        <w:t xml:space="preserve">а </w:t>
      </w:r>
      <w:r w:rsidRPr="006470A8">
        <w:rPr>
          <w:rFonts w:ascii="Times New Roman" w:hAnsi="Times New Roman" w:cs="Times New Roman"/>
          <w:sz w:val="28"/>
        </w:rPr>
        <w:t xml:space="preserve">в Ставрополье, решившими представить деревню в наиболее выгодном свете. Но самое главное, что в ходе возведения объектов не </w:t>
      </w:r>
      <w:proofErr w:type="gramStart"/>
      <w:r w:rsidRPr="006470A8">
        <w:rPr>
          <w:rFonts w:ascii="Times New Roman" w:hAnsi="Times New Roman" w:cs="Times New Roman"/>
          <w:sz w:val="28"/>
        </w:rPr>
        <w:t>украдено</w:t>
      </w:r>
      <w:proofErr w:type="gramEnd"/>
      <w:r w:rsidRPr="006470A8">
        <w:rPr>
          <w:rFonts w:ascii="Times New Roman" w:hAnsi="Times New Roman" w:cs="Times New Roman"/>
          <w:sz w:val="28"/>
        </w:rPr>
        <w:t xml:space="preserve"> ни одного рубля, а строительство заняло минимум времени.</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 xml:space="preserve">Настоящие </w:t>
      </w:r>
      <w:proofErr w:type="spellStart"/>
      <w:r w:rsidRPr="006470A8">
        <w:rPr>
          <w:rFonts w:ascii="Times New Roman" w:hAnsi="Times New Roman" w:cs="Times New Roman"/>
          <w:sz w:val="28"/>
        </w:rPr>
        <w:t>арт-объекты</w:t>
      </w:r>
      <w:proofErr w:type="spellEnd"/>
      <w:r w:rsidRPr="006470A8">
        <w:rPr>
          <w:rFonts w:ascii="Times New Roman" w:hAnsi="Times New Roman" w:cs="Times New Roman"/>
          <w:sz w:val="28"/>
        </w:rPr>
        <w:t xml:space="preserve"> под открытым небом привлекают многих посетителей, которые приезжают не только увидеть соломенный музей, но и купить традиционные плюс необычные арбузы. Здесь можно найти экземпляры причудливых форм, без косточек, с оранжевой и даже желтой мякотью.</w:t>
      </w:r>
    </w:p>
    <w:p w:rsidR="006470A8" w:rsidRPr="006470A8"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Желающие окунуться в соломенную сказку не будут разочарованы. Вы можете погонять мяч на поле, а при желании использовать для этой цел</w:t>
      </w:r>
      <w:r>
        <w:rPr>
          <w:rFonts w:ascii="Times New Roman" w:hAnsi="Times New Roman" w:cs="Times New Roman"/>
          <w:sz w:val="28"/>
        </w:rPr>
        <w:t xml:space="preserve">и арбуз. Хотите </w:t>
      </w:r>
      <w:proofErr w:type="gramStart"/>
      <w:r>
        <w:rPr>
          <w:rFonts w:ascii="Times New Roman" w:hAnsi="Times New Roman" w:cs="Times New Roman"/>
          <w:sz w:val="28"/>
        </w:rPr>
        <w:t>необычное</w:t>
      </w:r>
      <w:proofErr w:type="gramEnd"/>
      <w:r>
        <w:rPr>
          <w:rFonts w:ascii="Times New Roman" w:hAnsi="Times New Roman" w:cs="Times New Roman"/>
          <w:sz w:val="28"/>
        </w:rPr>
        <w:t xml:space="preserve"> </w:t>
      </w:r>
      <w:proofErr w:type="spellStart"/>
      <w:r>
        <w:rPr>
          <w:rFonts w:ascii="Times New Roman" w:hAnsi="Times New Roman" w:cs="Times New Roman"/>
          <w:sz w:val="28"/>
        </w:rPr>
        <w:t>селфи</w:t>
      </w:r>
      <w:proofErr w:type="spellEnd"/>
      <w:r w:rsidRPr="006470A8">
        <w:rPr>
          <w:rFonts w:ascii="Times New Roman" w:hAnsi="Times New Roman" w:cs="Times New Roman"/>
          <w:sz w:val="28"/>
        </w:rPr>
        <w:t xml:space="preserve"> – забирайтесь на мельницу</w:t>
      </w:r>
      <w:r>
        <w:rPr>
          <w:rFonts w:ascii="Times New Roman" w:hAnsi="Times New Roman" w:cs="Times New Roman"/>
          <w:sz w:val="28"/>
        </w:rPr>
        <w:t>,</w:t>
      </w:r>
      <w:r w:rsidRPr="006470A8">
        <w:rPr>
          <w:rFonts w:ascii="Times New Roman" w:hAnsi="Times New Roman" w:cs="Times New Roman"/>
          <w:sz w:val="28"/>
        </w:rPr>
        <w:t xml:space="preserve"> либо схватите </w:t>
      </w:r>
      <w:proofErr w:type="spellStart"/>
      <w:r w:rsidRPr="006470A8">
        <w:rPr>
          <w:rFonts w:ascii="Times New Roman" w:hAnsi="Times New Roman" w:cs="Times New Roman"/>
          <w:sz w:val="28"/>
        </w:rPr>
        <w:t>Криштиану</w:t>
      </w:r>
      <w:proofErr w:type="spellEnd"/>
      <w:r w:rsidRPr="006470A8">
        <w:rPr>
          <w:rFonts w:ascii="Times New Roman" w:hAnsi="Times New Roman" w:cs="Times New Roman"/>
          <w:sz w:val="28"/>
        </w:rPr>
        <w:t xml:space="preserve"> </w:t>
      </w:r>
      <w:proofErr w:type="spellStart"/>
      <w:r w:rsidRPr="006470A8">
        <w:rPr>
          <w:rFonts w:ascii="Times New Roman" w:hAnsi="Times New Roman" w:cs="Times New Roman"/>
          <w:sz w:val="28"/>
        </w:rPr>
        <w:t>Роналду</w:t>
      </w:r>
      <w:proofErr w:type="spellEnd"/>
      <w:r w:rsidRPr="006470A8">
        <w:rPr>
          <w:rFonts w:ascii="Times New Roman" w:hAnsi="Times New Roman" w:cs="Times New Roman"/>
          <w:sz w:val="28"/>
        </w:rPr>
        <w:t xml:space="preserve"> за ногу. Решили узнать, как обстоят дела с логическим мышлением? Тогда вперед в лабиринт, в котором </w:t>
      </w:r>
      <w:proofErr w:type="gramStart"/>
      <w:r w:rsidRPr="006470A8">
        <w:rPr>
          <w:rFonts w:ascii="Times New Roman" w:hAnsi="Times New Roman" w:cs="Times New Roman"/>
          <w:sz w:val="28"/>
        </w:rPr>
        <w:t>не найдя выход</w:t>
      </w:r>
      <w:proofErr w:type="gramEnd"/>
      <w:r w:rsidRPr="006470A8">
        <w:rPr>
          <w:rFonts w:ascii="Times New Roman" w:hAnsi="Times New Roman" w:cs="Times New Roman"/>
          <w:sz w:val="28"/>
        </w:rPr>
        <w:t xml:space="preserve">, можно просто перепрыгнуть через тюк соломы и оказаться на свободе. Малышам понравятся большие фигуры из соломы в виде животных, которых можно потрогать руками и даже погладить, не боясь, что тебя могут укусить. Поклонников пирамид ожидают уменьшенные копии, которые полностью попадут в кадр, в отличие </w:t>
      </w:r>
      <w:proofErr w:type="gramStart"/>
      <w:r w:rsidRPr="006470A8">
        <w:rPr>
          <w:rFonts w:ascii="Times New Roman" w:hAnsi="Times New Roman" w:cs="Times New Roman"/>
          <w:sz w:val="28"/>
        </w:rPr>
        <w:t>от</w:t>
      </w:r>
      <w:proofErr w:type="gramEnd"/>
      <w:r w:rsidRPr="006470A8">
        <w:rPr>
          <w:rFonts w:ascii="Times New Roman" w:hAnsi="Times New Roman" w:cs="Times New Roman"/>
          <w:sz w:val="28"/>
        </w:rPr>
        <w:t xml:space="preserve"> настоящих.</w:t>
      </w:r>
    </w:p>
    <w:p w:rsidR="00841253" w:rsidRDefault="006470A8" w:rsidP="006470A8">
      <w:pPr>
        <w:suppressAutoHyphens/>
        <w:spacing w:after="0" w:line="360" w:lineRule="auto"/>
        <w:ind w:firstLine="709"/>
        <w:contextualSpacing/>
        <w:jc w:val="both"/>
        <w:rPr>
          <w:rFonts w:ascii="Times New Roman" w:hAnsi="Times New Roman" w:cs="Times New Roman"/>
          <w:sz w:val="28"/>
        </w:rPr>
      </w:pPr>
      <w:r w:rsidRPr="006470A8">
        <w:rPr>
          <w:rFonts w:ascii="Times New Roman" w:hAnsi="Times New Roman" w:cs="Times New Roman"/>
          <w:sz w:val="28"/>
        </w:rPr>
        <w:t>Если вы устали от городской суеты, хотите вдохнуть полной грудью чистый воздух, попробовать сочный и спелый арбуз, окунуться в радужную атмосферу, отправляйтесь за новыми впеч</w:t>
      </w:r>
      <w:r>
        <w:rPr>
          <w:rFonts w:ascii="Times New Roman" w:hAnsi="Times New Roman" w:cs="Times New Roman"/>
          <w:sz w:val="28"/>
        </w:rPr>
        <w:t>атлениями в Ставропольский край</w:t>
      </w:r>
      <w:r w:rsidR="00E90E67" w:rsidRPr="00E90E67">
        <w:rPr>
          <w:rFonts w:ascii="Times New Roman" w:hAnsi="Times New Roman" w:cs="Times New Roman"/>
          <w:sz w:val="28"/>
        </w:rPr>
        <w:t xml:space="preserve">. </w:t>
      </w:r>
    </w:p>
    <w:p w:rsidR="00B346B0" w:rsidRDefault="00B346B0" w:rsidP="00E90E67">
      <w:pPr>
        <w:suppressAutoHyphens/>
        <w:spacing w:after="0" w:line="360" w:lineRule="auto"/>
        <w:ind w:firstLine="709"/>
        <w:contextualSpacing/>
        <w:jc w:val="both"/>
        <w:rPr>
          <w:rFonts w:ascii="Times New Roman" w:hAnsi="Times New Roman" w:cs="Times New Roman"/>
          <w:sz w:val="28"/>
        </w:rPr>
      </w:pPr>
    </w:p>
    <w:p w:rsidR="00B346B0" w:rsidRDefault="00B346B0" w:rsidP="00E90E67">
      <w:pPr>
        <w:suppressAutoHyphens/>
        <w:spacing w:after="0" w:line="360" w:lineRule="auto"/>
        <w:ind w:firstLine="709"/>
        <w:contextualSpacing/>
        <w:jc w:val="both"/>
        <w:rPr>
          <w:rFonts w:ascii="Times New Roman" w:hAnsi="Times New Roman" w:cs="Times New Roman"/>
          <w:sz w:val="28"/>
        </w:rPr>
      </w:pPr>
    </w:p>
    <w:p w:rsidR="00D26C66" w:rsidRDefault="008674E0" w:rsidP="008674E0">
      <w:pPr>
        <w:suppressAutoHyphens/>
        <w:spacing w:after="0" w:line="360" w:lineRule="auto"/>
        <w:ind w:firstLine="709"/>
        <w:contextualSpacing/>
        <w:jc w:val="center"/>
        <w:rPr>
          <w:rFonts w:ascii="Times New Roman" w:hAnsi="Times New Roman" w:cs="Times New Roman"/>
          <w:b/>
          <w:sz w:val="28"/>
        </w:rPr>
      </w:pPr>
      <w:r>
        <w:rPr>
          <w:rFonts w:ascii="Times New Roman" w:hAnsi="Times New Roman" w:cs="Times New Roman"/>
          <w:b/>
          <w:sz w:val="28"/>
        </w:rPr>
        <w:lastRenderedPageBreak/>
        <w:t>База загородного отдыха «</w:t>
      </w:r>
      <w:r w:rsidR="00B346B0" w:rsidRPr="00B346B0">
        <w:rPr>
          <w:rFonts w:ascii="Times New Roman" w:hAnsi="Times New Roman" w:cs="Times New Roman"/>
          <w:b/>
          <w:sz w:val="28"/>
        </w:rPr>
        <w:t>Поповские пруды</w:t>
      </w:r>
      <w:r>
        <w:rPr>
          <w:rFonts w:ascii="Times New Roman" w:hAnsi="Times New Roman" w:cs="Times New Roman"/>
          <w:b/>
          <w:sz w:val="28"/>
        </w:rPr>
        <w:t>»</w:t>
      </w:r>
      <w:r w:rsidR="00B346B0" w:rsidRPr="00B346B0">
        <w:rPr>
          <w:rFonts w:ascii="Times New Roman" w:hAnsi="Times New Roman" w:cs="Times New Roman"/>
          <w:b/>
          <w:sz w:val="28"/>
        </w:rPr>
        <w:t xml:space="preserve"> (Ставропольский край, Кочубеевский </w:t>
      </w:r>
      <w:r w:rsidR="006470A8" w:rsidRPr="006470A8">
        <w:rPr>
          <w:rFonts w:ascii="Times New Roman" w:hAnsi="Times New Roman" w:cs="Times New Roman"/>
          <w:b/>
          <w:sz w:val="28"/>
        </w:rPr>
        <w:t>муниципальный округ</w:t>
      </w:r>
      <w:r w:rsidR="00B346B0" w:rsidRPr="00B346B0">
        <w:rPr>
          <w:rFonts w:ascii="Times New Roman" w:hAnsi="Times New Roman" w:cs="Times New Roman"/>
          <w:b/>
          <w:sz w:val="28"/>
        </w:rPr>
        <w:t>, пос. Тоннельный, Рыбацкий округ, д. 1)</w:t>
      </w:r>
    </w:p>
    <w:p w:rsidR="00743835" w:rsidRDefault="00743835" w:rsidP="00743835">
      <w:pPr>
        <w:suppressAutoHyphens/>
        <w:spacing w:after="0" w:line="360" w:lineRule="auto"/>
        <w:contextualSpacing/>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935541" cy="3678865"/>
            <wp:effectExtent l="19050" t="0" r="8059" b="0"/>
            <wp:docPr id="1" name="Рисунок 0" descr="8022036881092356_5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2036881092356_58e3.jpg"/>
                    <pic:cNvPicPr/>
                  </pic:nvPicPr>
                  <pic:blipFill>
                    <a:blip r:embed="rId9"/>
                    <a:stretch>
                      <a:fillRect/>
                    </a:stretch>
                  </pic:blipFill>
                  <pic:spPr>
                    <a:xfrm>
                      <a:off x="0" y="0"/>
                      <a:ext cx="5940425" cy="3681892"/>
                    </a:xfrm>
                    <a:prstGeom prst="rect">
                      <a:avLst/>
                    </a:prstGeom>
                  </pic:spPr>
                </pic:pic>
              </a:graphicData>
            </a:graphic>
          </wp:inline>
        </w:drawing>
      </w:r>
    </w:p>
    <w:p w:rsidR="00743835" w:rsidRDefault="00743835" w:rsidP="00743835">
      <w:pPr>
        <w:suppressAutoHyphens/>
        <w:spacing w:after="0" w:line="240" w:lineRule="auto"/>
        <w:ind w:firstLine="709"/>
        <w:contextualSpacing/>
        <w:jc w:val="both"/>
        <w:rPr>
          <w:rFonts w:ascii="Times New Roman" w:hAnsi="Times New Roman" w:cs="Times New Roman"/>
          <w:sz w:val="28"/>
        </w:rPr>
      </w:pPr>
    </w:p>
    <w:p w:rsidR="00D26C66" w:rsidRDefault="008674E0" w:rsidP="00D26C66">
      <w:pPr>
        <w:suppressAutoHyphens/>
        <w:spacing w:after="0" w:line="360" w:lineRule="auto"/>
        <w:ind w:firstLine="709"/>
        <w:contextualSpacing/>
        <w:jc w:val="both"/>
        <w:rPr>
          <w:rFonts w:ascii="Times New Roman" w:hAnsi="Times New Roman" w:cs="Times New Roman"/>
          <w:sz w:val="28"/>
        </w:rPr>
      </w:pPr>
      <w:r w:rsidRPr="008674E0">
        <w:rPr>
          <w:rFonts w:ascii="Times New Roman" w:hAnsi="Times New Roman" w:cs="Times New Roman"/>
          <w:sz w:val="28"/>
        </w:rPr>
        <w:t>База загородного отдыха «Поповские пруды»</w:t>
      </w:r>
      <w:r w:rsidR="00D26C66" w:rsidRPr="00D26C66">
        <w:rPr>
          <w:rFonts w:ascii="Times New Roman" w:hAnsi="Times New Roman" w:cs="Times New Roman"/>
          <w:sz w:val="28"/>
        </w:rPr>
        <w:t xml:space="preserve"> предлагает своим гостям семейный отдых на природе. Для выбора доступны комфортные номера разной ценовой категории.</w:t>
      </w:r>
    </w:p>
    <w:p w:rsidR="00D26C66" w:rsidRDefault="00D26C66" w:rsidP="00D26C66">
      <w:pPr>
        <w:suppressAutoHyphens/>
        <w:spacing w:after="0" w:line="360" w:lineRule="auto"/>
        <w:ind w:firstLine="709"/>
        <w:contextualSpacing/>
        <w:jc w:val="both"/>
        <w:rPr>
          <w:rFonts w:ascii="Times New Roman" w:hAnsi="Times New Roman" w:cs="Times New Roman"/>
          <w:sz w:val="28"/>
        </w:rPr>
      </w:pPr>
      <w:r w:rsidRPr="00D26C66">
        <w:rPr>
          <w:rFonts w:ascii="Times New Roman" w:hAnsi="Times New Roman" w:cs="Times New Roman"/>
          <w:sz w:val="28"/>
        </w:rPr>
        <w:t xml:space="preserve">В состав хозяйства входят земельные участки общей площадью более 500 га, на которых с осени 1994 года ведется строительство прудов рыбного хозяйства, результатом которого стало массовое производство различных видов товарной рыбы. В настоящее время хозяйство насчитывает более 50 водоемов в нескольких </w:t>
      </w:r>
      <w:r w:rsidR="00876D55">
        <w:rPr>
          <w:rFonts w:ascii="Times New Roman" w:hAnsi="Times New Roman" w:cs="Times New Roman"/>
          <w:sz w:val="28"/>
        </w:rPr>
        <w:t>округах</w:t>
      </w:r>
      <w:r w:rsidRPr="00D26C66">
        <w:rPr>
          <w:rFonts w:ascii="Times New Roman" w:hAnsi="Times New Roman" w:cs="Times New Roman"/>
          <w:sz w:val="28"/>
        </w:rPr>
        <w:t xml:space="preserve"> Ставропольского края, на которых расположены нагульные, ремонтные и выростные пруды. </w:t>
      </w:r>
    </w:p>
    <w:p w:rsidR="00D26C66" w:rsidRDefault="00D26C66" w:rsidP="00D26C66">
      <w:pPr>
        <w:suppressAutoHyphens/>
        <w:spacing w:after="0" w:line="360" w:lineRule="auto"/>
        <w:ind w:firstLine="709"/>
        <w:contextualSpacing/>
        <w:jc w:val="both"/>
        <w:rPr>
          <w:rFonts w:ascii="Times New Roman" w:hAnsi="Times New Roman" w:cs="Times New Roman"/>
          <w:sz w:val="28"/>
        </w:rPr>
      </w:pPr>
      <w:r w:rsidRPr="00D26C66">
        <w:rPr>
          <w:rFonts w:ascii="Times New Roman" w:hAnsi="Times New Roman" w:cs="Times New Roman"/>
          <w:sz w:val="28"/>
        </w:rPr>
        <w:t>Ни одна поездка на природу не может обойтись без</w:t>
      </w:r>
      <w:r>
        <w:rPr>
          <w:rFonts w:ascii="Times New Roman" w:hAnsi="Times New Roman" w:cs="Times New Roman"/>
          <w:sz w:val="28"/>
        </w:rPr>
        <w:t xml:space="preserve"> активных развлечений. Поэтому В</w:t>
      </w:r>
      <w:r w:rsidRPr="00D26C66">
        <w:rPr>
          <w:rFonts w:ascii="Times New Roman" w:hAnsi="Times New Roman" w:cs="Times New Roman"/>
          <w:sz w:val="28"/>
        </w:rPr>
        <w:t>ы в любое время можете воспользоваться предлагаемыми услугами.</w:t>
      </w:r>
    </w:p>
    <w:p w:rsidR="00A87899" w:rsidRDefault="00A87899" w:rsidP="00D26C66">
      <w:pPr>
        <w:suppressAutoHyphens/>
        <w:spacing w:after="0" w:line="360" w:lineRule="auto"/>
        <w:ind w:firstLine="709"/>
        <w:contextualSpacing/>
        <w:jc w:val="both"/>
        <w:rPr>
          <w:rFonts w:ascii="Times New Roman" w:hAnsi="Times New Roman" w:cs="Times New Roman"/>
          <w:sz w:val="28"/>
        </w:rPr>
      </w:pPr>
    </w:p>
    <w:p w:rsidR="00D26C66" w:rsidRDefault="00DE3169" w:rsidP="00DE3169">
      <w:pPr>
        <w:suppressAutoHyphens/>
        <w:spacing w:after="0" w:line="360" w:lineRule="auto"/>
        <w:ind w:firstLine="709"/>
        <w:contextualSpacing/>
        <w:jc w:val="center"/>
        <w:rPr>
          <w:rFonts w:ascii="Times New Roman" w:hAnsi="Times New Roman" w:cs="Times New Roman"/>
          <w:b/>
          <w:sz w:val="28"/>
        </w:rPr>
      </w:pPr>
      <w:r>
        <w:rPr>
          <w:rFonts w:ascii="Times New Roman" w:hAnsi="Times New Roman" w:cs="Times New Roman"/>
          <w:b/>
          <w:sz w:val="28"/>
        </w:rPr>
        <w:lastRenderedPageBreak/>
        <w:t>КФХ «Сомов» (</w:t>
      </w:r>
      <w:r w:rsidRPr="00DE3169">
        <w:rPr>
          <w:rFonts w:ascii="Times New Roman" w:hAnsi="Times New Roman" w:cs="Times New Roman"/>
          <w:b/>
          <w:sz w:val="28"/>
        </w:rPr>
        <w:t xml:space="preserve">Ставропольский край, Изобильненский </w:t>
      </w:r>
      <w:r w:rsidR="006470A8" w:rsidRPr="00DE3169">
        <w:rPr>
          <w:rFonts w:ascii="Times New Roman" w:hAnsi="Times New Roman" w:cs="Times New Roman"/>
          <w:b/>
          <w:sz w:val="28"/>
        </w:rPr>
        <w:t>городской округ</w:t>
      </w:r>
      <w:r w:rsidRPr="00DE3169">
        <w:rPr>
          <w:rFonts w:ascii="Times New Roman" w:hAnsi="Times New Roman" w:cs="Times New Roman"/>
          <w:b/>
          <w:sz w:val="28"/>
        </w:rPr>
        <w:t xml:space="preserve">, п. </w:t>
      </w:r>
      <w:proofErr w:type="spellStart"/>
      <w:r w:rsidRPr="00DE3169">
        <w:rPr>
          <w:rFonts w:ascii="Times New Roman" w:hAnsi="Times New Roman" w:cs="Times New Roman"/>
          <w:b/>
          <w:sz w:val="28"/>
        </w:rPr>
        <w:t>Солнечнодольск</w:t>
      </w:r>
      <w:proofErr w:type="spellEnd"/>
      <w:r w:rsidRPr="00DE3169">
        <w:rPr>
          <w:rFonts w:ascii="Times New Roman" w:hAnsi="Times New Roman" w:cs="Times New Roman"/>
          <w:b/>
          <w:sz w:val="28"/>
        </w:rPr>
        <w:t xml:space="preserve">, </w:t>
      </w:r>
      <w:proofErr w:type="spellStart"/>
      <w:r w:rsidRPr="00DE3169">
        <w:rPr>
          <w:rFonts w:ascii="Times New Roman" w:hAnsi="Times New Roman" w:cs="Times New Roman"/>
          <w:b/>
          <w:sz w:val="28"/>
        </w:rPr>
        <w:t>мк-н</w:t>
      </w:r>
      <w:proofErr w:type="spellEnd"/>
      <w:r w:rsidRPr="00DE3169">
        <w:rPr>
          <w:rFonts w:ascii="Times New Roman" w:hAnsi="Times New Roman" w:cs="Times New Roman"/>
          <w:b/>
          <w:sz w:val="28"/>
        </w:rPr>
        <w:t xml:space="preserve"> Пионерный</w:t>
      </w:r>
      <w:r>
        <w:rPr>
          <w:rFonts w:ascii="Times New Roman" w:hAnsi="Times New Roman" w:cs="Times New Roman"/>
          <w:b/>
          <w:sz w:val="28"/>
        </w:rPr>
        <w:t>)</w:t>
      </w:r>
    </w:p>
    <w:p w:rsidR="00230E7E" w:rsidRDefault="00743835" w:rsidP="00A87899">
      <w:pPr>
        <w:suppressAutoHyphens/>
        <w:spacing w:after="0" w:line="360" w:lineRule="auto"/>
        <w:contextualSpacing/>
        <w:jc w:val="both"/>
        <w:rPr>
          <w:rFonts w:ascii="Times New Roman" w:hAnsi="Times New Roman" w:cs="Times New Roman"/>
          <w:sz w:val="28"/>
        </w:rPr>
      </w:pPr>
      <w:r>
        <w:rPr>
          <w:rFonts w:ascii="Times New Roman" w:hAnsi="Times New Roman" w:cs="Times New Roman"/>
          <w:noProof/>
          <w:sz w:val="28"/>
        </w:rPr>
        <w:drawing>
          <wp:inline distT="0" distB="0" distL="0" distR="0">
            <wp:extent cx="5937175" cy="4199860"/>
            <wp:effectExtent l="19050" t="0" r="6425" b="0"/>
            <wp:docPr id="3" name="Рисунок 2" descr="full_aJhqnZp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aJhqnZpb (1).jpg"/>
                    <pic:cNvPicPr/>
                  </pic:nvPicPr>
                  <pic:blipFill>
                    <a:blip r:embed="rId10"/>
                    <a:stretch>
                      <a:fillRect/>
                    </a:stretch>
                  </pic:blipFill>
                  <pic:spPr>
                    <a:xfrm>
                      <a:off x="0" y="0"/>
                      <a:ext cx="5940425" cy="4202159"/>
                    </a:xfrm>
                    <a:prstGeom prst="rect">
                      <a:avLst/>
                    </a:prstGeom>
                  </pic:spPr>
                </pic:pic>
              </a:graphicData>
            </a:graphic>
          </wp:inline>
        </w:drawing>
      </w:r>
    </w:p>
    <w:p w:rsidR="00743835" w:rsidRDefault="00743835" w:rsidP="00743835">
      <w:pPr>
        <w:suppressAutoHyphens/>
        <w:spacing w:after="0" w:line="240" w:lineRule="auto"/>
        <w:contextualSpacing/>
        <w:jc w:val="both"/>
        <w:rPr>
          <w:rFonts w:ascii="Times New Roman" w:hAnsi="Times New Roman" w:cs="Times New Roman"/>
          <w:sz w:val="28"/>
        </w:rPr>
      </w:pPr>
    </w:p>
    <w:p w:rsidR="00F84D88" w:rsidRDefault="00967A5B" w:rsidP="00F84D88">
      <w:pPr>
        <w:suppressAutoHyphens/>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КФХ «Сомов» - э</w:t>
      </w:r>
      <w:r w:rsidR="00DE3169" w:rsidRPr="00DE3169">
        <w:rPr>
          <w:rFonts w:ascii="Times New Roman" w:hAnsi="Times New Roman" w:cs="Times New Roman"/>
          <w:sz w:val="28"/>
        </w:rPr>
        <w:t xml:space="preserve">то ферма по выращиванию </w:t>
      </w:r>
      <w:r w:rsidR="00230E7E" w:rsidRPr="00230E7E">
        <w:rPr>
          <w:rFonts w:ascii="Times New Roman" w:hAnsi="Times New Roman" w:cs="Times New Roman"/>
          <w:sz w:val="28"/>
        </w:rPr>
        <w:t>австралийского рака</w:t>
      </w:r>
      <w:r>
        <w:rPr>
          <w:rFonts w:ascii="Times New Roman" w:hAnsi="Times New Roman" w:cs="Times New Roman"/>
          <w:sz w:val="28"/>
        </w:rPr>
        <w:t xml:space="preserve"> и товарной рыбы. Д</w:t>
      </w:r>
      <w:r w:rsidRPr="00967A5B">
        <w:rPr>
          <w:rFonts w:ascii="Times New Roman" w:hAnsi="Times New Roman" w:cs="Times New Roman"/>
          <w:sz w:val="28"/>
        </w:rPr>
        <w:t xml:space="preserve">изайн территории пруда </w:t>
      </w:r>
      <w:r w:rsidR="00F84D88">
        <w:rPr>
          <w:rFonts w:ascii="Times New Roman" w:hAnsi="Times New Roman" w:cs="Times New Roman"/>
          <w:sz w:val="28"/>
        </w:rPr>
        <w:t>удивляет</w:t>
      </w:r>
      <w:r w:rsidRPr="00967A5B">
        <w:rPr>
          <w:rFonts w:ascii="Times New Roman" w:hAnsi="Times New Roman" w:cs="Times New Roman"/>
          <w:sz w:val="28"/>
        </w:rPr>
        <w:t xml:space="preserve"> разнообразием беседок, лавочек, столиков, выполненных из на</w:t>
      </w:r>
      <w:r>
        <w:rPr>
          <w:rFonts w:ascii="Times New Roman" w:hAnsi="Times New Roman" w:cs="Times New Roman"/>
          <w:sz w:val="28"/>
        </w:rPr>
        <w:t xml:space="preserve">туральных материалов. Предлагаются </w:t>
      </w:r>
      <w:r w:rsidRPr="00967A5B">
        <w:rPr>
          <w:rFonts w:ascii="Times New Roman" w:hAnsi="Times New Roman" w:cs="Times New Roman"/>
          <w:sz w:val="28"/>
        </w:rPr>
        <w:t xml:space="preserve">комфортные места на 4-6 человек, а также уютные беседки для 2-3 рыбаков. </w:t>
      </w:r>
    </w:p>
    <w:p w:rsidR="00DE3169" w:rsidRPr="00DE3169" w:rsidRDefault="001E7D96" w:rsidP="00F84D88">
      <w:pPr>
        <w:suppressAutoHyphens/>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Вас ожидает азартная ловля</w:t>
      </w:r>
      <w:r w:rsidR="00967A5B" w:rsidRPr="00967A5B">
        <w:rPr>
          <w:rFonts w:ascii="Times New Roman" w:hAnsi="Times New Roman" w:cs="Times New Roman"/>
          <w:sz w:val="28"/>
        </w:rPr>
        <w:t xml:space="preserve"> самой крупной и вкусной рыбы (сом, карп, сазан, белый амур и мн. </w:t>
      </w:r>
      <w:r w:rsidR="00967A5B">
        <w:rPr>
          <w:rFonts w:ascii="Times New Roman" w:hAnsi="Times New Roman" w:cs="Times New Roman"/>
          <w:sz w:val="28"/>
        </w:rPr>
        <w:t>др.) под пение птиц</w:t>
      </w:r>
      <w:r w:rsidR="00F84D88">
        <w:rPr>
          <w:rFonts w:ascii="Times New Roman" w:hAnsi="Times New Roman" w:cs="Times New Roman"/>
          <w:sz w:val="28"/>
        </w:rPr>
        <w:t xml:space="preserve"> на с</w:t>
      </w:r>
      <w:r>
        <w:rPr>
          <w:rFonts w:ascii="Times New Roman" w:hAnsi="Times New Roman" w:cs="Times New Roman"/>
          <w:sz w:val="28"/>
        </w:rPr>
        <w:t>вежем воздухе. Х</w:t>
      </w:r>
      <w:r w:rsidR="00967A5B">
        <w:rPr>
          <w:rFonts w:ascii="Times New Roman" w:hAnsi="Times New Roman" w:cs="Times New Roman"/>
          <w:sz w:val="28"/>
        </w:rPr>
        <w:t>озяйство</w:t>
      </w:r>
      <w:r w:rsidR="00967A5B" w:rsidRPr="00DE3169">
        <w:rPr>
          <w:rFonts w:ascii="Times New Roman" w:hAnsi="Times New Roman" w:cs="Times New Roman"/>
          <w:sz w:val="28"/>
        </w:rPr>
        <w:t xml:space="preserve"> </w:t>
      </w:r>
      <w:r w:rsidR="00F84D88">
        <w:rPr>
          <w:rFonts w:ascii="Times New Roman" w:hAnsi="Times New Roman" w:cs="Times New Roman"/>
          <w:sz w:val="28"/>
        </w:rPr>
        <w:t>порадует Вас своим интерьером и</w:t>
      </w:r>
      <w:r w:rsidR="00F84D88" w:rsidRPr="00967A5B">
        <w:rPr>
          <w:rFonts w:ascii="Times New Roman" w:hAnsi="Times New Roman" w:cs="Times New Roman"/>
          <w:sz w:val="28"/>
        </w:rPr>
        <w:t xml:space="preserve"> прекрас</w:t>
      </w:r>
      <w:r w:rsidR="00F84D88">
        <w:rPr>
          <w:rFonts w:ascii="Times New Roman" w:hAnsi="Times New Roman" w:cs="Times New Roman"/>
          <w:sz w:val="28"/>
        </w:rPr>
        <w:t>ной кухней</w:t>
      </w:r>
      <w:r w:rsidR="00DE3169" w:rsidRPr="00DE3169">
        <w:rPr>
          <w:rFonts w:ascii="Times New Roman" w:hAnsi="Times New Roman" w:cs="Times New Roman"/>
          <w:sz w:val="28"/>
        </w:rPr>
        <w:t>.</w:t>
      </w:r>
    </w:p>
    <w:p w:rsidR="00DE3169" w:rsidRDefault="00967A5B" w:rsidP="00F84D88">
      <w:pPr>
        <w:suppressAutoHyphens/>
        <w:spacing w:after="0" w:line="360" w:lineRule="auto"/>
        <w:ind w:firstLine="709"/>
        <w:contextualSpacing/>
        <w:jc w:val="both"/>
        <w:rPr>
          <w:rFonts w:ascii="Times New Roman" w:hAnsi="Times New Roman" w:cs="Times New Roman"/>
          <w:sz w:val="28"/>
        </w:rPr>
      </w:pPr>
      <w:r w:rsidRPr="00967A5B">
        <w:rPr>
          <w:rFonts w:ascii="Times New Roman" w:hAnsi="Times New Roman" w:cs="Times New Roman"/>
          <w:sz w:val="28"/>
        </w:rPr>
        <w:t xml:space="preserve">Насладиться спокойствием живой природы, зарядиться её живительной силой и при </w:t>
      </w:r>
      <w:r w:rsidR="00F84D88">
        <w:rPr>
          <w:rFonts w:ascii="Times New Roman" w:hAnsi="Times New Roman" w:cs="Times New Roman"/>
          <w:sz w:val="28"/>
        </w:rPr>
        <w:t>этом испытать спортивный азарт –</w:t>
      </w:r>
      <w:r w:rsidRPr="00967A5B">
        <w:rPr>
          <w:rFonts w:ascii="Times New Roman" w:hAnsi="Times New Roman" w:cs="Times New Roman"/>
          <w:sz w:val="28"/>
        </w:rPr>
        <w:t xml:space="preserve"> удел поистине счастливых людей, живущих в гармонии с собой и окружающим миром.</w:t>
      </w:r>
    </w:p>
    <w:p w:rsidR="00743835" w:rsidRDefault="00743835" w:rsidP="00F84D88">
      <w:pPr>
        <w:suppressAutoHyphens/>
        <w:spacing w:after="0" w:line="360" w:lineRule="auto"/>
        <w:ind w:firstLine="709"/>
        <w:contextualSpacing/>
        <w:jc w:val="both"/>
        <w:rPr>
          <w:rFonts w:ascii="Times New Roman" w:hAnsi="Times New Roman" w:cs="Times New Roman"/>
          <w:sz w:val="28"/>
        </w:rPr>
      </w:pPr>
    </w:p>
    <w:p w:rsidR="00743835" w:rsidRDefault="00743835" w:rsidP="00F84D88">
      <w:pPr>
        <w:suppressAutoHyphens/>
        <w:spacing w:after="0" w:line="360" w:lineRule="auto"/>
        <w:ind w:firstLine="709"/>
        <w:contextualSpacing/>
        <w:jc w:val="both"/>
        <w:rPr>
          <w:rFonts w:ascii="Times New Roman" w:hAnsi="Times New Roman" w:cs="Times New Roman"/>
          <w:sz w:val="28"/>
        </w:rPr>
      </w:pPr>
    </w:p>
    <w:p w:rsidR="00230E7E" w:rsidRPr="00230E7E" w:rsidRDefault="00DE3169" w:rsidP="00230E7E">
      <w:pPr>
        <w:suppressAutoHyphens/>
        <w:spacing w:after="0" w:line="360" w:lineRule="auto"/>
        <w:ind w:firstLine="709"/>
        <w:contextualSpacing/>
        <w:jc w:val="center"/>
        <w:rPr>
          <w:rFonts w:ascii="Times New Roman" w:hAnsi="Times New Roman" w:cs="Times New Roman"/>
          <w:b/>
          <w:sz w:val="28"/>
        </w:rPr>
      </w:pPr>
      <w:r w:rsidRPr="00DE3169">
        <w:rPr>
          <w:rFonts w:ascii="Times New Roman" w:hAnsi="Times New Roman" w:cs="Times New Roman"/>
          <w:b/>
          <w:sz w:val="28"/>
        </w:rPr>
        <w:lastRenderedPageBreak/>
        <w:t>Музей Русского самовара</w:t>
      </w:r>
      <w:r>
        <w:rPr>
          <w:rFonts w:ascii="Times New Roman" w:hAnsi="Times New Roman" w:cs="Times New Roman"/>
          <w:b/>
          <w:sz w:val="28"/>
        </w:rPr>
        <w:t xml:space="preserve"> (Ставропольский </w:t>
      </w:r>
      <w:r w:rsidRPr="00DE3169">
        <w:rPr>
          <w:rFonts w:ascii="Times New Roman" w:hAnsi="Times New Roman" w:cs="Times New Roman"/>
          <w:b/>
          <w:sz w:val="28"/>
        </w:rPr>
        <w:t>край</w:t>
      </w:r>
      <w:r>
        <w:rPr>
          <w:rFonts w:ascii="Times New Roman" w:hAnsi="Times New Roman" w:cs="Times New Roman"/>
          <w:b/>
          <w:sz w:val="28"/>
        </w:rPr>
        <w:t>,</w:t>
      </w:r>
      <w:r w:rsidRPr="00DE3169">
        <w:rPr>
          <w:rFonts w:ascii="Times New Roman" w:hAnsi="Times New Roman" w:cs="Times New Roman"/>
          <w:b/>
          <w:sz w:val="28"/>
        </w:rPr>
        <w:t xml:space="preserve"> Изобильненский городской округ</w:t>
      </w:r>
      <w:r>
        <w:rPr>
          <w:rFonts w:ascii="Times New Roman" w:hAnsi="Times New Roman" w:cs="Times New Roman"/>
          <w:b/>
          <w:sz w:val="28"/>
        </w:rPr>
        <w:t xml:space="preserve">, </w:t>
      </w:r>
      <w:r w:rsidRPr="00DE3169">
        <w:rPr>
          <w:rFonts w:ascii="Times New Roman" w:hAnsi="Times New Roman" w:cs="Times New Roman"/>
          <w:b/>
          <w:sz w:val="28"/>
        </w:rPr>
        <w:t>ст.</w:t>
      </w:r>
      <w:r w:rsidR="00484AC3">
        <w:rPr>
          <w:rFonts w:ascii="Times New Roman" w:hAnsi="Times New Roman" w:cs="Times New Roman"/>
          <w:b/>
          <w:sz w:val="28"/>
        </w:rPr>
        <w:t xml:space="preserve"> </w:t>
      </w:r>
      <w:r w:rsidRPr="00DE3169">
        <w:rPr>
          <w:rFonts w:ascii="Times New Roman" w:hAnsi="Times New Roman" w:cs="Times New Roman"/>
          <w:b/>
          <w:sz w:val="28"/>
        </w:rPr>
        <w:t>Новотроицкая</w:t>
      </w:r>
      <w:r>
        <w:rPr>
          <w:rFonts w:ascii="Times New Roman" w:hAnsi="Times New Roman" w:cs="Times New Roman"/>
          <w:b/>
          <w:sz w:val="28"/>
        </w:rPr>
        <w:t>, ул.</w:t>
      </w:r>
      <w:r w:rsidR="00484AC3">
        <w:rPr>
          <w:rFonts w:ascii="Times New Roman" w:hAnsi="Times New Roman" w:cs="Times New Roman"/>
          <w:b/>
          <w:sz w:val="28"/>
        </w:rPr>
        <w:t xml:space="preserve"> </w:t>
      </w:r>
      <w:proofErr w:type="spellStart"/>
      <w:r>
        <w:rPr>
          <w:rFonts w:ascii="Times New Roman" w:hAnsi="Times New Roman" w:cs="Times New Roman"/>
          <w:b/>
          <w:sz w:val="28"/>
        </w:rPr>
        <w:t>Прилужная</w:t>
      </w:r>
      <w:proofErr w:type="spellEnd"/>
      <w:r>
        <w:rPr>
          <w:rFonts w:ascii="Times New Roman" w:hAnsi="Times New Roman" w:cs="Times New Roman"/>
          <w:b/>
          <w:sz w:val="28"/>
        </w:rPr>
        <w:t>, д. 29)</w:t>
      </w:r>
    </w:p>
    <w:p w:rsidR="00230E7E" w:rsidRDefault="00230E7E" w:rsidP="00230E7E">
      <w:pPr>
        <w:suppressAutoHyphens/>
        <w:spacing w:after="0" w:line="240" w:lineRule="auto"/>
        <w:contextualSpacing/>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940425" cy="3960495"/>
            <wp:effectExtent l="19050" t="0" r="3175" b="0"/>
            <wp:docPr id="7" name="Рисунок 6" descr="504c3c2a-e4a8-4ad0-9f09-6e89d093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c3c2a-e4a8-4ad0-9f09-6e89d0939919.jpg"/>
                    <pic:cNvPicPr/>
                  </pic:nvPicPr>
                  <pic:blipFill>
                    <a:blip r:embed="rId11"/>
                    <a:stretch>
                      <a:fillRect/>
                    </a:stretch>
                  </pic:blipFill>
                  <pic:spPr>
                    <a:xfrm>
                      <a:off x="0" y="0"/>
                      <a:ext cx="5940425" cy="3960495"/>
                    </a:xfrm>
                    <a:prstGeom prst="rect">
                      <a:avLst/>
                    </a:prstGeom>
                  </pic:spPr>
                </pic:pic>
              </a:graphicData>
            </a:graphic>
          </wp:inline>
        </w:drawing>
      </w:r>
    </w:p>
    <w:p w:rsidR="00230E7E" w:rsidRDefault="00230E7E" w:rsidP="00230E7E">
      <w:pPr>
        <w:suppressAutoHyphens/>
        <w:spacing w:after="0" w:line="240" w:lineRule="auto"/>
        <w:ind w:firstLine="709"/>
        <w:contextualSpacing/>
        <w:jc w:val="both"/>
        <w:rPr>
          <w:rFonts w:ascii="Times New Roman" w:hAnsi="Times New Roman" w:cs="Times New Roman"/>
          <w:sz w:val="28"/>
          <w:lang w:val="en-US"/>
        </w:rPr>
      </w:pPr>
    </w:p>
    <w:p w:rsidR="00DE3169" w:rsidRDefault="00DE3169" w:rsidP="00DE3169">
      <w:pPr>
        <w:suppressAutoHyphens/>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Частном музее </w:t>
      </w:r>
      <w:r w:rsidRPr="00DE3169">
        <w:rPr>
          <w:rFonts w:ascii="Times New Roman" w:hAnsi="Times New Roman" w:cs="Times New Roman"/>
          <w:sz w:val="28"/>
        </w:rPr>
        <w:t>русского</w:t>
      </w:r>
      <w:r>
        <w:rPr>
          <w:rFonts w:ascii="Times New Roman" w:hAnsi="Times New Roman" w:cs="Times New Roman"/>
          <w:sz w:val="28"/>
        </w:rPr>
        <w:t xml:space="preserve"> самовара Сергея Николаевича Брежне</w:t>
      </w:r>
      <w:r w:rsidRPr="00DE3169">
        <w:rPr>
          <w:rFonts w:ascii="Times New Roman" w:hAnsi="Times New Roman" w:cs="Times New Roman"/>
          <w:sz w:val="28"/>
        </w:rPr>
        <w:t>ва</w:t>
      </w:r>
      <w:r>
        <w:rPr>
          <w:rFonts w:ascii="Times New Roman" w:hAnsi="Times New Roman" w:cs="Times New Roman"/>
          <w:sz w:val="28"/>
        </w:rPr>
        <w:t xml:space="preserve"> находится с</w:t>
      </w:r>
      <w:r w:rsidRPr="00DE3169">
        <w:rPr>
          <w:rFonts w:ascii="Times New Roman" w:hAnsi="Times New Roman" w:cs="Times New Roman"/>
          <w:sz w:val="28"/>
        </w:rPr>
        <w:t>амая большая коллекция самоваров на Юге России</w:t>
      </w:r>
      <w:r>
        <w:rPr>
          <w:rFonts w:ascii="Times New Roman" w:hAnsi="Times New Roman" w:cs="Times New Roman"/>
          <w:sz w:val="28"/>
        </w:rPr>
        <w:t xml:space="preserve">. </w:t>
      </w:r>
      <w:r w:rsidRPr="00DE3169">
        <w:rPr>
          <w:rFonts w:ascii="Times New Roman" w:hAnsi="Times New Roman" w:cs="Times New Roman"/>
          <w:sz w:val="28"/>
        </w:rPr>
        <w:t xml:space="preserve">Коллекционер </w:t>
      </w:r>
      <w:r>
        <w:rPr>
          <w:rFonts w:ascii="Times New Roman" w:hAnsi="Times New Roman" w:cs="Times New Roman"/>
          <w:sz w:val="28"/>
        </w:rPr>
        <w:t>собира</w:t>
      </w:r>
      <w:r w:rsidRPr="00DE3169">
        <w:rPr>
          <w:rFonts w:ascii="Times New Roman" w:hAnsi="Times New Roman" w:cs="Times New Roman"/>
          <w:sz w:val="28"/>
        </w:rPr>
        <w:t>ет с</w:t>
      </w:r>
      <w:r>
        <w:rPr>
          <w:rFonts w:ascii="Times New Roman" w:hAnsi="Times New Roman" w:cs="Times New Roman"/>
          <w:sz w:val="28"/>
        </w:rPr>
        <w:t>амовары с детства, в его коллек</w:t>
      </w:r>
      <w:r w:rsidRPr="00DE3169">
        <w:rPr>
          <w:rFonts w:ascii="Times New Roman" w:hAnsi="Times New Roman" w:cs="Times New Roman"/>
          <w:sz w:val="28"/>
        </w:rPr>
        <w:t xml:space="preserve">ции   </w:t>
      </w:r>
      <w:r w:rsidR="001E7D96">
        <w:rPr>
          <w:rFonts w:ascii="Times New Roman" w:hAnsi="Times New Roman" w:cs="Times New Roman"/>
          <w:sz w:val="28"/>
        </w:rPr>
        <w:t>307</w:t>
      </w:r>
      <w:r w:rsidRPr="00DE3169">
        <w:rPr>
          <w:rFonts w:ascii="Times New Roman" w:hAnsi="Times New Roman" w:cs="Times New Roman"/>
          <w:sz w:val="28"/>
        </w:rPr>
        <w:t xml:space="preserve"> самоваров разных фо</w:t>
      </w:r>
      <w:r>
        <w:rPr>
          <w:rFonts w:ascii="Times New Roman" w:hAnsi="Times New Roman" w:cs="Times New Roman"/>
          <w:sz w:val="28"/>
        </w:rPr>
        <w:t>рм и  размеров</w:t>
      </w:r>
      <w:r w:rsidR="00983197">
        <w:rPr>
          <w:rFonts w:ascii="Times New Roman" w:hAnsi="Times New Roman" w:cs="Times New Roman"/>
          <w:sz w:val="28"/>
        </w:rPr>
        <w:t>.</w:t>
      </w:r>
      <w:r w:rsidR="00983197" w:rsidRPr="00983197">
        <w:t xml:space="preserve"> </w:t>
      </w:r>
      <w:r w:rsidR="00983197" w:rsidRPr="00983197">
        <w:rPr>
          <w:rFonts w:ascii="Times New Roman" w:hAnsi="Times New Roman" w:cs="Times New Roman"/>
          <w:sz w:val="28"/>
        </w:rPr>
        <w:t xml:space="preserve">Коллекция содержит действительно редкие экспонаты — самовары разных форм, размеров и эпох, способные кардинальным образом изменить наши  представления </w:t>
      </w:r>
      <w:r w:rsidR="00983197">
        <w:rPr>
          <w:rFonts w:ascii="Times New Roman" w:hAnsi="Times New Roman" w:cs="Times New Roman"/>
          <w:sz w:val="28"/>
        </w:rPr>
        <w:t>о чайных церемониях прошлых лет</w:t>
      </w:r>
      <w:r w:rsidRPr="00DE3169">
        <w:rPr>
          <w:rFonts w:ascii="Times New Roman" w:hAnsi="Times New Roman" w:cs="Times New Roman"/>
          <w:sz w:val="28"/>
        </w:rPr>
        <w:t>. Наиболе</w:t>
      </w:r>
      <w:r w:rsidR="00983197">
        <w:rPr>
          <w:rFonts w:ascii="Times New Roman" w:hAnsi="Times New Roman" w:cs="Times New Roman"/>
          <w:sz w:val="28"/>
        </w:rPr>
        <w:t>е ценные экземпляры в коллекции – это</w:t>
      </w:r>
      <w:r w:rsidRPr="00DE3169">
        <w:rPr>
          <w:rFonts w:ascii="Times New Roman" w:hAnsi="Times New Roman" w:cs="Times New Roman"/>
          <w:sz w:val="28"/>
        </w:rPr>
        <w:t xml:space="preserve"> медный самовар, изг</w:t>
      </w:r>
      <w:r w:rsidR="00983197">
        <w:rPr>
          <w:rFonts w:ascii="Times New Roman" w:hAnsi="Times New Roman" w:cs="Times New Roman"/>
          <w:sz w:val="28"/>
        </w:rPr>
        <w:t xml:space="preserve">отовленный более 300 лет назад и </w:t>
      </w:r>
      <w:r w:rsidRPr="00DE3169">
        <w:rPr>
          <w:rFonts w:ascii="Times New Roman" w:hAnsi="Times New Roman" w:cs="Times New Roman"/>
          <w:sz w:val="28"/>
        </w:rPr>
        <w:t>самовар из партии по заказу царя в 1814 году в честь победы над Наполеоном в Отечественной</w:t>
      </w:r>
      <w:r w:rsidR="00374AC8">
        <w:rPr>
          <w:rFonts w:ascii="Times New Roman" w:hAnsi="Times New Roman" w:cs="Times New Roman"/>
          <w:sz w:val="28"/>
        </w:rPr>
        <w:t xml:space="preserve"> </w:t>
      </w:r>
      <w:r w:rsidRPr="00DE3169">
        <w:rPr>
          <w:rFonts w:ascii="Times New Roman" w:hAnsi="Times New Roman" w:cs="Times New Roman"/>
          <w:sz w:val="28"/>
        </w:rPr>
        <w:t>войне 1812 года.</w:t>
      </w:r>
    </w:p>
    <w:p w:rsidR="00983197" w:rsidRPr="00983197" w:rsidRDefault="00983197" w:rsidP="00F84D88">
      <w:pPr>
        <w:suppressAutoHyphens/>
        <w:spacing w:after="0" w:line="360" w:lineRule="auto"/>
        <w:ind w:firstLine="709"/>
        <w:contextualSpacing/>
        <w:jc w:val="both"/>
        <w:rPr>
          <w:rFonts w:ascii="Times New Roman" w:hAnsi="Times New Roman" w:cs="Times New Roman"/>
          <w:sz w:val="28"/>
        </w:rPr>
      </w:pPr>
      <w:r w:rsidRPr="00983197">
        <w:rPr>
          <w:rFonts w:ascii="Times New Roman" w:hAnsi="Times New Roman" w:cs="Times New Roman"/>
          <w:sz w:val="28"/>
        </w:rPr>
        <w:t xml:space="preserve">Помимо этого Сергей </w:t>
      </w:r>
      <w:r>
        <w:rPr>
          <w:rFonts w:ascii="Times New Roman" w:hAnsi="Times New Roman" w:cs="Times New Roman"/>
          <w:sz w:val="28"/>
        </w:rPr>
        <w:t xml:space="preserve">Николаевич </w:t>
      </w:r>
      <w:r w:rsidRPr="00983197">
        <w:rPr>
          <w:rFonts w:ascii="Times New Roman" w:hAnsi="Times New Roman" w:cs="Times New Roman"/>
          <w:sz w:val="28"/>
        </w:rPr>
        <w:t>коллекционирует старинные вещи,  здесь можно увидеть старинные подносы, подстаканники, чеканки, а в 2018г. его коллекцию пополнили 150 утюгов.</w:t>
      </w:r>
    </w:p>
    <w:p w:rsidR="00DE3169" w:rsidRPr="00DE3169" w:rsidRDefault="00983197" w:rsidP="00983197">
      <w:pPr>
        <w:suppressAutoHyphens/>
        <w:spacing w:after="0" w:line="360" w:lineRule="auto"/>
        <w:ind w:firstLine="709"/>
        <w:contextualSpacing/>
        <w:jc w:val="both"/>
        <w:rPr>
          <w:rFonts w:ascii="Times New Roman" w:hAnsi="Times New Roman" w:cs="Times New Roman"/>
          <w:sz w:val="28"/>
        </w:rPr>
      </w:pPr>
      <w:r w:rsidRPr="00983197">
        <w:rPr>
          <w:rFonts w:ascii="Times New Roman" w:hAnsi="Times New Roman" w:cs="Times New Roman"/>
          <w:sz w:val="28"/>
        </w:rPr>
        <w:lastRenderedPageBreak/>
        <w:t>Хозяин двора умеет готовить вино по старинным казачьим рецептам. На заднем дворе его домовладения расположен винный двор, где собрана старинная  коллекция приспособлений для домашнего виноделия (бочки, прессы, штопоры, бутили), оборудован дегустационный зал, есть два подвала,</w:t>
      </w:r>
      <w:r w:rsidR="001E7D96">
        <w:rPr>
          <w:rFonts w:ascii="Times New Roman" w:hAnsi="Times New Roman" w:cs="Times New Roman"/>
          <w:sz w:val="28"/>
        </w:rPr>
        <w:t xml:space="preserve"> где хранятся бутылки с вином 28</w:t>
      </w:r>
      <w:r w:rsidRPr="00983197">
        <w:rPr>
          <w:rFonts w:ascii="Times New Roman" w:hAnsi="Times New Roman" w:cs="Times New Roman"/>
          <w:sz w:val="28"/>
        </w:rPr>
        <w:t>-ти летней выдержки.</w:t>
      </w:r>
    </w:p>
    <w:sectPr w:rsidR="00DE3169" w:rsidRPr="00DE3169" w:rsidSect="00CE45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841253"/>
    <w:rsid w:val="000E2965"/>
    <w:rsid w:val="001E7D96"/>
    <w:rsid w:val="001F101E"/>
    <w:rsid w:val="00230E7E"/>
    <w:rsid w:val="00374AC8"/>
    <w:rsid w:val="003B7EB8"/>
    <w:rsid w:val="00420F62"/>
    <w:rsid w:val="00477DFC"/>
    <w:rsid w:val="00484AC3"/>
    <w:rsid w:val="004B0C17"/>
    <w:rsid w:val="00522DB6"/>
    <w:rsid w:val="0056082F"/>
    <w:rsid w:val="006470A8"/>
    <w:rsid w:val="00743835"/>
    <w:rsid w:val="0076311B"/>
    <w:rsid w:val="00774D0F"/>
    <w:rsid w:val="00831340"/>
    <w:rsid w:val="00841253"/>
    <w:rsid w:val="008674E0"/>
    <w:rsid w:val="00876D55"/>
    <w:rsid w:val="008D7E4B"/>
    <w:rsid w:val="00967A5B"/>
    <w:rsid w:val="00982834"/>
    <w:rsid w:val="00983197"/>
    <w:rsid w:val="00A87899"/>
    <w:rsid w:val="00AD2577"/>
    <w:rsid w:val="00B346B0"/>
    <w:rsid w:val="00B56F62"/>
    <w:rsid w:val="00CE45E5"/>
    <w:rsid w:val="00CE6721"/>
    <w:rsid w:val="00D26C66"/>
    <w:rsid w:val="00D554CE"/>
    <w:rsid w:val="00DE3169"/>
    <w:rsid w:val="00E20615"/>
    <w:rsid w:val="00E90E67"/>
    <w:rsid w:val="00F84D88"/>
    <w:rsid w:val="00FA3C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5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1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31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4774801">
      <w:bodyDiv w:val="1"/>
      <w:marLeft w:val="0"/>
      <w:marRight w:val="0"/>
      <w:marTop w:val="0"/>
      <w:marBottom w:val="0"/>
      <w:divBdr>
        <w:top w:val="none" w:sz="0" w:space="0" w:color="auto"/>
        <w:left w:val="none" w:sz="0" w:space="0" w:color="auto"/>
        <w:bottom w:val="none" w:sz="0" w:space="0" w:color="auto"/>
        <w:right w:val="none" w:sz="0" w:space="0" w:color="auto"/>
      </w:divBdr>
    </w:div>
    <w:div w:id="1182091756">
      <w:bodyDiv w:val="1"/>
      <w:marLeft w:val="0"/>
      <w:marRight w:val="0"/>
      <w:marTop w:val="0"/>
      <w:marBottom w:val="0"/>
      <w:divBdr>
        <w:top w:val="none" w:sz="0" w:space="0" w:color="auto"/>
        <w:left w:val="none" w:sz="0" w:space="0" w:color="auto"/>
        <w:bottom w:val="none" w:sz="0" w:space="0" w:color="auto"/>
        <w:right w:val="none" w:sz="0" w:space="0" w:color="auto"/>
      </w:divBdr>
    </w:div>
    <w:div w:id="213813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9</Pages>
  <Words>1055</Words>
  <Characters>6014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Аdmin</dc:creator>
  <cp:keywords/>
  <dc:description/>
  <cp:lastModifiedBy>Аdmin</cp:lastModifiedBy>
  <cp:revision>14</cp:revision>
  <cp:lastPrinted>2021-07-09T06:23:00Z</cp:lastPrinted>
  <dcterms:created xsi:type="dcterms:W3CDTF">2021-07-07T06:42:00Z</dcterms:created>
  <dcterms:modified xsi:type="dcterms:W3CDTF">2022-09-29T13:37:00Z</dcterms:modified>
</cp:coreProperties>
</file>